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B0" w:rsidRPr="007F34B0" w:rsidRDefault="007F34B0">
      <w:pPr>
        <w:pStyle w:val="ConsPlusTitlePage"/>
        <w:rPr>
          <w:rFonts w:ascii="Times New Roman" w:hAnsi="Times New Roman" w:cs="Times New Roman"/>
          <w:sz w:val="28"/>
          <w:szCs w:val="28"/>
        </w:rPr>
      </w:pPr>
      <w:bookmarkStart w:id="0" w:name="_GoBack"/>
      <w:r w:rsidRPr="007F34B0">
        <w:rPr>
          <w:rFonts w:ascii="Times New Roman" w:hAnsi="Times New Roman" w:cs="Times New Roman"/>
          <w:sz w:val="28"/>
          <w:szCs w:val="28"/>
        </w:rPr>
        <w:t xml:space="preserve">Документ предоставлен </w:t>
      </w:r>
      <w:hyperlink r:id="rId5">
        <w:proofErr w:type="spellStart"/>
        <w:r w:rsidRPr="007F34B0">
          <w:rPr>
            <w:rFonts w:ascii="Times New Roman" w:hAnsi="Times New Roman" w:cs="Times New Roman"/>
            <w:sz w:val="28"/>
            <w:szCs w:val="28"/>
          </w:rPr>
          <w:t>КонсультантПлюс</w:t>
        </w:r>
        <w:proofErr w:type="spellEnd"/>
      </w:hyperlink>
      <w:r w:rsidRPr="007F34B0">
        <w:rPr>
          <w:rFonts w:ascii="Times New Roman" w:hAnsi="Times New Roman" w:cs="Times New Roman"/>
          <w:sz w:val="28"/>
          <w:szCs w:val="28"/>
        </w:rPr>
        <w:br/>
      </w:r>
    </w:p>
    <w:p w:rsidR="007F34B0" w:rsidRPr="007F34B0" w:rsidRDefault="007F34B0">
      <w:pPr>
        <w:pStyle w:val="ConsPlusNormal"/>
        <w:ind w:firstLine="540"/>
        <w:jc w:val="both"/>
        <w:outlineLvl w:val="0"/>
        <w:rPr>
          <w:rFonts w:ascii="Times New Roman" w:hAnsi="Times New Roman" w:cs="Times New Roman"/>
          <w:sz w:val="28"/>
          <w:szCs w:val="28"/>
        </w:rPr>
      </w:pPr>
    </w:p>
    <w:p w:rsidR="007F34B0" w:rsidRPr="007F34B0" w:rsidRDefault="007F34B0">
      <w:pPr>
        <w:pStyle w:val="ConsPlusTitle"/>
        <w:jc w:val="center"/>
        <w:outlineLvl w:val="0"/>
        <w:rPr>
          <w:rFonts w:ascii="Times New Roman" w:hAnsi="Times New Roman" w:cs="Times New Roman"/>
          <w:sz w:val="28"/>
          <w:szCs w:val="28"/>
        </w:rPr>
      </w:pPr>
      <w:r w:rsidRPr="007F34B0">
        <w:rPr>
          <w:rFonts w:ascii="Times New Roman" w:hAnsi="Times New Roman" w:cs="Times New Roman"/>
          <w:sz w:val="28"/>
          <w:szCs w:val="28"/>
        </w:rPr>
        <w:t>ПРАВИТЕЛЬСТВО РОССИЙСКОЙ ФЕДЕРАЦИИ</w:t>
      </w:r>
    </w:p>
    <w:p w:rsidR="007F34B0" w:rsidRPr="007F34B0" w:rsidRDefault="007F34B0">
      <w:pPr>
        <w:pStyle w:val="ConsPlusTitle"/>
        <w:jc w:val="center"/>
        <w:rPr>
          <w:rFonts w:ascii="Times New Roman" w:hAnsi="Times New Roman" w:cs="Times New Roman"/>
          <w:sz w:val="28"/>
          <w:szCs w:val="28"/>
        </w:rPr>
      </w:pPr>
    </w:p>
    <w:p w:rsidR="007F34B0" w:rsidRPr="007F34B0" w:rsidRDefault="007F34B0">
      <w:pPr>
        <w:pStyle w:val="ConsPlusTitle"/>
        <w:jc w:val="center"/>
        <w:rPr>
          <w:rFonts w:ascii="Times New Roman" w:hAnsi="Times New Roman" w:cs="Times New Roman"/>
          <w:sz w:val="28"/>
          <w:szCs w:val="28"/>
        </w:rPr>
      </w:pPr>
      <w:r w:rsidRPr="007F34B0">
        <w:rPr>
          <w:rFonts w:ascii="Times New Roman" w:hAnsi="Times New Roman" w:cs="Times New Roman"/>
          <w:sz w:val="28"/>
          <w:szCs w:val="28"/>
        </w:rPr>
        <w:t>ПОСТАНОВЛЕНИЕ</w:t>
      </w:r>
    </w:p>
    <w:p w:rsidR="007F34B0" w:rsidRPr="007F34B0" w:rsidRDefault="007F34B0">
      <w:pPr>
        <w:pStyle w:val="ConsPlusTitle"/>
        <w:jc w:val="center"/>
        <w:rPr>
          <w:rFonts w:ascii="Times New Roman" w:hAnsi="Times New Roman" w:cs="Times New Roman"/>
          <w:sz w:val="28"/>
          <w:szCs w:val="28"/>
        </w:rPr>
      </w:pPr>
      <w:r w:rsidRPr="007F34B0">
        <w:rPr>
          <w:rFonts w:ascii="Times New Roman" w:hAnsi="Times New Roman" w:cs="Times New Roman"/>
          <w:sz w:val="28"/>
          <w:szCs w:val="28"/>
        </w:rPr>
        <w:t>от 2 мая 2013 г. N 397</w:t>
      </w:r>
    </w:p>
    <w:p w:rsidR="007F34B0" w:rsidRPr="007F34B0" w:rsidRDefault="007F34B0">
      <w:pPr>
        <w:pStyle w:val="ConsPlusTitle"/>
        <w:jc w:val="center"/>
        <w:rPr>
          <w:rFonts w:ascii="Times New Roman" w:hAnsi="Times New Roman" w:cs="Times New Roman"/>
          <w:sz w:val="28"/>
          <w:szCs w:val="28"/>
        </w:rPr>
      </w:pPr>
    </w:p>
    <w:p w:rsidR="007F34B0" w:rsidRPr="007F34B0" w:rsidRDefault="007F34B0">
      <w:pPr>
        <w:pStyle w:val="ConsPlusTitle"/>
        <w:jc w:val="center"/>
        <w:rPr>
          <w:rFonts w:ascii="Times New Roman" w:hAnsi="Times New Roman" w:cs="Times New Roman"/>
          <w:sz w:val="28"/>
          <w:szCs w:val="28"/>
        </w:rPr>
      </w:pPr>
      <w:r w:rsidRPr="007F34B0">
        <w:rPr>
          <w:rFonts w:ascii="Times New Roman" w:hAnsi="Times New Roman" w:cs="Times New Roman"/>
          <w:sz w:val="28"/>
          <w:szCs w:val="28"/>
        </w:rPr>
        <w:t>ОБ ОСУЩЕСТВЛЕНИИ</w:t>
      </w:r>
    </w:p>
    <w:p w:rsidR="007F34B0" w:rsidRPr="007F34B0" w:rsidRDefault="007F34B0">
      <w:pPr>
        <w:pStyle w:val="ConsPlusTitle"/>
        <w:jc w:val="center"/>
        <w:rPr>
          <w:rFonts w:ascii="Times New Roman" w:hAnsi="Times New Roman" w:cs="Times New Roman"/>
          <w:sz w:val="28"/>
          <w:szCs w:val="28"/>
        </w:rPr>
      </w:pPr>
      <w:r w:rsidRPr="007F34B0">
        <w:rPr>
          <w:rFonts w:ascii="Times New Roman" w:hAnsi="Times New Roman" w:cs="Times New Roman"/>
          <w:sz w:val="28"/>
          <w:szCs w:val="28"/>
        </w:rPr>
        <w:t>ЕЖЕМЕСЯЧНЫХ ВЫПЛАТ ТРУДОСПОСОБНЫМ ЛИЦАМ,</w:t>
      </w:r>
    </w:p>
    <w:p w:rsidR="007F34B0" w:rsidRPr="007F34B0" w:rsidRDefault="007F34B0">
      <w:pPr>
        <w:pStyle w:val="ConsPlusTitle"/>
        <w:jc w:val="center"/>
        <w:rPr>
          <w:rFonts w:ascii="Times New Roman" w:hAnsi="Times New Roman" w:cs="Times New Roman"/>
          <w:sz w:val="28"/>
          <w:szCs w:val="28"/>
        </w:rPr>
      </w:pPr>
      <w:proofErr w:type="gramStart"/>
      <w:r w:rsidRPr="007F34B0">
        <w:rPr>
          <w:rFonts w:ascii="Times New Roman" w:hAnsi="Times New Roman" w:cs="Times New Roman"/>
          <w:sz w:val="28"/>
          <w:szCs w:val="28"/>
        </w:rPr>
        <w:t>ОСУЩЕСТВЛЯЮЩИМ</w:t>
      </w:r>
      <w:proofErr w:type="gramEnd"/>
      <w:r w:rsidRPr="007F34B0">
        <w:rPr>
          <w:rFonts w:ascii="Times New Roman" w:hAnsi="Times New Roman" w:cs="Times New Roman"/>
          <w:sz w:val="28"/>
          <w:szCs w:val="28"/>
        </w:rPr>
        <w:t xml:space="preserve"> УХОД ЗА ДЕТЬМИ-ИНВАЛИДАМИ В ВОЗРАСТЕ</w:t>
      </w:r>
    </w:p>
    <w:p w:rsidR="007F34B0" w:rsidRPr="007F34B0" w:rsidRDefault="007F34B0">
      <w:pPr>
        <w:pStyle w:val="ConsPlusTitle"/>
        <w:jc w:val="center"/>
        <w:rPr>
          <w:rFonts w:ascii="Times New Roman" w:hAnsi="Times New Roman" w:cs="Times New Roman"/>
          <w:sz w:val="28"/>
          <w:szCs w:val="28"/>
        </w:rPr>
      </w:pPr>
      <w:r w:rsidRPr="007F34B0">
        <w:rPr>
          <w:rFonts w:ascii="Times New Roman" w:hAnsi="Times New Roman" w:cs="Times New Roman"/>
          <w:sz w:val="28"/>
          <w:szCs w:val="28"/>
        </w:rPr>
        <w:t>ДО 18 ЛЕТ ИЛИ ИНВАЛИДАМИ С ДЕТСТВА I ГРУППЫ</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center"/>
              <w:rPr>
                <w:rFonts w:ascii="Times New Roman" w:hAnsi="Times New Roman" w:cs="Times New Roman"/>
                <w:sz w:val="28"/>
                <w:szCs w:val="28"/>
              </w:rPr>
            </w:pPr>
            <w:r w:rsidRPr="007F34B0">
              <w:rPr>
                <w:rFonts w:ascii="Times New Roman" w:hAnsi="Times New Roman" w:cs="Times New Roman"/>
                <w:sz w:val="28"/>
                <w:szCs w:val="28"/>
              </w:rPr>
              <w:t>Список изменяющих документов</w:t>
            </w:r>
          </w:p>
          <w:p w:rsidR="007F34B0" w:rsidRPr="007F34B0" w:rsidRDefault="007F34B0">
            <w:pPr>
              <w:pStyle w:val="ConsPlusNormal"/>
              <w:jc w:val="center"/>
              <w:rPr>
                <w:rFonts w:ascii="Times New Roman" w:hAnsi="Times New Roman" w:cs="Times New Roman"/>
                <w:sz w:val="28"/>
                <w:szCs w:val="28"/>
              </w:rPr>
            </w:pPr>
            <w:proofErr w:type="gramStart"/>
            <w:r w:rsidRPr="007F34B0">
              <w:rPr>
                <w:rFonts w:ascii="Times New Roman" w:hAnsi="Times New Roman" w:cs="Times New Roman"/>
                <w:sz w:val="28"/>
                <w:szCs w:val="28"/>
              </w:rPr>
              <w:t xml:space="preserve">(в ред. Постановлений Правительства РФ от 23.06.2014 </w:t>
            </w:r>
            <w:hyperlink r:id="rId6">
              <w:r w:rsidRPr="007F34B0">
                <w:rPr>
                  <w:rFonts w:ascii="Times New Roman" w:hAnsi="Times New Roman" w:cs="Times New Roman"/>
                  <w:sz w:val="28"/>
                  <w:szCs w:val="28"/>
                </w:rPr>
                <w:t>N 581</w:t>
              </w:r>
            </w:hyperlink>
            <w:r w:rsidRPr="007F34B0">
              <w:rPr>
                <w:rFonts w:ascii="Times New Roman" w:hAnsi="Times New Roman" w:cs="Times New Roman"/>
                <w:sz w:val="28"/>
                <w:szCs w:val="28"/>
              </w:rPr>
              <w:t>,</w:t>
            </w:r>
            <w:proofErr w:type="gramEnd"/>
          </w:p>
          <w:p w:rsidR="007F34B0" w:rsidRPr="007F34B0" w:rsidRDefault="007F34B0">
            <w:pPr>
              <w:pStyle w:val="ConsPlusNormal"/>
              <w:jc w:val="center"/>
              <w:rPr>
                <w:rFonts w:ascii="Times New Roman" w:hAnsi="Times New Roman" w:cs="Times New Roman"/>
                <w:sz w:val="28"/>
                <w:szCs w:val="28"/>
              </w:rPr>
            </w:pPr>
            <w:r w:rsidRPr="007F34B0">
              <w:rPr>
                <w:rFonts w:ascii="Times New Roman" w:hAnsi="Times New Roman" w:cs="Times New Roman"/>
                <w:sz w:val="28"/>
                <w:szCs w:val="28"/>
              </w:rPr>
              <w:t xml:space="preserve">от 06.03.2015 </w:t>
            </w:r>
            <w:hyperlink r:id="rId7">
              <w:r w:rsidRPr="007F34B0">
                <w:rPr>
                  <w:rFonts w:ascii="Times New Roman" w:hAnsi="Times New Roman" w:cs="Times New Roman"/>
                  <w:sz w:val="28"/>
                  <w:szCs w:val="28"/>
                </w:rPr>
                <w:t>N 201</w:t>
              </w:r>
            </w:hyperlink>
            <w:r w:rsidRPr="007F34B0">
              <w:rPr>
                <w:rFonts w:ascii="Times New Roman" w:hAnsi="Times New Roman" w:cs="Times New Roman"/>
                <w:sz w:val="28"/>
                <w:szCs w:val="28"/>
              </w:rPr>
              <w:t xml:space="preserve">, от 04.08.2015 </w:t>
            </w:r>
            <w:hyperlink r:id="rId8">
              <w:r w:rsidRPr="007F34B0">
                <w:rPr>
                  <w:rFonts w:ascii="Times New Roman" w:hAnsi="Times New Roman" w:cs="Times New Roman"/>
                  <w:sz w:val="28"/>
                  <w:szCs w:val="28"/>
                </w:rPr>
                <w:t>N 790</w:t>
              </w:r>
            </w:hyperlink>
            <w:r w:rsidRPr="007F34B0">
              <w:rPr>
                <w:rFonts w:ascii="Times New Roman" w:hAnsi="Times New Roman" w:cs="Times New Roman"/>
                <w:sz w:val="28"/>
                <w:szCs w:val="28"/>
              </w:rPr>
              <w:t xml:space="preserve">, от 02.06.2016 </w:t>
            </w:r>
            <w:hyperlink r:id="rId9">
              <w:r w:rsidRPr="007F34B0">
                <w:rPr>
                  <w:rFonts w:ascii="Times New Roman" w:hAnsi="Times New Roman" w:cs="Times New Roman"/>
                  <w:sz w:val="28"/>
                  <w:szCs w:val="28"/>
                </w:rPr>
                <w:t>N 497</w:t>
              </w:r>
            </w:hyperlink>
            <w:r w:rsidRPr="007F34B0">
              <w:rPr>
                <w:rFonts w:ascii="Times New Roman" w:hAnsi="Times New Roman" w:cs="Times New Roman"/>
                <w:sz w:val="28"/>
                <w:szCs w:val="28"/>
              </w:rPr>
              <w:t>,</w:t>
            </w:r>
          </w:p>
          <w:p w:rsidR="007F34B0" w:rsidRPr="007F34B0" w:rsidRDefault="007F34B0">
            <w:pPr>
              <w:pStyle w:val="ConsPlusNormal"/>
              <w:jc w:val="center"/>
              <w:rPr>
                <w:rFonts w:ascii="Times New Roman" w:hAnsi="Times New Roman" w:cs="Times New Roman"/>
                <w:sz w:val="28"/>
                <w:szCs w:val="28"/>
              </w:rPr>
            </w:pPr>
            <w:r w:rsidRPr="007F34B0">
              <w:rPr>
                <w:rFonts w:ascii="Times New Roman" w:hAnsi="Times New Roman" w:cs="Times New Roman"/>
                <w:sz w:val="28"/>
                <w:szCs w:val="28"/>
              </w:rPr>
              <w:t xml:space="preserve">от 12.07.2018 </w:t>
            </w:r>
            <w:hyperlink r:id="rId10">
              <w:r w:rsidRPr="007F34B0">
                <w:rPr>
                  <w:rFonts w:ascii="Times New Roman" w:hAnsi="Times New Roman" w:cs="Times New Roman"/>
                  <w:sz w:val="28"/>
                  <w:szCs w:val="28"/>
                </w:rPr>
                <w:t>N 813</w:t>
              </w:r>
            </w:hyperlink>
            <w:r w:rsidRPr="007F34B0">
              <w:rPr>
                <w:rFonts w:ascii="Times New Roman" w:hAnsi="Times New Roman" w:cs="Times New Roman"/>
                <w:sz w:val="28"/>
                <w:szCs w:val="28"/>
              </w:rPr>
              <w:t xml:space="preserve">, от 30.10.2018 </w:t>
            </w:r>
            <w:hyperlink r:id="rId11">
              <w:r w:rsidRPr="007F34B0">
                <w:rPr>
                  <w:rFonts w:ascii="Times New Roman" w:hAnsi="Times New Roman" w:cs="Times New Roman"/>
                  <w:sz w:val="28"/>
                  <w:szCs w:val="28"/>
                </w:rPr>
                <w:t>N 1287</w:t>
              </w:r>
            </w:hyperlink>
            <w:r w:rsidRPr="007F34B0">
              <w:rPr>
                <w:rFonts w:ascii="Times New Roman" w:hAnsi="Times New Roman" w:cs="Times New Roman"/>
                <w:sz w:val="28"/>
                <w:szCs w:val="28"/>
              </w:rPr>
              <w:t xml:space="preserve">, от 21.05.2020 </w:t>
            </w:r>
            <w:hyperlink r:id="rId12">
              <w:r w:rsidRPr="007F34B0">
                <w:rPr>
                  <w:rFonts w:ascii="Times New Roman" w:hAnsi="Times New Roman" w:cs="Times New Roman"/>
                  <w:sz w:val="28"/>
                  <w:szCs w:val="28"/>
                </w:rPr>
                <w:t>N 723</w:t>
              </w:r>
            </w:hyperlink>
            <w:r w:rsidRPr="007F34B0">
              <w:rPr>
                <w:rFonts w:ascii="Times New Roman" w:hAnsi="Times New Roman" w:cs="Times New Roman"/>
                <w:sz w:val="28"/>
                <w:szCs w:val="28"/>
              </w:rPr>
              <w:t>,</w:t>
            </w:r>
          </w:p>
          <w:p w:rsidR="007F34B0" w:rsidRPr="007F34B0" w:rsidRDefault="007F34B0">
            <w:pPr>
              <w:pStyle w:val="ConsPlusNormal"/>
              <w:jc w:val="center"/>
              <w:rPr>
                <w:rFonts w:ascii="Times New Roman" w:hAnsi="Times New Roman" w:cs="Times New Roman"/>
                <w:sz w:val="28"/>
                <w:szCs w:val="28"/>
              </w:rPr>
            </w:pPr>
            <w:r w:rsidRPr="007F34B0">
              <w:rPr>
                <w:rFonts w:ascii="Times New Roman" w:hAnsi="Times New Roman" w:cs="Times New Roman"/>
                <w:sz w:val="28"/>
                <w:szCs w:val="28"/>
              </w:rPr>
              <w:t xml:space="preserve">от 27.02.2021 </w:t>
            </w:r>
            <w:hyperlink r:id="rId13">
              <w:r w:rsidRPr="007F34B0">
                <w:rPr>
                  <w:rFonts w:ascii="Times New Roman" w:hAnsi="Times New Roman" w:cs="Times New Roman"/>
                  <w:sz w:val="28"/>
                  <w:szCs w:val="28"/>
                </w:rPr>
                <w:t>N 278</w:t>
              </w:r>
            </w:hyperlink>
            <w:r w:rsidRPr="007F34B0">
              <w:rPr>
                <w:rFonts w:ascii="Times New Roman" w:hAnsi="Times New Roman" w:cs="Times New Roman"/>
                <w:sz w:val="28"/>
                <w:szCs w:val="28"/>
              </w:rPr>
              <w:t xml:space="preserve">, от 16.08.2022 </w:t>
            </w:r>
            <w:hyperlink r:id="rId14">
              <w:r w:rsidRPr="007F34B0">
                <w:rPr>
                  <w:rFonts w:ascii="Times New Roman" w:hAnsi="Times New Roman" w:cs="Times New Roman"/>
                  <w:sz w:val="28"/>
                  <w:szCs w:val="28"/>
                </w:rPr>
                <w:t>N 1418</w:t>
              </w:r>
            </w:hyperlink>
            <w:r w:rsidRPr="007F34B0">
              <w:rPr>
                <w:rFonts w:ascii="Times New Roman" w:hAnsi="Times New Roman" w:cs="Times New Roman"/>
                <w:sz w:val="28"/>
                <w:szCs w:val="28"/>
              </w:rPr>
              <w:t xml:space="preserve">, от 07.02.2024 </w:t>
            </w:r>
            <w:hyperlink r:id="rId15">
              <w:r w:rsidRPr="007F34B0">
                <w:rPr>
                  <w:rFonts w:ascii="Times New Roman" w:hAnsi="Times New Roman" w:cs="Times New Roman"/>
                  <w:sz w:val="28"/>
                  <w:szCs w:val="28"/>
                </w:rPr>
                <w:t>N 134</w:t>
              </w:r>
            </w:hyperlink>
            <w:r w:rsidRPr="007F34B0">
              <w:rPr>
                <w:rFonts w:ascii="Times New Roman" w:hAnsi="Times New Roman" w:cs="Times New Roman"/>
                <w:sz w:val="28"/>
                <w:szCs w:val="28"/>
              </w:rPr>
              <w:t>,</w:t>
            </w:r>
          </w:p>
          <w:p w:rsidR="007F34B0" w:rsidRPr="007F34B0" w:rsidRDefault="007F34B0">
            <w:pPr>
              <w:pStyle w:val="ConsPlusNormal"/>
              <w:jc w:val="center"/>
              <w:rPr>
                <w:rFonts w:ascii="Times New Roman" w:hAnsi="Times New Roman" w:cs="Times New Roman"/>
                <w:sz w:val="28"/>
                <w:szCs w:val="28"/>
              </w:rPr>
            </w:pPr>
            <w:r w:rsidRPr="007F34B0">
              <w:rPr>
                <w:rFonts w:ascii="Times New Roman" w:hAnsi="Times New Roman" w:cs="Times New Roman"/>
                <w:sz w:val="28"/>
                <w:szCs w:val="28"/>
              </w:rPr>
              <w:t xml:space="preserve">от 22.04.2024 </w:t>
            </w:r>
            <w:hyperlink r:id="rId16">
              <w:r w:rsidRPr="007F34B0">
                <w:rPr>
                  <w:rFonts w:ascii="Times New Roman" w:hAnsi="Times New Roman" w:cs="Times New Roman"/>
                  <w:sz w:val="28"/>
                  <w:szCs w:val="28"/>
                </w:rPr>
                <w:t>N 522</w:t>
              </w:r>
            </w:hyperlink>
            <w:r w:rsidRPr="007F34B0">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jc w:val="center"/>
        <w:rPr>
          <w:rFonts w:ascii="Times New Roman" w:hAnsi="Times New Roman" w:cs="Times New Roman"/>
          <w:sz w:val="28"/>
          <w:szCs w:val="28"/>
        </w:rPr>
      </w:pPr>
    </w:p>
    <w:p w:rsidR="007F34B0" w:rsidRPr="007F34B0" w:rsidRDefault="007F34B0">
      <w:pPr>
        <w:pStyle w:val="ConsPlusNormal"/>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В соответствии с </w:t>
      </w:r>
      <w:hyperlink r:id="rId17">
        <w:r w:rsidRPr="007F34B0">
          <w:rPr>
            <w:rFonts w:ascii="Times New Roman" w:hAnsi="Times New Roman" w:cs="Times New Roman"/>
            <w:sz w:val="28"/>
            <w:szCs w:val="28"/>
          </w:rPr>
          <w:t>Указом</w:t>
        </w:r>
      </w:hyperlink>
      <w:r w:rsidRPr="007F34B0">
        <w:rPr>
          <w:rFonts w:ascii="Times New Roman" w:hAnsi="Times New Roman" w:cs="Times New Roman"/>
          <w:sz w:val="28"/>
          <w:szCs w:val="28"/>
        </w:rPr>
        <w:t xml:space="preserve">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 Правительство Российской Федерации постановляет:</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П. 1 (в ред. </w:t>
            </w:r>
            <w:hyperlink r:id="rId18">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 </w:t>
            </w:r>
            <w:hyperlink r:id="rId19">
              <w:r w:rsidRPr="007F34B0">
                <w:rPr>
                  <w:rFonts w:ascii="Times New Roman" w:hAnsi="Times New Roman" w:cs="Times New Roman"/>
                  <w:sz w:val="28"/>
                  <w:szCs w:val="28"/>
                </w:rPr>
                <w:t>распространяется</w:t>
              </w:r>
            </w:hyperlink>
            <w:r w:rsidRPr="007F34B0">
              <w:rPr>
                <w:rFonts w:ascii="Times New Roman" w:hAnsi="Times New Roman" w:cs="Times New Roman"/>
                <w:sz w:val="28"/>
                <w:szCs w:val="28"/>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1. Утвердить прилагаемые </w:t>
      </w:r>
      <w:hyperlink w:anchor="P45">
        <w:r w:rsidRPr="007F34B0">
          <w:rPr>
            <w:rFonts w:ascii="Times New Roman" w:hAnsi="Times New Roman" w:cs="Times New Roman"/>
            <w:sz w:val="28"/>
            <w:szCs w:val="28"/>
          </w:rPr>
          <w:t>Правила</w:t>
        </w:r>
      </w:hyperlink>
      <w:r w:rsidRPr="007F34B0">
        <w:rPr>
          <w:rFonts w:ascii="Times New Roman" w:hAnsi="Times New Roman" w:cs="Times New Roman"/>
          <w:sz w:val="28"/>
          <w:szCs w:val="28"/>
        </w:rPr>
        <w:t xml:space="preserve"> осуществления ежемесячных выплат трудоспособным лицам, осуществляющим уход за детьми-инвалидами в возрасте до 18 лет или инвалидами с детства I группы.</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20">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2. </w:t>
      </w:r>
      <w:proofErr w:type="gramStart"/>
      <w:r w:rsidRPr="007F34B0">
        <w:rPr>
          <w:rFonts w:ascii="Times New Roman" w:hAnsi="Times New Roman" w:cs="Times New Roman"/>
          <w:sz w:val="28"/>
          <w:szCs w:val="28"/>
        </w:rPr>
        <w:t xml:space="preserve">Установить, что лицу, осуществлявшему уход за ребенком-инвалидом и получавшему компенсационную выплату в соответствии с </w:t>
      </w:r>
      <w:hyperlink r:id="rId21">
        <w:r w:rsidRPr="007F34B0">
          <w:rPr>
            <w:rFonts w:ascii="Times New Roman" w:hAnsi="Times New Roman" w:cs="Times New Roman"/>
            <w:sz w:val="28"/>
            <w:szCs w:val="28"/>
          </w:rPr>
          <w:t>Указом</w:t>
        </w:r>
      </w:hyperlink>
      <w:r w:rsidRPr="007F34B0">
        <w:rPr>
          <w:rFonts w:ascii="Times New Roman" w:hAnsi="Times New Roman" w:cs="Times New Roman"/>
          <w:sz w:val="28"/>
          <w:szCs w:val="28"/>
        </w:rP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 которая была ему прекращена в связи с достижением ребенком-инвалидом возраста 18 лет, ежемесячная выплата назначается по заявлению с приложением к нему необходимых для представления документов в</w:t>
      </w:r>
      <w:proofErr w:type="gramEnd"/>
      <w:r w:rsidRPr="007F34B0">
        <w:rPr>
          <w:rFonts w:ascii="Times New Roman" w:hAnsi="Times New Roman" w:cs="Times New Roman"/>
          <w:sz w:val="28"/>
          <w:szCs w:val="28"/>
        </w:rPr>
        <w:t xml:space="preserve"> </w:t>
      </w:r>
      <w:proofErr w:type="gramStart"/>
      <w:r w:rsidRPr="007F34B0">
        <w:rPr>
          <w:rFonts w:ascii="Times New Roman" w:hAnsi="Times New Roman" w:cs="Times New Roman"/>
          <w:sz w:val="28"/>
          <w:szCs w:val="28"/>
        </w:rPr>
        <w:t>соответствии</w:t>
      </w:r>
      <w:proofErr w:type="gramEnd"/>
      <w:r w:rsidRPr="007F34B0">
        <w:rPr>
          <w:rFonts w:ascii="Times New Roman" w:hAnsi="Times New Roman" w:cs="Times New Roman"/>
          <w:sz w:val="28"/>
          <w:szCs w:val="28"/>
        </w:rPr>
        <w:t xml:space="preserve"> с </w:t>
      </w:r>
      <w:hyperlink w:anchor="P45">
        <w:r w:rsidRPr="007F34B0">
          <w:rPr>
            <w:rFonts w:ascii="Times New Roman" w:hAnsi="Times New Roman" w:cs="Times New Roman"/>
            <w:sz w:val="28"/>
            <w:szCs w:val="28"/>
          </w:rPr>
          <w:t>Правилами</w:t>
        </w:r>
      </w:hyperlink>
      <w:r w:rsidRPr="007F34B0">
        <w:rPr>
          <w:rFonts w:ascii="Times New Roman" w:hAnsi="Times New Roman" w:cs="Times New Roman"/>
          <w:sz w:val="28"/>
          <w:szCs w:val="28"/>
        </w:rPr>
        <w:t xml:space="preserve">, утвержденными настоящим постановлением, со дня установления указанному ребенку-инвалиду, достигшему возраста 18 лет, I группы инвалидности с детства. При этом в случае если документы, указанные </w:t>
      </w:r>
      <w:r w:rsidRPr="007F34B0">
        <w:rPr>
          <w:rFonts w:ascii="Times New Roman" w:hAnsi="Times New Roman" w:cs="Times New Roman"/>
          <w:sz w:val="28"/>
          <w:szCs w:val="28"/>
        </w:rPr>
        <w:lastRenderedPageBreak/>
        <w:t xml:space="preserve">в </w:t>
      </w:r>
      <w:hyperlink w:anchor="P67">
        <w:r w:rsidRPr="007F34B0">
          <w:rPr>
            <w:rFonts w:ascii="Times New Roman" w:hAnsi="Times New Roman" w:cs="Times New Roman"/>
            <w:sz w:val="28"/>
            <w:szCs w:val="28"/>
          </w:rPr>
          <w:t>пункте 5</w:t>
        </w:r>
      </w:hyperlink>
      <w:r w:rsidRPr="007F34B0">
        <w:rPr>
          <w:rFonts w:ascii="Times New Roman" w:hAnsi="Times New Roman" w:cs="Times New Roman"/>
          <w:sz w:val="28"/>
          <w:szCs w:val="28"/>
        </w:rPr>
        <w:t xml:space="preserve"> Правил, утвержденных настоящим постановлением, имеются в распоряжении органа, осуществлявшего выплату пенсии ребенку-инвалиду, за которым осуществляется уход, то их представление не требуется.</w:t>
      </w:r>
    </w:p>
    <w:p w:rsidR="007F34B0" w:rsidRPr="007F34B0" w:rsidRDefault="007F34B0">
      <w:pPr>
        <w:pStyle w:val="ConsPlusNormal"/>
        <w:spacing w:before="220"/>
        <w:ind w:firstLine="540"/>
        <w:jc w:val="both"/>
        <w:rPr>
          <w:rFonts w:ascii="Times New Roman" w:hAnsi="Times New Roman" w:cs="Times New Roman"/>
          <w:sz w:val="28"/>
          <w:szCs w:val="28"/>
        </w:rPr>
      </w:pPr>
      <w:proofErr w:type="gramStart"/>
      <w:r w:rsidRPr="007F34B0">
        <w:rPr>
          <w:rFonts w:ascii="Times New Roman" w:hAnsi="Times New Roman" w:cs="Times New Roman"/>
          <w:sz w:val="28"/>
          <w:szCs w:val="28"/>
        </w:rPr>
        <w:t xml:space="preserve">Установить, что лицу, осуществляющему уход за ребенком-инвалидом или инвалидом с детства I группы и получавшему компенсационную выплату в соответствии с </w:t>
      </w:r>
      <w:hyperlink r:id="rId22">
        <w:r w:rsidRPr="007F34B0">
          <w:rPr>
            <w:rFonts w:ascii="Times New Roman" w:hAnsi="Times New Roman" w:cs="Times New Roman"/>
            <w:sz w:val="28"/>
            <w:szCs w:val="28"/>
          </w:rPr>
          <w:t>Указом</w:t>
        </w:r>
      </w:hyperlink>
      <w:r w:rsidRPr="007F34B0">
        <w:rPr>
          <w:rFonts w:ascii="Times New Roman" w:hAnsi="Times New Roman" w:cs="Times New Roman"/>
          <w:sz w:val="28"/>
          <w:szCs w:val="28"/>
        </w:rP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 установленную в отношении ребенка-инвалида в возрасте до 18 лет или инвалида с детства I группы, ежемесячная выплата устанавливается с 1</w:t>
      </w:r>
      <w:proofErr w:type="gramEnd"/>
      <w:r w:rsidRPr="007F34B0">
        <w:rPr>
          <w:rFonts w:ascii="Times New Roman" w:hAnsi="Times New Roman" w:cs="Times New Roman"/>
          <w:sz w:val="28"/>
          <w:szCs w:val="28"/>
        </w:rPr>
        <w:t xml:space="preserve"> января 2013 г. без подачи заявлений на основании документов, имеющихся в распоряжении органа, осуществляющего выплату пенсии лицу, за которым осуществляется уход.</w:t>
      </w:r>
    </w:p>
    <w:p w:rsidR="007F34B0" w:rsidRPr="007F34B0" w:rsidRDefault="007F34B0">
      <w:pPr>
        <w:pStyle w:val="ConsPlusNormal"/>
        <w:spacing w:before="220"/>
        <w:ind w:firstLine="540"/>
        <w:jc w:val="both"/>
        <w:rPr>
          <w:rFonts w:ascii="Times New Roman" w:hAnsi="Times New Roman" w:cs="Times New Roman"/>
          <w:sz w:val="28"/>
          <w:szCs w:val="28"/>
        </w:rPr>
      </w:pPr>
      <w:proofErr w:type="gramStart"/>
      <w:r w:rsidRPr="007F34B0">
        <w:rPr>
          <w:rFonts w:ascii="Times New Roman" w:hAnsi="Times New Roman" w:cs="Times New Roman"/>
          <w:sz w:val="28"/>
          <w:szCs w:val="28"/>
        </w:rPr>
        <w:t xml:space="preserve">В случае если в распоряжении органа, осуществляющего выплату пенсии лицу, за которым осуществляется уход, отсутствуют документы, подтверждающие, что лицо, осуществляющее уход, является родителем (усыновителем) или опекуном (попечителем) ребенка-инвалида в возрасте до 18 лет или инвалида с детства I группы, то ежемесячная выплата в размере, установленном </w:t>
      </w:r>
      <w:hyperlink r:id="rId23">
        <w:r w:rsidRPr="007F34B0">
          <w:rPr>
            <w:rFonts w:ascii="Times New Roman" w:hAnsi="Times New Roman" w:cs="Times New Roman"/>
            <w:sz w:val="28"/>
            <w:szCs w:val="28"/>
          </w:rPr>
          <w:t>подпунктом "а" пункта 1</w:t>
        </w:r>
      </w:hyperlink>
      <w:r w:rsidRPr="007F34B0">
        <w:rPr>
          <w:rFonts w:ascii="Times New Roman" w:hAnsi="Times New Roman" w:cs="Times New Roman"/>
          <w:sz w:val="28"/>
          <w:szCs w:val="28"/>
        </w:rPr>
        <w:t xml:space="preserve"> Указа Президента Российской Федерации от 26 февраля 2013 г. N 175</w:t>
      </w:r>
      <w:proofErr w:type="gramEnd"/>
      <w:r w:rsidRPr="007F34B0">
        <w:rPr>
          <w:rFonts w:ascii="Times New Roman" w:hAnsi="Times New Roman" w:cs="Times New Roman"/>
          <w:sz w:val="28"/>
          <w:szCs w:val="28"/>
        </w:rPr>
        <w:t xml:space="preserve"> "О ежемесячных выплатах лицам, осуществляющим уход за детьми-инвалидами и инвалидами с детства I группы", устанавливается с 1 января 2013 г., но не ранее возникновения права на ежемесячную выплату в указанном размере при представлении документов, предусмотренных </w:t>
      </w:r>
      <w:hyperlink w:anchor="P92">
        <w:r w:rsidRPr="007F34B0">
          <w:rPr>
            <w:rFonts w:ascii="Times New Roman" w:hAnsi="Times New Roman" w:cs="Times New Roman"/>
            <w:sz w:val="28"/>
            <w:szCs w:val="28"/>
          </w:rPr>
          <w:t>подпунктом "к" пункта 5</w:t>
        </w:r>
      </w:hyperlink>
      <w:r w:rsidRPr="007F34B0">
        <w:rPr>
          <w:rFonts w:ascii="Times New Roman" w:hAnsi="Times New Roman" w:cs="Times New Roman"/>
          <w:sz w:val="28"/>
          <w:szCs w:val="28"/>
        </w:rPr>
        <w:t xml:space="preserve"> Правил, утвержденных настоящим постановлением.</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П. 3 (в ред. </w:t>
            </w:r>
            <w:hyperlink r:id="rId24">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 </w:t>
            </w:r>
            <w:hyperlink r:id="rId25">
              <w:r w:rsidRPr="007F34B0">
                <w:rPr>
                  <w:rFonts w:ascii="Times New Roman" w:hAnsi="Times New Roman" w:cs="Times New Roman"/>
                  <w:sz w:val="28"/>
                  <w:szCs w:val="28"/>
                </w:rPr>
                <w:t>распространяется</w:t>
              </w:r>
            </w:hyperlink>
            <w:r w:rsidRPr="007F34B0">
              <w:rPr>
                <w:rFonts w:ascii="Times New Roman" w:hAnsi="Times New Roman" w:cs="Times New Roman"/>
                <w:sz w:val="28"/>
                <w:szCs w:val="28"/>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r w:rsidRPr="007F34B0">
        <w:rPr>
          <w:rFonts w:ascii="Times New Roman" w:hAnsi="Times New Roman" w:cs="Times New Roman"/>
          <w:sz w:val="28"/>
          <w:szCs w:val="28"/>
        </w:rPr>
        <w:t>3. Финансовое обеспечение расходов, связанных с осуществлением ежемесячных выплат трудоспособным лицам, осуществляющим уход за детьми-инвалидами в возрасте до 18 лет или инвалидами с детства I группы, осуществляется за счет ассигнований федерального бюджета, предусмотренных на эти цели на очередной финансовый год и плановый период.</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26">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4. Министерству труда и социальной защиты Российской Федерации по согласованию с Министерством финансов Российской Федерации давать разъяснения о порядке применения </w:t>
      </w:r>
      <w:hyperlink w:anchor="P45">
        <w:r w:rsidRPr="007F34B0">
          <w:rPr>
            <w:rFonts w:ascii="Times New Roman" w:hAnsi="Times New Roman" w:cs="Times New Roman"/>
            <w:sz w:val="28"/>
            <w:szCs w:val="28"/>
          </w:rPr>
          <w:t>Правил</w:t>
        </w:r>
      </w:hyperlink>
      <w:r w:rsidRPr="007F34B0">
        <w:rPr>
          <w:rFonts w:ascii="Times New Roman" w:hAnsi="Times New Roman" w:cs="Times New Roman"/>
          <w:sz w:val="28"/>
          <w:szCs w:val="28"/>
        </w:rPr>
        <w:t>, утвержденных настоящим постановлением.</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5. Настоящее постановление распространяется на правоотношения, возникшие с 1 января 2013 г.</w:t>
      </w:r>
    </w:p>
    <w:p w:rsidR="007F34B0" w:rsidRPr="007F34B0" w:rsidRDefault="007F34B0">
      <w:pPr>
        <w:pStyle w:val="ConsPlusNormal"/>
        <w:ind w:firstLine="540"/>
        <w:jc w:val="both"/>
        <w:rPr>
          <w:rFonts w:ascii="Times New Roman" w:hAnsi="Times New Roman" w:cs="Times New Roman"/>
          <w:sz w:val="28"/>
          <w:szCs w:val="28"/>
        </w:rPr>
      </w:pPr>
    </w:p>
    <w:p w:rsidR="007F34B0" w:rsidRPr="007F34B0" w:rsidRDefault="007F34B0">
      <w:pPr>
        <w:pStyle w:val="ConsPlusNormal"/>
        <w:jc w:val="right"/>
        <w:rPr>
          <w:rFonts w:ascii="Times New Roman" w:hAnsi="Times New Roman" w:cs="Times New Roman"/>
          <w:sz w:val="28"/>
          <w:szCs w:val="28"/>
        </w:rPr>
      </w:pPr>
      <w:r w:rsidRPr="007F34B0">
        <w:rPr>
          <w:rFonts w:ascii="Times New Roman" w:hAnsi="Times New Roman" w:cs="Times New Roman"/>
          <w:sz w:val="28"/>
          <w:szCs w:val="28"/>
        </w:rPr>
        <w:lastRenderedPageBreak/>
        <w:t>Председатель Правительства</w:t>
      </w:r>
    </w:p>
    <w:p w:rsidR="007F34B0" w:rsidRPr="007F34B0" w:rsidRDefault="007F34B0">
      <w:pPr>
        <w:pStyle w:val="ConsPlusNormal"/>
        <w:jc w:val="right"/>
        <w:rPr>
          <w:rFonts w:ascii="Times New Roman" w:hAnsi="Times New Roman" w:cs="Times New Roman"/>
          <w:sz w:val="28"/>
          <w:szCs w:val="28"/>
        </w:rPr>
      </w:pPr>
      <w:r w:rsidRPr="007F34B0">
        <w:rPr>
          <w:rFonts w:ascii="Times New Roman" w:hAnsi="Times New Roman" w:cs="Times New Roman"/>
          <w:sz w:val="28"/>
          <w:szCs w:val="28"/>
        </w:rPr>
        <w:t>Российской Федерации</w:t>
      </w:r>
    </w:p>
    <w:p w:rsidR="007F34B0" w:rsidRPr="007F34B0" w:rsidRDefault="007F34B0">
      <w:pPr>
        <w:pStyle w:val="ConsPlusNormal"/>
        <w:jc w:val="right"/>
        <w:rPr>
          <w:rFonts w:ascii="Times New Roman" w:hAnsi="Times New Roman" w:cs="Times New Roman"/>
          <w:sz w:val="28"/>
          <w:szCs w:val="28"/>
        </w:rPr>
      </w:pPr>
      <w:r w:rsidRPr="007F34B0">
        <w:rPr>
          <w:rFonts w:ascii="Times New Roman" w:hAnsi="Times New Roman" w:cs="Times New Roman"/>
          <w:sz w:val="28"/>
          <w:szCs w:val="28"/>
        </w:rPr>
        <w:t>Д.МЕДВЕДЕВ</w:t>
      </w:r>
    </w:p>
    <w:p w:rsidR="007F34B0" w:rsidRPr="007F34B0" w:rsidRDefault="007F34B0">
      <w:pPr>
        <w:pStyle w:val="ConsPlusNormal"/>
        <w:jc w:val="right"/>
        <w:rPr>
          <w:rFonts w:ascii="Times New Roman" w:hAnsi="Times New Roman" w:cs="Times New Roman"/>
          <w:sz w:val="28"/>
          <w:szCs w:val="28"/>
        </w:rPr>
      </w:pPr>
    </w:p>
    <w:p w:rsidR="007F34B0" w:rsidRPr="007F34B0" w:rsidRDefault="007F34B0">
      <w:pPr>
        <w:pStyle w:val="ConsPlusNormal"/>
        <w:jc w:val="right"/>
        <w:rPr>
          <w:rFonts w:ascii="Times New Roman" w:hAnsi="Times New Roman" w:cs="Times New Roman"/>
          <w:sz w:val="28"/>
          <w:szCs w:val="28"/>
        </w:rPr>
      </w:pPr>
    </w:p>
    <w:p w:rsidR="007F34B0" w:rsidRPr="007F34B0" w:rsidRDefault="007F34B0">
      <w:pPr>
        <w:pStyle w:val="ConsPlusNormal"/>
        <w:jc w:val="right"/>
        <w:rPr>
          <w:rFonts w:ascii="Times New Roman" w:hAnsi="Times New Roman" w:cs="Times New Roman"/>
          <w:sz w:val="28"/>
          <w:szCs w:val="28"/>
        </w:rPr>
      </w:pPr>
    </w:p>
    <w:p w:rsidR="007F34B0" w:rsidRPr="007F34B0" w:rsidRDefault="007F34B0">
      <w:pPr>
        <w:pStyle w:val="ConsPlusNormal"/>
        <w:jc w:val="right"/>
        <w:rPr>
          <w:rFonts w:ascii="Times New Roman" w:hAnsi="Times New Roman" w:cs="Times New Roman"/>
          <w:sz w:val="28"/>
          <w:szCs w:val="28"/>
        </w:rPr>
      </w:pPr>
    </w:p>
    <w:p w:rsidR="007F34B0" w:rsidRPr="007F34B0" w:rsidRDefault="007F34B0">
      <w:pPr>
        <w:pStyle w:val="ConsPlusNormal"/>
        <w:jc w:val="right"/>
        <w:rPr>
          <w:rFonts w:ascii="Times New Roman" w:hAnsi="Times New Roman" w:cs="Times New Roman"/>
          <w:sz w:val="28"/>
          <w:szCs w:val="28"/>
        </w:rPr>
      </w:pPr>
    </w:p>
    <w:p w:rsidR="007F34B0" w:rsidRPr="007F34B0" w:rsidRDefault="007F34B0">
      <w:pPr>
        <w:pStyle w:val="ConsPlusNormal"/>
        <w:jc w:val="right"/>
        <w:outlineLvl w:val="0"/>
        <w:rPr>
          <w:rFonts w:ascii="Times New Roman" w:hAnsi="Times New Roman" w:cs="Times New Roman"/>
          <w:sz w:val="28"/>
          <w:szCs w:val="28"/>
        </w:rPr>
      </w:pPr>
      <w:r w:rsidRPr="007F34B0">
        <w:rPr>
          <w:rFonts w:ascii="Times New Roman" w:hAnsi="Times New Roman" w:cs="Times New Roman"/>
          <w:sz w:val="28"/>
          <w:szCs w:val="28"/>
        </w:rPr>
        <w:t>Утверждены</w:t>
      </w:r>
    </w:p>
    <w:p w:rsidR="007F34B0" w:rsidRPr="007F34B0" w:rsidRDefault="007F34B0">
      <w:pPr>
        <w:pStyle w:val="ConsPlusNormal"/>
        <w:jc w:val="right"/>
        <w:rPr>
          <w:rFonts w:ascii="Times New Roman" w:hAnsi="Times New Roman" w:cs="Times New Roman"/>
          <w:sz w:val="28"/>
          <w:szCs w:val="28"/>
        </w:rPr>
      </w:pPr>
      <w:r w:rsidRPr="007F34B0">
        <w:rPr>
          <w:rFonts w:ascii="Times New Roman" w:hAnsi="Times New Roman" w:cs="Times New Roman"/>
          <w:sz w:val="28"/>
          <w:szCs w:val="28"/>
        </w:rPr>
        <w:t>постановлением Правительства</w:t>
      </w:r>
    </w:p>
    <w:p w:rsidR="007F34B0" w:rsidRPr="007F34B0" w:rsidRDefault="007F34B0">
      <w:pPr>
        <w:pStyle w:val="ConsPlusNormal"/>
        <w:jc w:val="right"/>
        <w:rPr>
          <w:rFonts w:ascii="Times New Roman" w:hAnsi="Times New Roman" w:cs="Times New Roman"/>
          <w:sz w:val="28"/>
          <w:szCs w:val="28"/>
        </w:rPr>
      </w:pPr>
      <w:r w:rsidRPr="007F34B0">
        <w:rPr>
          <w:rFonts w:ascii="Times New Roman" w:hAnsi="Times New Roman" w:cs="Times New Roman"/>
          <w:sz w:val="28"/>
          <w:szCs w:val="28"/>
        </w:rPr>
        <w:t>Российской Федерации</w:t>
      </w:r>
    </w:p>
    <w:p w:rsidR="007F34B0" w:rsidRPr="007F34B0" w:rsidRDefault="007F34B0">
      <w:pPr>
        <w:pStyle w:val="ConsPlusNormal"/>
        <w:jc w:val="right"/>
        <w:rPr>
          <w:rFonts w:ascii="Times New Roman" w:hAnsi="Times New Roman" w:cs="Times New Roman"/>
          <w:sz w:val="28"/>
          <w:szCs w:val="28"/>
        </w:rPr>
      </w:pPr>
      <w:r w:rsidRPr="007F34B0">
        <w:rPr>
          <w:rFonts w:ascii="Times New Roman" w:hAnsi="Times New Roman" w:cs="Times New Roman"/>
          <w:sz w:val="28"/>
          <w:szCs w:val="28"/>
        </w:rPr>
        <w:t>от 2 мая 2013 г. N 397</w:t>
      </w:r>
    </w:p>
    <w:p w:rsidR="007F34B0" w:rsidRPr="007F34B0" w:rsidRDefault="007F34B0">
      <w:pPr>
        <w:pStyle w:val="ConsPlusNormal"/>
        <w:jc w:val="center"/>
        <w:rPr>
          <w:rFonts w:ascii="Times New Roman" w:hAnsi="Times New Roman" w:cs="Times New Roman"/>
          <w:sz w:val="28"/>
          <w:szCs w:val="28"/>
        </w:rPr>
      </w:pPr>
    </w:p>
    <w:p w:rsidR="007F34B0" w:rsidRPr="007F34B0" w:rsidRDefault="007F34B0">
      <w:pPr>
        <w:pStyle w:val="ConsPlusTitle"/>
        <w:jc w:val="center"/>
        <w:rPr>
          <w:rFonts w:ascii="Times New Roman" w:hAnsi="Times New Roman" w:cs="Times New Roman"/>
          <w:sz w:val="28"/>
          <w:szCs w:val="28"/>
        </w:rPr>
      </w:pPr>
      <w:bookmarkStart w:id="1" w:name="P45"/>
      <w:bookmarkEnd w:id="1"/>
      <w:r w:rsidRPr="007F34B0">
        <w:rPr>
          <w:rFonts w:ascii="Times New Roman" w:hAnsi="Times New Roman" w:cs="Times New Roman"/>
          <w:sz w:val="28"/>
          <w:szCs w:val="28"/>
        </w:rPr>
        <w:t>ПРАВИЛА</w:t>
      </w:r>
    </w:p>
    <w:p w:rsidR="007F34B0" w:rsidRPr="007F34B0" w:rsidRDefault="007F34B0">
      <w:pPr>
        <w:pStyle w:val="ConsPlusTitle"/>
        <w:jc w:val="center"/>
        <w:rPr>
          <w:rFonts w:ascii="Times New Roman" w:hAnsi="Times New Roman" w:cs="Times New Roman"/>
          <w:sz w:val="28"/>
          <w:szCs w:val="28"/>
        </w:rPr>
      </w:pPr>
      <w:r w:rsidRPr="007F34B0">
        <w:rPr>
          <w:rFonts w:ascii="Times New Roman" w:hAnsi="Times New Roman" w:cs="Times New Roman"/>
          <w:sz w:val="28"/>
          <w:szCs w:val="28"/>
        </w:rPr>
        <w:t>ОСУЩЕСТВЛЕНИЯ ЕЖЕМЕСЯЧНЫХ ВЫПЛАТ ТРУДОСПОСОБНЫМ ЛИЦАМ,</w:t>
      </w:r>
    </w:p>
    <w:p w:rsidR="007F34B0" w:rsidRPr="007F34B0" w:rsidRDefault="007F34B0">
      <w:pPr>
        <w:pStyle w:val="ConsPlusTitle"/>
        <w:jc w:val="center"/>
        <w:rPr>
          <w:rFonts w:ascii="Times New Roman" w:hAnsi="Times New Roman" w:cs="Times New Roman"/>
          <w:sz w:val="28"/>
          <w:szCs w:val="28"/>
        </w:rPr>
      </w:pPr>
      <w:proofErr w:type="gramStart"/>
      <w:r w:rsidRPr="007F34B0">
        <w:rPr>
          <w:rFonts w:ascii="Times New Roman" w:hAnsi="Times New Roman" w:cs="Times New Roman"/>
          <w:sz w:val="28"/>
          <w:szCs w:val="28"/>
        </w:rPr>
        <w:t>ОСУЩЕСТВЛЯЮЩИМ</w:t>
      </w:r>
      <w:proofErr w:type="gramEnd"/>
      <w:r w:rsidRPr="007F34B0">
        <w:rPr>
          <w:rFonts w:ascii="Times New Roman" w:hAnsi="Times New Roman" w:cs="Times New Roman"/>
          <w:sz w:val="28"/>
          <w:szCs w:val="28"/>
        </w:rPr>
        <w:t xml:space="preserve"> УХОД ЗА ДЕТЬМИ-ИНВАЛИДАМИ В ВОЗРАСТЕ</w:t>
      </w:r>
    </w:p>
    <w:p w:rsidR="007F34B0" w:rsidRPr="007F34B0" w:rsidRDefault="007F34B0">
      <w:pPr>
        <w:pStyle w:val="ConsPlusTitle"/>
        <w:jc w:val="center"/>
        <w:rPr>
          <w:rFonts w:ascii="Times New Roman" w:hAnsi="Times New Roman" w:cs="Times New Roman"/>
          <w:sz w:val="28"/>
          <w:szCs w:val="28"/>
        </w:rPr>
      </w:pPr>
      <w:r w:rsidRPr="007F34B0">
        <w:rPr>
          <w:rFonts w:ascii="Times New Roman" w:hAnsi="Times New Roman" w:cs="Times New Roman"/>
          <w:sz w:val="28"/>
          <w:szCs w:val="28"/>
        </w:rPr>
        <w:t>ДО 18 ЛЕТ ИЛИ ИНВАЛИДАМИ С ДЕТСТВА I ГРУППЫ</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center"/>
              <w:rPr>
                <w:rFonts w:ascii="Times New Roman" w:hAnsi="Times New Roman" w:cs="Times New Roman"/>
                <w:sz w:val="28"/>
                <w:szCs w:val="28"/>
              </w:rPr>
            </w:pPr>
            <w:r w:rsidRPr="007F34B0">
              <w:rPr>
                <w:rFonts w:ascii="Times New Roman" w:hAnsi="Times New Roman" w:cs="Times New Roman"/>
                <w:sz w:val="28"/>
                <w:szCs w:val="28"/>
              </w:rPr>
              <w:t>Список изменяющих документов</w:t>
            </w:r>
          </w:p>
          <w:p w:rsidR="007F34B0" w:rsidRPr="007F34B0" w:rsidRDefault="007F34B0">
            <w:pPr>
              <w:pStyle w:val="ConsPlusNormal"/>
              <w:jc w:val="center"/>
              <w:rPr>
                <w:rFonts w:ascii="Times New Roman" w:hAnsi="Times New Roman" w:cs="Times New Roman"/>
                <w:sz w:val="28"/>
                <w:szCs w:val="28"/>
              </w:rPr>
            </w:pPr>
            <w:proofErr w:type="gramStart"/>
            <w:r w:rsidRPr="007F34B0">
              <w:rPr>
                <w:rFonts w:ascii="Times New Roman" w:hAnsi="Times New Roman" w:cs="Times New Roman"/>
                <w:sz w:val="28"/>
                <w:szCs w:val="28"/>
              </w:rPr>
              <w:t xml:space="preserve">(в ред. Постановлений Правительства РФ от 23.06.2014 </w:t>
            </w:r>
            <w:hyperlink r:id="rId27">
              <w:r w:rsidRPr="007F34B0">
                <w:rPr>
                  <w:rFonts w:ascii="Times New Roman" w:hAnsi="Times New Roman" w:cs="Times New Roman"/>
                  <w:sz w:val="28"/>
                  <w:szCs w:val="28"/>
                </w:rPr>
                <w:t>N 581</w:t>
              </w:r>
            </w:hyperlink>
            <w:r w:rsidRPr="007F34B0">
              <w:rPr>
                <w:rFonts w:ascii="Times New Roman" w:hAnsi="Times New Roman" w:cs="Times New Roman"/>
                <w:sz w:val="28"/>
                <w:szCs w:val="28"/>
              </w:rPr>
              <w:t>,</w:t>
            </w:r>
            <w:proofErr w:type="gramEnd"/>
          </w:p>
          <w:p w:rsidR="007F34B0" w:rsidRPr="007F34B0" w:rsidRDefault="007F34B0">
            <w:pPr>
              <w:pStyle w:val="ConsPlusNormal"/>
              <w:jc w:val="center"/>
              <w:rPr>
                <w:rFonts w:ascii="Times New Roman" w:hAnsi="Times New Roman" w:cs="Times New Roman"/>
                <w:sz w:val="28"/>
                <w:szCs w:val="28"/>
              </w:rPr>
            </w:pPr>
            <w:r w:rsidRPr="007F34B0">
              <w:rPr>
                <w:rFonts w:ascii="Times New Roman" w:hAnsi="Times New Roman" w:cs="Times New Roman"/>
                <w:sz w:val="28"/>
                <w:szCs w:val="28"/>
              </w:rPr>
              <w:t xml:space="preserve">от 06.03.2015 </w:t>
            </w:r>
            <w:hyperlink r:id="rId28">
              <w:r w:rsidRPr="007F34B0">
                <w:rPr>
                  <w:rFonts w:ascii="Times New Roman" w:hAnsi="Times New Roman" w:cs="Times New Roman"/>
                  <w:sz w:val="28"/>
                  <w:szCs w:val="28"/>
                </w:rPr>
                <w:t>N 201</w:t>
              </w:r>
            </w:hyperlink>
            <w:r w:rsidRPr="007F34B0">
              <w:rPr>
                <w:rFonts w:ascii="Times New Roman" w:hAnsi="Times New Roman" w:cs="Times New Roman"/>
                <w:sz w:val="28"/>
                <w:szCs w:val="28"/>
              </w:rPr>
              <w:t xml:space="preserve">, от 04.08.2015 </w:t>
            </w:r>
            <w:hyperlink r:id="rId29">
              <w:r w:rsidRPr="007F34B0">
                <w:rPr>
                  <w:rFonts w:ascii="Times New Roman" w:hAnsi="Times New Roman" w:cs="Times New Roman"/>
                  <w:sz w:val="28"/>
                  <w:szCs w:val="28"/>
                </w:rPr>
                <w:t>N 790</w:t>
              </w:r>
            </w:hyperlink>
            <w:r w:rsidRPr="007F34B0">
              <w:rPr>
                <w:rFonts w:ascii="Times New Roman" w:hAnsi="Times New Roman" w:cs="Times New Roman"/>
                <w:sz w:val="28"/>
                <w:szCs w:val="28"/>
              </w:rPr>
              <w:t xml:space="preserve">, от 02.06.2016 </w:t>
            </w:r>
            <w:hyperlink r:id="rId30">
              <w:r w:rsidRPr="007F34B0">
                <w:rPr>
                  <w:rFonts w:ascii="Times New Roman" w:hAnsi="Times New Roman" w:cs="Times New Roman"/>
                  <w:sz w:val="28"/>
                  <w:szCs w:val="28"/>
                </w:rPr>
                <w:t>N 497</w:t>
              </w:r>
            </w:hyperlink>
            <w:r w:rsidRPr="007F34B0">
              <w:rPr>
                <w:rFonts w:ascii="Times New Roman" w:hAnsi="Times New Roman" w:cs="Times New Roman"/>
                <w:sz w:val="28"/>
                <w:szCs w:val="28"/>
              </w:rPr>
              <w:t>,</w:t>
            </w:r>
          </w:p>
          <w:p w:rsidR="007F34B0" w:rsidRPr="007F34B0" w:rsidRDefault="007F34B0">
            <w:pPr>
              <w:pStyle w:val="ConsPlusNormal"/>
              <w:jc w:val="center"/>
              <w:rPr>
                <w:rFonts w:ascii="Times New Roman" w:hAnsi="Times New Roman" w:cs="Times New Roman"/>
                <w:sz w:val="28"/>
                <w:szCs w:val="28"/>
              </w:rPr>
            </w:pPr>
            <w:r w:rsidRPr="007F34B0">
              <w:rPr>
                <w:rFonts w:ascii="Times New Roman" w:hAnsi="Times New Roman" w:cs="Times New Roman"/>
                <w:sz w:val="28"/>
                <w:szCs w:val="28"/>
              </w:rPr>
              <w:t xml:space="preserve">от 12.07.2018 </w:t>
            </w:r>
            <w:hyperlink r:id="rId31">
              <w:r w:rsidRPr="007F34B0">
                <w:rPr>
                  <w:rFonts w:ascii="Times New Roman" w:hAnsi="Times New Roman" w:cs="Times New Roman"/>
                  <w:sz w:val="28"/>
                  <w:szCs w:val="28"/>
                </w:rPr>
                <w:t>N 813</w:t>
              </w:r>
            </w:hyperlink>
            <w:r w:rsidRPr="007F34B0">
              <w:rPr>
                <w:rFonts w:ascii="Times New Roman" w:hAnsi="Times New Roman" w:cs="Times New Roman"/>
                <w:sz w:val="28"/>
                <w:szCs w:val="28"/>
              </w:rPr>
              <w:t xml:space="preserve">, от 30.10.2018 </w:t>
            </w:r>
            <w:hyperlink r:id="rId32">
              <w:r w:rsidRPr="007F34B0">
                <w:rPr>
                  <w:rFonts w:ascii="Times New Roman" w:hAnsi="Times New Roman" w:cs="Times New Roman"/>
                  <w:sz w:val="28"/>
                  <w:szCs w:val="28"/>
                </w:rPr>
                <w:t>N 1287</w:t>
              </w:r>
            </w:hyperlink>
            <w:r w:rsidRPr="007F34B0">
              <w:rPr>
                <w:rFonts w:ascii="Times New Roman" w:hAnsi="Times New Roman" w:cs="Times New Roman"/>
                <w:sz w:val="28"/>
                <w:szCs w:val="28"/>
              </w:rPr>
              <w:t xml:space="preserve">, от 21.05.2020 </w:t>
            </w:r>
            <w:hyperlink r:id="rId33">
              <w:r w:rsidRPr="007F34B0">
                <w:rPr>
                  <w:rFonts w:ascii="Times New Roman" w:hAnsi="Times New Roman" w:cs="Times New Roman"/>
                  <w:sz w:val="28"/>
                  <w:szCs w:val="28"/>
                </w:rPr>
                <w:t>N 723</w:t>
              </w:r>
            </w:hyperlink>
            <w:r w:rsidRPr="007F34B0">
              <w:rPr>
                <w:rFonts w:ascii="Times New Roman" w:hAnsi="Times New Roman" w:cs="Times New Roman"/>
                <w:sz w:val="28"/>
                <w:szCs w:val="28"/>
              </w:rPr>
              <w:t>,</w:t>
            </w:r>
          </w:p>
          <w:p w:rsidR="007F34B0" w:rsidRPr="007F34B0" w:rsidRDefault="007F34B0">
            <w:pPr>
              <w:pStyle w:val="ConsPlusNormal"/>
              <w:jc w:val="center"/>
              <w:rPr>
                <w:rFonts w:ascii="Times New Roman" w:hAnsi="Times New Roman" w:cs="Times New Roman"/>
                <w:sz w:val="28"/>
                <w:szCs w:val="28"/>
              </w:rPr>
            </w:pPr>
            <w:r w:rsidRPr="007F34B0">
              <w:rPr>
                <w:rFonts w:ascii="Times New Roman" w:hAnsi="Times New Roman" w:cs="Times New Roman"/>
                <w:sz w:val="28"/>
                <w:szCs w:val="28"/>
              </w:rPr>
              <w:t xml:space="preserve">от 27.02.2021 </w:t>
            </w:r>
            <w:hyperlink r:id="rId34">
              <w:r w:rsidRPr="007F34B0">
                <w:rPr>
                  <w:rFonts w:ascii="Times New Roman" w:hAnsi="Times New Roman" w:cs="Times New Roman"/>
                  <w:sz w:val="28"/>
                  <w:szCs w:val="28"/>
                </w:rPr>
                <w:t>N 278</w:t>
              </w:r>
            </w:hyperlink>
            <w:r w:rsidRPr="007F34B0">
              <w:rPr>
                <w:rFonts w:ascii="Times New Roman" w:hAnsi="Times New Roman" w:cs="Times New Roman"/>
                <w:sz w:val="28"/>
                <w:szCs w:val="28"/>
              </w:rPr>
              <w:t xml:space="preserve">, от 16.08.2022 </w:t>
            </w:r>
            <w:hyperlink r:id="rId35">
              <w:r w:rsidRPr="007F34B0">
                <w:rPr>
                  <w:rFonts w:ascii="Times New Roman" w:hAnsi="Times New Roman" w:cs="Times New Roman"/>
                  <w:sz w:val="28"/>
                  <w:szCs w:val="28"/>
                </w:rPr>
                <w:t>N 1418</w:t>
              </w:r>
            </w:hyperlink>
            <w:r w:rsidRPr="007F34B0">
              <w:rPr>
                <w:rFonts w:ascii="Times New Roman" w:hAnsi="Times New Roman" w:cs="Times New Roman"/>
                <w:sz w:val="28"/>
                <w:szCs w:val="28"/>
              </w:rPr>
              <w:t xml:space="preserve">, от 07.02.2024 </w:t>
            </w:r>
            <w:hyperlink r:id="rId36">
              <w:r w:rsidRPr="007F34B0">
                <w:rPr>
                  <w:rFonts w:ascii="Times New Roman" w:hAnsi="Times New Roman" w:cs="Times New Roman"/>
                  <w:sz w:val="28"/>
                  <w:szCs w:val="28"/>
                </w:rPr>
                <w:t>N 134</w:t>
              </w:r>
            </w:hyperlink>
            <w:r w:rsidRPr="007F34B0">
              <w:rPr>
                <w:rFonts w:ascii="Times New Roman" w:hAnsi="Times New Roman" w:cs="Times New Roman"/>
                <w:sz w:val="28"/>
                <w:szCs w:val="28"/>
              </w:rPr>
              <w:t>,</w:t>
            </w:r>
          </w:p>
          <w:p w:rsidR="007F34B0" w:rsidRPr="007F34B0" w:rsidRDefault="007F34B0">
            <w:pPr>
              <w:pStyle w:val="ConsPlusNormal"/>
              <w:jc w:val="center"/>
              <w:rPr>
                <w:rFonts w:ascii="Times New Roman" w:hAnsi="Times New Roman" w:cs="Times New Roman"/>
                <w:sz w:val="28"/>
                <w:szCs w:val="28"/>
              </w:rPr>
            </w:pPr>
            <w:r w:rsidRPr="007F34B0">
              <w:rPr>
                <w:rFonts w:ascii="Times New Roman" w:hAnsi="Times New Roman" w:cs="Times New Roman"/>
                <w:sz w:val="28"/>
                <w:szCs w:val="28"/>
              </w:rPr>
              <w:t xml:space="preserve">от 22.04.2024 </w:t>
            </w:r>
            <w:hyperlink r:id="rId37">
              <w:r w:rsidRPr="007F34B0">
                <w:rPr>
                  <w:rFonts w:ascii="Times New Roman" w:hAnsi="Times New Roman" w:cs="Times New Roman"/>
                  <w:sz w:val="28"/>
                  <w:szCs w:val="28"/>
                </w:rPr>
                <w:t>N 522</w:t>
              </w:r>
            </w:hyperlink>
            <w:r w:rsidRPr="007F34B0">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jc w:val="center"/>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П. 1 (в ред. </w:t>
            </w:r>
            <w:hyperlink r:id="rId38">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 </w:t>
            </w:r>
            <w:hyperlink r:id="rId39">
              <w:r w:rsidRPr="007F34B0">
                <w:rPr>
                  <w:rFonts w:ascii="Times New Roman" w:hAnsi="Times New Roman" w:cs="Times New Roman"/>
                  <w:sz w:val="28"/>
                  <w:szCs w:val="28"/>
                </w:rPr>
                <w:t>распространяется</w:t>
              </w:r>
            </w:hyperlink>
            <w:r w:rsidRPr="007F34B0">
              <w:rPr>
                <w:rFonts w:ascii="Times New Roman" w:hAnsi="Times New Roman" w:cs="Times New Roman"/>
                <w:sz w:val="28"/>
                <w:szCs w:val="28"/>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1. </w:t>
      </w:r>
      <w:proofErr w:type="gramStart"/>
      <w:r w:rsidRPr="007F34B0">
        <w:rPr>
          <w:rFonts w:ascii="Times New Roman" w:hAnsi="Times New Roman" w:cs="Times New Roman"/>
          <w:sz w:val="28"/>
          <w:szCs w:val="28"/>
        </w:rPr>
        <w:t xml:space="preserve">Настоящие Правила устанавливают в соответствии с </w:t>
      </w:r>
      <w:hyperlink r:id="rId40">
        <w:r w:rsidRPr="007F34B0">
          <w:rPr>
            <w:rFonts w:ascii="Times New Roman" w:hAnsi="Times New Roman" w:cs="Times New Roman"/>
            <w:sz w:val="28"/>
            <w:szCs w:val="28"/>
          </w:rPr>
          <w:t>Указом</w:t>
        </w:r>
      </w:hyperlink>
      <w:r w:rsidRPr="007F34B0">
        <w:rPr>
          <w:rFonts w:ascii="Times New Roman" w:hAnsi="Times New Roman" w:cs="Times New Roman"/>
          <w:sz w:val="28"/>
          <w:szCs w:val="28"/>
        </w:rPr>
        <w:t xml:space="preserve">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 порядок установления и осуществления ежемесячных выплат трудоспособным лицам, осуществляющим уход за детьми-инвалидами в возрасте до 18 лет или инвалидами с детства I группы (далее - ежемесячная выплата).</w:t>
      </w:r>
      <w:proofErr w:type="gramEnd"/>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w:t>
      </w:r>
      <w:proofErr w:type="gramStart"/>
      <w:r w:rsidRPr="007F34B0">
        <w:rPr>
          <w:rFonts w:ascii="Times New Roman" w:hAnsi="Times New Roman" w:cs="Times New Roman"/>
          <w:sz w:val="28"/>
          <w:szCs w:val="28"/>
        </w:rPr>
        <w:t>в</w:t>
      </w:r>
      <w:proofErr w:type="gramEnd"/>
      <w:r w:rsidRPr="007F34B0">
        <w:rPr>
          <w:rFonts w:ascii="Times New Roman" w:hAnsi="Times New Roman" w:cs="Times New Roman"/>
          <w:sz w:val="28"/>
          <w:szCs w:val="28"/>
        </w:rPr>
        <w:t xml:space="preserve"> ред. </w:t>
      </w:r>
      <w:hyperlink r:id="rId41">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П. 2 (в ред. </w:t>
            </w:r>
            <w:hyperlink r:id="rId42">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 </w:t>
            </w:r>
            <w:hyperlink r:id="rId43">
              <w:r w:rsidRPr="007F34B0">
                <w:rPr>
                  <w:rFonts w:ascii="Times New Roman" w:hAnsi="Times New Roman" w:cs="Times New Roman"/>
                  <w:sz w:val="28"/>
                  <w:szCs w:val="28"/>
                </w:rPr>
                <w:t>распространяется</w:t>
              </w:r>
            </w:hyperlink>
            <w:r w:rsidRPr="007F34B0">
              <w:rPr>
                <w:rFonts w:ascii="Times New Roman" w:hAnsi="Times New Roman" w:cs="Times New Roman"/>
                <w:sz w:val="28"/>
                <w:szCs w:val="28"/>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r w:rsidRPr="007F34B0">
        <w:rPr>
          <w:rFonts w:ascii="Times New Roman" w:hAnsi="Times New Roman" w:cs="Times New Roman"/>
          <w:sz w:val="28"/>
          <w:szCs w:val="28"/>
        </w:rPr>
        <w:lastRenderedPageBreak/>
        <w:t xml:space="preserve">2. </w:t>
      </w:r>
      <w:proofErr w:type="gramStart"/>
      <w:r w:rsidRPr="007F34B0">
        <w:rPr>
          <w:rFonts w:ascii="Times New Roman" w:hAnsi="Times New Roman" w:cs="Times New Roman"/>
          <w:sz w:val="28"/>
          <w:szCs w:val="28"/>
        </w:rPr>
        <w:t>Ежемесячная выплата устанавливается проживающим на территории Российской Федерации трудоспособному неработающему либо осуществляющему трудовую деятельность на условиях неполного рабочего времени, в том числе на указанных условиях дистанционно или на дому (далее - на условиях неполного рабочего времени), родителю (усыновителю) или опекуну (попечителю), а также трудоспособному неработающему другому лицу, осуществляющему уход за ребенком-инвалидом в возрасте до 18 лет или инвалидом с детства I</w:t>
      </w:r>
      <w:proofErr w:type="gramEnd"/>
      <w:r w:rsidRPr="007F34B0">
        <w:rPr>
          <w:rFonts w:ascii="Times New Roman" w:hAnsi="Times New Roman" w:cs="Times New Roman"/>
          <w:sz w:val="28"/>
          <w:szCs w:val="28"/>
        </w:rPr>
        <w:t xml:space="preserve"> группы (далее - лицо, осуществляющее уход), независимо от совместного проживания с ребенком-инвалидом в возрасте до 18 лет или инвалидом с детства I группы.</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(п. 2 в ред. </w:t>
      </w:r>
      <w:hyperlink r:id="rId44">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3. Ежемесячная выплата устанавливается одному лицу, осуществляющему уход, в отношении каждого ребенка-инвалида в возрасте до 18 лет или инвалида с детства I группы на период осуществления ухода за ним.</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Ежемесячная выплата производится к установленной ребенку-инвалиду в возрасте до 18 лет или инвалиду с детства I группы пенсии и осуществляется в течение периода осуществления ухода за ним в порядке, установленном для выплаты соответствующей пенсии.</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4. Ежемесячная выплата устанавливается и осуществляется органом, осуществляющим назначение и выплату пенсии ребенку-инвалиду в возрасте до 18 лет или инвалиду с детства I группы (далее - орган, осуществляющий выплату пенсии).</w:t>
      </w:r>
    </w:p>
    <w:p w:rsidR="007F34B0" w:rsidRPr="007F34B0" w:rsidRDefault="007F34B0">
      <w:pPr>
        <w:pStyle w:val="ConsPlusNormal"/>
        <w:spacing w:before="220"/>
        <w:ind w:firstLine="540"/>
        <w:jc w:val="both"/>
        <w:rPr>
          <w:rFonts w:ascii="Times New Roman" w:hAnsi="Times New Roman" w:cs="Times New Roman"/>
          <w:sz w:val="28"/>
          <w:szCs w:val="28"/>
        </w:rPr>
      </w:pPr>
      <w:bookmarkStart w:id="2" w:name="P67"/>
      <w:bookmarkEnd w:id="2"/>
      <w:r w:rsidRPr="007F34B0">
        <w:rPr>
          <w:rFonts w:ascii="Times New Roman" w:hAnsi="Times New Roman" w:cs="Times New Roman"/>
          <w:sz w:val="28"/>
          <w:szCs w:val="28"/>
        </w:rPr>
        <w:t xml:space="preserve">5. Ежемесячная выплата устанавливается на основании следующих документов (сведений), за исключением случая, предусмотренного </w:t>
      </w:r>
      <w:hyperlink w:anchor="P121">
        <w:r w:rsidRPr="007F34B0">
          <w:rPr>
            <w:rFonts w:ascii="Times New Roman" w:hAnsi="Times New Roman" w:cs="Times New Roman"/>
            <w:sz w:val="28"/>
            <w:szCs w:val="28"/>
          </w:rPr>
          <w:t>пунктом 9(1)</w:t>
        </w:r>
      </w:hyperlink>
      <w:r w:rsidRPr="007F34B0">
        <w:rPr>
          <w:rFonts w:ascii="Times New Roman" w:hAnsi="Times New Roman" w:cs="Times New Roman"/>
          <w:sz w:val="28"/>
          <w:szCs w:val="28"/>
        </w:rPr>
        <w:t xml:space="preserve"> настоящих Правил:</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45">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before="220"/>
        <w:ind w:firstLine="540"/>
        <w:jc w:val="both"/>
        <w:rPr>
          <w:rFonts w:ascii="Times New Roman" w:hAnsi="Times New Roman" w:cs="Times New Roman"/>
          <w:sz w:val="28"/>
          <w:szCs w:val="28"/>
        </w:rPr>
      </w:pPr>
      <w:bookmarkStart w:id="3" w:name="P69"/>
      <w:bookmarkEnd w:id="3"/>
      <w:r w:rsidRPr="007F34B0">
        <w:rPr>
          <w:rFonts w:ascii="Times New Roman" w:hAnsi="Times New Roman" w:cs="Times New Roman"/>
          <w:sz w:val="28"/>
          <w:szCs w:val="28"/>
        </w:rPr>
        <w:t xml:space="preserve">а) </w:t>
      </w:r>
      <w:hyperlink r:id="rId46">
        <w:r w:rsidRPr="007F34B0">
          <w:rPr>
            <w:rFonts w:ascii="Times New Roman" w:hAnsi="Times New Roman" w:cs="Times New Roman"/>
            <w:sz w:val="28"/>
            <w:szCs w:val="28"/>
          </w:rPr>
          <w:t>заявление</w:t>
        </w:r>
      </w:hyperlink>
      <w:r w:rsidRPr="007F34B0">
        <w:rPr>
          <w:rFonts w:ascii="Times New Roman" w:hAnsi="Times New Roman" w:cs="Times New Roman"/>
          <w:sz w:val="28"/>
          <w:szCs w:val="28"/>
        </w:rPr>
        <w:t xml:space="preserve"> лица, осуществляющего уход, с указанием даты начала ухода и своего места жительства, а также документ, удостоверяющий его личность. </w:t>
      </w:r>
      <w:proofErr w:type="gramStart"/>
      <w:r w:rsidRPr="007F34B0">
        <w:rPr>
          <w:rFonts w:ascii="Times New Roman" w:hAnsi="Times New Roman" w:cs="Times New Roman"/>
          <w:sz w:val="28"/>
          <w:szCs w:val="28"/>
        </w:rPr>
        <w:t xml:space="preserve">В случае если уход осуществляется родителем (усыновителем), опекуном (попечителем) ребенка-инвалида в возрасте до 18 лет или инвалида с детства I группы, наличие у лица, осуществляющего уход, соответствующего статуса подтверждается в порядке, установленном </w:t>
      </w:r>
      <w:hyperlink w:anchor="P73">
        <w:r w:rsidRPr="007F34B0">
          <w:rPr>
            <w:rFonts w:ascii="Times New Roman" w:hAnsi="Times New Roman" w:cs="Times New Roman"/>
            <w:sz w:val="28"/>
            <w:szCs w:val="28"/>
          </w:rPr>
          <w:t>подпунктом "б"</w:t>
        </w:r>
      </w:hyperlink>
      <w:r w:rsidRPr="007F34B0">
        <w:rPr>
          <w:rFonts w:ascii="Times New Roman" w:hAnsi="Times New Roman" w:cs="Times New Roman"/>
          <w:sz w:val="28"/>
          <w:szCs w:val="28"/>
        </w:rPr>
        <w:t xml:space="preserve"> настоящего пункта для подтверждения полномочий законного представителя ребенка-инвалида в возрасте до 18 лет или инвалида с детства I группы;</w:t>
      </w:r>
      <w:proofErr w:type="gramEnd"/>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Постановлений Правительства РФ от 30.10.2018 </w:t>
      </w:r>
      <w:hyperlink r:id="rId47">
        <w:r w:rsidRPr="007F34B0">
          <w:rPr>
            <w:rFonts w:ascii="Times New Roman" w:hAnsi="Times New Roman" w:cs="Times New Roman"/>
            <w:sz w:val="28"/>
            <w:szCs w:val="28"/>
          </w:rPr>
          <w:t>N 1287</w:t>
        </w:r>
      </w:hyperlink>
      <w:r w:rsidRPr="007F34B0">
        <w:rPr>
          <w:rFonts w:ascii="Times New Roman" w:hAnsi="Times New Roman" w:cs="Times New Roman"/>
          <w:sz w:val="28"/>
          <w:szCs w:val="28"/>
        </w:rPr>
        <w:t xml:space="preserve">, от 27.02.2021 </w:t>
      </w:r>
      <w:hyperlink r:id="rId48">
        <w:r w:rsidRPr="007F34B0">
          <w:rPr>
            <w:rFonts w:ascii="Times New Roman" w:hAnsi="Times New Roman" w:cs="Times New Roman"/>
            <w:sz w:val="28"/>
            <w:szCs w:val="28"/>
          </w:rPr>
          <w:t>N 278</w:t>
        </w:r>
      </w:hyperlink>
      <w:r w:rsidRPr="007F34B0">
        <w:rPr>
          <w:rFonts w:ascii="Times New Roman" w:hAnsi="Times New Roman" w:cs="Times New Roman"/>
          <w:sz w:val="28"/>
          <w:szCs w:val="28"/>
        </w:rPr>
        <w:t>)</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С 01.01.2025 в </w:t>
            </w:r>
            <w:proofErr w:type="spellStart"/>
            <w:r w:rsidRPr="007F34B0">
              <w:rPr>
                <w:rFonts w:ascii="Times New Roman" w:hAnsi="Times New Roman" w:cs="Times New Roman"/>
                <w:sz w:val="28"/>
                <w:szCs w:val="28"/>
              </w:rPr>
              <w:t>пп</w:t>
            </w:r>
            <w:proofErr w:type="spellEnd"/>
            <w:r w:rsidRPr="007F34B0">
              <w:rPr>
                <w:rFonts w:ascii="Times New Roman" w:hAnsi="Times New Roman" w:cs="Times New Roman"/>
                <w:sz w:val="28"/>
                <w:szCs w:val="28"/>
              </w:rPr>
              <w:t>. "б" п. 5 вносятся изменения (</w:t>
            </w:r>
            <w:hyperlink r:id="rId49">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07.02.2024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bookmarkStart w:id="4" w:name="P73"/>
      <w:bookmarkEnd w:id="4"/>
      <w:r w:rsidRPr="007F34B0">
        <w:rPr>
          <w:rFonts w:ascii="Times New Roman" w:hAnsi="Times New Roman" w:cs="Times New Roman"/>
          <w:sz w:val="28"/>
          <w:szCs w:val="28"/>
        </w:rPr>
        <w:t xml:space="preserve">б) заявление </w:t>
      </w:r>
      <w:hyperlink r:id="rId50">
        <w:r w:rsidRPr="007F34B0">
          <w:rPr>
            <w:rFonts w:ascii="Times New Roman" w:hAnsi="Times New Roman" w:cs="Times New Roman"/>
            <w:sz w:val="28"/>
            <w:szCs w:val="28"/>
          </w:rPr>
          <w:t>законного представителя</w:t>
        </w:r>
      </w:hyperlink>
      <w:r w:rsidRPr="007F34B0">
        <w:rPr>
          <w:rFonts w:ascii="Times New Roman" w:hAnsi="Times New Roman" w:cs="Times New Roman"/>
          <w:sz w:val="28"/>
          <w:szCs w:val="28"/>
        </w:rPr>
        <w:t xml:space="preserve"> ребенка-инвалида в возрасте до 18 </w:t>
      </w:r>
      <w:r w:rsidRPr="007F34B0">
        <w:rPr>
          <w:rFonts w:ascii="Times New Roman" w:hAnsi="Times New Roman" w:cs="Times New Roman"/>
          <w:sz w:val="28"/>
          <w:szCs w:val="28"/>
        </w:rPr>
        <w:lastRenderedPageBreak/>
        <w:t>лет или заявление инвалида с детства I группы о согласии на осуществление ухода конкретным лицом, а также документ, удостоверяющий его личность. Ребенок-инвалид, достигший 14 лет, вправе подать заявление от своего имени. Указанное заявление может представляться лицом, осуществляющим уход. При необходимости подлинность подписи ребенка-инвалида в возрасте до 18 лет или инвалида с детства I группы на указанном заявлении может подтверждаться актом обследования органа, осуществляющего выплату пенсии. В случае если уход осуществляется за лицом, признанным в установленном порядке недееспособным, такое заявление подается от имени его законного представителя. От родителей (усыновителей), опекунов (попечителей), осуществляющих уход за ребенком-инвалидом в возрасте до 18 лет, такое заявление не требуется. Полномочия законного представителя подтверждаются сведениями, полученными из государственной информационной системы "Единая централизованная цифровая платформа в социальной сфере", или документом, подтверждающим полномочия законного представителя. Полномочия законного представителя, являющегося родителем, подтверждаются сведениями, полученными из Единого государственного реестра записей актов гражданского состояния, или свидетельством о рождении при отсутствии таких сведений в государственной информационной системе "Единая централизованная цифровая платформа в социальной сфере". Полномочия законного представителя, являющегося усыновителем, подтверждаются свидетельством об усыновлении либо решением суда об усыновлении;</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Постановлений Правительства РФ от 27.02.2021 </w:t>
      </w:r>
      <w:hyperlink r:id="rId51">
        <w:r w:rsidRPr="007F34B0">
          <w:rPr>
            <w:rFonts w:ascii="Times New Roman" w:hAnsi="Times New Roman" w:cs="Times New Roman"/>
            <w:sz w:val="28"/>
            <w:szCs w:val="28"/>
          </w:rPr>
          <w:t>N 278</w:t>
        </w:r>
      </w:hyperlink>
      <w:r w:rsidRPr="007F34B0">
        <w:rPr>
          <w:rFonts w:ascii="Times New Roman" w:hAnsi="Times New Roman" w:cs="Times New Roman"/>
          <w:sz w:val="28"/>
          <w:szCs w:val="28"/>
        </w:rPr>
        <w:t xml:space="preserve">, от 22.04.2024 </w:t>
      </w:r>
      <w:hyperlink r:id="rId52">
        <w:r w:rsidRPr="007F34B0">
          <w:rPr>
            <w:rFonts w:ascii="Times New Roman" w:hAnsi="Times New Roman" w:cs="Times New Roman"/>
            <w:sz w:val="28"/>
            <w:szCs w:val="28"/>
          </w:rPr>
          <w:t>N 522</w:t>
        </w:r>
      </w:hyperlink>
      <w:r w:rsidRPr="007F34B0">
        <w:rPr>
          <w:rFonts w:ascii="Times New Roman" w:hAnsi="Times New Roman" w:cs="Times New Roman"/>
          <w:sz w:val="28"/>
          <w:szCs w:val="28"/>
        </w:rPr>
        <w:t>)</w:t>
      </w:r>
    </w:p>
    <w:p w:rsidR="007F34B0" w:rsidRPr="007F34B0" w:rsidRDefault="007F34B0">
      <w:pPr>
        <w:pStyle w:val="ConsPlusNormal"/>
        <w:spacing w:before="220"/>
        <w:ind w:firstLine="540"/>
        <w:jc w:val="both"/>
        <w:rPr>
          <w:rFonts w:ascii="Times New Roman" w:hAnsi="Times New Roman" w:cs="Times New Roman"/>
          <w:sz w:val="28"/>
          <w:szCs w:val="28"/>
        </w:rPr>
      </w:pPr>
      <w:bookmarkStart w:id="5" w:name="P75"/>
      <w:bookmarkEnd w:id="5"/>
      <w:r w:rsidRPr="007F34B0">
        <w:rPr>
          <w:rFonts w:ascii="Times New Roman" w:hAnsi="Times New Roman" w:cs="Times New Roman"/>
          <w:sz w:val="28"/>
          <w:szCs w:val="28"/>
        </w:rPr>
        <w:t>в) сведения о том, что лицо, осуществляющее уход, не получает пенсию;</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w:t>
      </w:r>
      <w:proofErr w:type="spellStart"/>
      <w:r w:rsidRPr="007F34B0">
        <w:rPr>
          <w:rFonts w:ascii="Times New Roman" w:hAnsi="Times New Roman" w:cs="Times New Roman"/>
          <w:sz w:val="28"/>
          <w:szCs w:val="28"/>
        </w:rPr>
        <w:t>пп</w:t>
      </w:r>
      <w:proofErr w:type="spellEnd"/>
      <w:r w:rsidRPr="007F34B0">
        <w:rPr>
          <w:rFonts w:ascii="Times New Roman" w:hAnsi="Times New Roman" w:cs="Times New Roman"/>
          <w:sz w:val="28"/>
          <w:szCs w:val="28"/>
        </w:rPr>
        <w:t xml:space="preserve">. "в" в ред. </w:t>
      </w:r>
      <w:hyperlink r:id="rId53">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Пп</w:t>
            </w:r>
            <w:proofErr w:type="spellEnd"/>
            <w:r w:rsidRPr="007F34B0">
              <w:rPr>
                <w:rFonts w:ascii="Times New Roman" w:hAnsi="Times New Roman" w:cs="Times New Roman"/>
                <w:sz w:val="28"/>
                <w:szCs w:val="28"/>
              </w:rPr>
              <w:t xml:space="preserve">. "г" п. 5 (в ред. </w:t>
            </w:r>
            <w:hyperlink r:id="rId54">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 </w:t>
            </w:r>
            <w:hyperlink r:id="rId55">
              <w:r w:rsidRPr="007F34B0">
                <w:rPr>
                  <w:rFonts w:ascii="Times New Roman" w:hAnsi="Times New Roman" w:cs="Times New Roman"/>
                  <w:sz w:val="28"/>
                  <w:szCs w:val="28"/>
                </w:rPr>
                <w:t>распространяется</w:t>
              </w:r>
            </w:hyperlink>
            <w:r w:rsidRPr="007F34B0">
              <w:rPr>
                <w:rFonts w:ascii="Times New Roman" w:hAnsi="Times New Roman" w:cs="Times New Roman"/>
                <w:sz w:val="28"/>
                <w:szCs w:val="28"/>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bookmarkStart w:id="6" w:name="P79"/>
      <w:bookmarkEnd w:id="6"/>
      <w:r w:rsidRPr="007F34B0">
        <w:rPr>
          <w:rFonts w:ascii="Times New Roman" w:hAnsi="Times New Roman" w:cs="Times New Roman"/>
          <w:sz w:val="28"/>
          <w:szCs w:val="28"/>
        </w:rPr>
        <w:t>г) сведения органа службы занятости по месту жительства лица, осуществляющего уход, о неполучении им пособия по безработице. В случае если уход осуществляется родителем (усыновителем), опекуном (попечителем), работающим на условиях неполного рабочего времени, такие сведения не требуются;</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w:t>
      </w:r>
      <w:proofErr w:type="spellStart"/>
      <w:r w:rsidRPr="007F34B0">
        <w:rPr>
          <w:rFonts w:ascii="Times New Roman" w:hAnsi="Times New Roman" w:cs="Times New Roman"/>
          <w:sz w:val="28"/>
          <w:szCs w:val="28"/>
        </w:rPr>
        <w:t>пп</w:t>
      </w:r>
      <w:proofErr w:type="spellEnd"/>
      <w:r w:rsidRPr="007F34B0">
        <w:rPr>
          <w:rFonts w:ascii="Times New Roman" w:hAnsi="Times New Roman" w:cs="Times New Roman"/>
          <w:sz w:val="28"/>
          <w:szCs w:val="28"/>
        </w:rPr>
        <w:t xml:space="preserve">. "г" в ред. </w:t>
      </w:r>
      <w:hyperlink r:id="rId56">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С 01.01.2025 в </w:t>
            </w:r>
            <w:proofErr w:type="spellStart"/>
            <w:r w:rsidRPr="007F34B0">
              <w:rPr>
                <w:rFonts w:ascii="Times New Roman" w:hAnsi="Times New Roman" w:cs="Times New Roman"/>
                <w:sz w:val="28"/>
                <w:szCs w:val="28"/>
              </w:rPr>
              <w:t>пп</w:t>
            </w:r>
            <w:proofErr w:type="spellEnd"/>
            <w:r w:rsidRPr="007F34B0">
              <w:rPr>
                <w:rFonts w:ascii="Times New Roman" w:hAnsi="Times New Roman" w:cs="Times New Roman"/>
                <w:sz w:val="28"/>
                <w:szCs w:val="28"/>
              </w:rPr>
              <w:t>. "д" п. 5 вносятся изменения (</w:t>
            </w:r>
            <w:hyperlink r:id="rId57">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07.02.2024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bookmarkStart w:id="7" w:name="P83"/>
      <w:bookmarkEnd w:id="7"/>
      <w:r w:rsidRPr="007F34B0">
        <w:rPr>
          <w:rFonts w:ascii="Times New Roman" w:hAnsi="Times New Roman" w:cs="Times New Roman"/>
          <w:sz w:val="28"/>
          <w:szCs w:val="28"/>
        </w:rPr>
        <w:t xml:space="preserve">д) сведения об инвалидности, содержащиеся в государственной </w:t>
      </w:r>
      <w:r w:rsidRPr="007F34B0">
        <w:rPr>
          <w:rFonts w:ascii="Times New Roman" w:hAnsi="Times New Roman" w:cs="Times New Roman"/>
          <w:sz w:val="28"/>
          <w:szCs w:val="28"/>
        </w:rPr>
        <w:lastRenderedPageBreak/>
        <w:t>информационной системе "Единая централизованная цифровая платформа в социальной сфере";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Постановлений Правительства РФ от 27.02.2021 </w:t>
      </w:r>
      <w:hyperlink r:id="rId58">
        <w:r w:rsidRPr="007F34B0">
          <w:rPr>
            <w:rFonts w:ascii="Times New Roman" w:hAnsi="Times New Roman" w:cs="Times New Roman"/>
            <w:sz w:val="28"/>
            <w:szCs w:val="28"/>
          </w:rPr>
          <w:t>N 278</w:t>
        </w:r>
      </w:hyperlink>
      <w:r w:rsidRPr="007F34B0">
        <w:rPr>
          <w:rFonts w:ascii="Times New Roman" w:hAnsi="Times New Roman" w:cs="Times New Roman"/>
          <w:sz w:val="28"/>
          <w:szCs w:val="28"/>
        </w:rPr>
        <w:t xml:space="preserve">, от 22.04.2024 </w:t>
      </w:r>
      <w:hyperlink r:id="rId59">
        <w:r w:rsidRPr="007F34B0">
          <w:rPr>
            <w:rFonts w:ascii="Times New Roman" w:hAnsi="Times New Roman" w:cs="Times New Roman"/>
            <w:sz w:val="28"/>
            <w:szCs w:val="28"/>
          </w:rPr>
          <w:t>N 522</w:t>
        </w:r>
      </w:hyperlink>
      <w:r w:rsidRPr="007F34B0">
        <w:rPr>
          <w:rFonts w:ascii="Times New Roman" w:hAnsi="Times New Roman" w:cs="Times New Roman"/>
          <w:sz w:val="28"/>
          <w:szCs w:val="28"/>
        </w:rPr>
        <w:t>)</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Пп</w:t>
            </w:r>
            <w:proofErr w:type="spellEnd"/>
            <w:r w:rsidRPr="007F34B0">
              <w:rPr>
                <w:rFonts w:ascii="Times New Roman" w:hAnsi="Times New Roman" w:cs="Times New Roman"/>
                <w:sz w:val="28"/>
                <w:szCs w:val="28"/>
              </w:rPr>
              <w:t xml:space="preserve">. "е" п. 5 (в ред. </w:t>
            </w:r>
            <w:hyperlink r:id="rId60">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 </w:t>
            </w:r>
            <w:hyperlink r:id="rId61">
              <w:r w:rsidRPr="007F34B0">
                <w:rPr>
                  <w:rFonts w:ascii="Times New Roman" w:hAnsi="Times New Roman" w:cs="Times New Roman"/>
                  <w:sz w:val="28"/>
                  <w:szCs w:val="28"/>
                </w:rPr>
                <w:t>распространяется</w:t>
              </w:r>
            </w:hyperlink>
            <w:r w:rsidRPr="007F34B0">
              <w:rPr>
                <w:rFonts w:ascii="Times New Roman" w:hAnsi="Times New Roman" w:cs="Times New Roman"/>
                <w:sz w:val="28"/>
                <w:szCs w:val="28"/>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bookmarkStart w:id="8" w:name="P87"/>
      <w:bookmarkEnd w:id="8"/>
      <w:r w:rsidRPr="007F34B0">
        <w:rPr>
          <w:rFonts w:ascii="Times New Roman" w:hAnsi="Times New Roman" w:cs="Times New Roman"/>
          <w:sz w:val="28"/>
          <w:szCs w:val="28"/>
        </w:rPr>
        <w:t xml:space="preserve">е) сведения, подтверждающие отсутствие факта осуществления работы и (или) иной деятельности, в период которой застрахованное лицо подлежит обязательному пенсионному страхованию в соответствии с Федеральным </w:t>
      </w:r>
      <w:hyperlink r:id="rId62">
        <w:r w:rsidRPr="007F34B0">
          <w:rPr>
            <w:rFonts w:ascii="Times New Roman" w:hAnsi="Times New Roman" w:cs="Times New Roman"/>
            <w:sz w:val="28"/>
            <w:szCs w:val="28"/>
          </w:rPr>
          <w:t>законом</w:t>
        </w:r>
      </w:hyperlink>
      <w:r w:rsidRPr="007F34B0">
        <w:rPr>
          <w:rFonts w:ascii="Times New Roman" w:hAnsi="Times New Roman" w:cs="Times New Roman"/>
          <w:sz w:val="28"/>
          <w:szCs w:val="28"/>
        </w:rPr>
        <w:t xml:space="preserve"> "Об обязательном пенсионном страховании в Российской Федерации", лица, осуществляющего уход. В случае осуществления ухода родителем (усыновителем), опекуном (попечителем), осуществляющим работу на условиях неполного рабочего времени, необходим документ о том, что работа осуществляется на условиях неполного рабочего времени;</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w:t>
      </w:r>
      <w:proofErr w:type="spellStart"/>
      <w:r w:rsidRPr="007F34B0">
        <w:rPr>
          <w:rFonts w:ascii="Times New Roman" w:hAnsi="Times New Roman" w:cs="Times New Roman"/>
          <w:sz w:val="28"/>
          <w:szCs w:val="28"/>
        </w:rPr>
        <w:t>пп</w:t>
      </w:r>
      <w:proofErr w:type="spellEnd"/>
      <w:r w:rsidRPr="007F34B0">
        <w:rPr>
          <w:rFonts w:ascii="Times New Roman" w:hAnsi="Times New Roman" w:cs="Times New Roman"/>
          <w:sz w:val="28"/>
          <w:szCs w:val="28"/>
        </w:rPr>
        <w:t xml:space="preserve">. "е" в ред. </w:t>
      </w:r>
      <w:hyperlink r:id="rId63">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ж) - з) утратили силу. - </w:t>
      </w:r>
      <w:hyperlink r:id="rId64">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before="220"/>
        <w:ind w:firstLine="540"/>
        <w:jc w:val="both"/>
        <w:rPr>
          <w:rFonts w:ascii="Times New Roman" w:hAnsi="Times New Roman" w:cs="Times New Roman"/>
          <w:sz w:val="28"/>
          <w:szCs w:val="28"/>
        </w:rPr>
      </w:pPr>
      <w:bookmarkStart w:id="9" w:name="P90"/>
      <w:bookmarkEnd w:id="9"/>
      <w:proofErr w:type="gramStart"/>
      <w:r w:rsidRPr="007F34B0">
        <w:rPr>
          <w:rFonts w:ascii="Times New Roman" w:hAnsi="Times New Roman" w:cs="Times New Roman"/>
          <w:sz w:val="28"/>
          <w:szCs w:val="28"/>
        </w:rPr>
        <w:t xml:space="preserve">и) сведения о </w:t>
      </w:r>
      <w:proofErr w:type="spellStart"/>
      <w:r w:rsidRPr="007F34B0">
        <w:rPr>
          <w:rFonts w:ascii="Times New Roman" w:hAnsi="Times New Roman" w:cs="Times New Roman"/>
          <w:sz w:val="28"/>
          <w:szCs w:val="28"/>
        </w:rPr>
        <w:t>неназначении</w:t>
      </w:r>
      <w:proofErr w:type="spellEnd"/>
      <w:r w:rsidRPr="007F34B0">
        <w:rPr>
          <w:rFonts w:ascii="Times New Roman" w:hAnsi="Times New Roman" w:cs="Times New Roman"/>
          <w:sz w:val="28"/>
          <w:szCs w:val="28"/>
        </w:rPr>
        <w:t xml:space="preserve"> ежемесячной выплаты за осуществление ухода за ребенком-инвалидом в возрасте до 18 лет или инвалидом с детства I группы, являющимся получателем одновременно 2 пенсий: пенсии в соответствии с </w:t>
      </w:r>
      <w:hyperlink r:id="rId65">
        <w:r w:rsidRPr="007F34B0">
          <w:rPr>
            <w:rFonts w:ascii="Times New Roman" w:hAnsi="Times New Roman" w:cs="Times New Roman"/>
            <w:sz w:val="28"/>
            <w:szCs w:val="28"/>
          </w:rPr>
          <w:t>Законом</w:t>
        </w:r>
      </w:hyperlink>
      <w:r w:rsidRPr="007F34B0">
        <w:rPr>
          <w:rFonts w:ascii="Times New Roman" w:hAnsi="Times New Roman" w:cs="Times New Roman"/>
          <w:sz w:val="28"/>
          <w:szCs w:val="28"/>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w:t>
      </w:r>
      <w:proofErr w:type="gramEnd"/>
      <w:r w:rsidRPr="007F34B0">
        <w:rPr>
          <w:rFonts w:ascii="Times New Roman" w:hAnsi="Times New Roman" w:cs="Times New Roman"/>
          <w:sz w:val="28"/>
          <w:szCs w:val="28"/>
        </w:rPr>
        <w:t xml:space="preserve"> </w:t>
      </w:r>
      <w:proofErr w:type="gramStart"/>
      <w:r w:rsidRPr="007F34B0">
        <w:rPr>
          <w:rFonts w:ascii="Times New Roman" w:hAnsi="Times New Roman" w:cs="Times New Roman"/>
          <w:sz w:val="28"/>
          <w:szCs w:val="28"/>
        </w:rPr>
        <w:t>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иной пенсии по государственному пенсионному обеспечению либо страховой пенсии, полученные от органа, осуществляющего выплату соответствующей пенсии;</w:t>
      </w:r>
      <w:proofErr w:type="gramEnd"/>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w:t>
      </w:r>
      <w:proofErr w:type="spellStart"/>
      <w:r w:rsidRPr="007F34B0">
        <w:rPr>
          <w:rFonts w:ascii="Times New Roman" w:hAnsi="Times New Roman" w:cs="Times New Roman"/>
          <w:sz w:val="28"/>
          <w:szCs w:val="28"/>
        </w:rPr>
        <w:t>пп</w:t>
      </w:r>
      <w:proofErr w:type="spellEnd"/>
      <w:r w:rsidRPr="007F34B0">
        <w:rPr>
          <w:rFonts w:ascii="Times New Roman" w:hAnsi="Times New Roman" w:cs="Times New Roman"/>
          <w:sz w:val="28"/>
          <w:szCs w:val="28"/>
        </w:rPr>
        <w:t xml:space="preserve">. "и" в ред. </w:t>
      </w:r>
      <w:hyperlink r:id="rId66">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before="220"/>
        <w:ind w:firstLine="540"/>
        <w:jc w:val="both"/>
        <w:rPr>
          <w:rFonts w:ascii="Times New Roman" w:hAnsi="Times New Roman" w:cs="Times New Roman"/>
          <w:sz w:val="28"/>
          <w:szCs w:val="28"/>
        </w:rPr>
      </w:pPr>
      <w:bookmarkStart w:id="10" w:name="P92"/>
      <w:bookmarkEnd w:id="10"/>
      <w:r w:rsidRPr="007F34B0">
        <w:rPr>
          <w:rFonts w:ascii="Times New Roman" w:hAnsi="Times New Roman" w:cs="Times New Roman"/>
          <w:sz w:val="28"/>
          <w:szCs w:val="28"/>
        </w:rPr>
        <w:t xml:space="preserve">к) утратил силу. - </w:t>
      </w:r>
      <w:hyperlink r:id="rId67">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6. Утратил силу. - </w:t>
      </w:r>
      <w:hyperlink r:id="rId68">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С 01.01.2025 в </w:t>
            </w:r>
            <w:proofErr w:type="spellStart"/>
            <w:r w:rsidRPr="007F34B0">
              <w:rPr>
                <w:rFonts w:ascii="Times New Roman" w:hAnsi="Times New Roman" w:cs="Times New Roman"/>
                <w:sz w:val="28"/>
                <w:szCs w:val="28"/>
              </w:rPr>
              <w:t>абз</w:t>
            </w:r>
            <w:proofErr w:type="spellEnd"/>
            <w:r w:rsidRPr="007F34B0">
              <w:rPr>
                <w:rFonts w:ascii="Times New Roman" w:hAnsi="Times New Roman" w:cs="Times New Roman"/>
                <w:sz w:val="28"/>
                <w:szCs w:val="28"/>
              </w:rPr>
              <w:t>. 1 п. 7 вносятся изменения (</w:t>
            </w:r>
            <w:hyperlink r:id="rId69">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07.02.2024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7. </w:t>
      </w:r>
      <w:proofErr w:type="gramStart"/>
      <w:r w:rsidRPr="007F34B0">
        <w:rPr>
          <w:rFonts w:ascii="Times New Roman" w:hAnsi="Times New Roman" w:cs="Times New Roman"/>
          <w:sz w:val="28"/>
          <w:szCs w:val="28"/>
        </w:rPr>
        <w:t xml:space="preserve">Орган, осуществляющий выплату пенсии, не вправе требовать представления лицом, осуществляющим уход, сведений, указанных в </w:t>
      </w:r>
      <w:hyperlink w:anchor="P75">
        <w:r w:rsidRPr="007F34B0">
          <w:rPr>
            <w:rFonts w:ascii="Times New Roman" w:hAnsi="Times New Roman" w:cs="Times New Roman"/>
            <w:sz w:val="28"/>
            <w:szCs w:val="28"/>
          </w:rPr>
          <w:t>подпунктах "в"</w:t>
        </w:r>
      </w:hyperlink>
      <w:r w:rsidRPr="007F34B0">
        <w:rPr>
          <w:rFonts w:ascii="Times New Roman" w:hAnsi="Times New Roman" w:cs="Times New Roman"/>
          <w:sz w:val="28"/>
          <w:szCs w:val="28"/>
        </w:rPr>
        <w:t xml:space="preserve"> - </w:t>
      </w:r>
      <w:hyperlink w:anchor="P87">
        <w:r w:rsidRPr="007F34B0">
          <w:rPr>
            <w:rFonts w:ascii="Times New Roman" w:hAnsi="Times New Roman" w:cs="Times New Roman"/>
            <w:sz w:val="28"/>
            <w:szCs w:val="28"/>
          </w:rPr>
          <w:t>"е"</w:t>
        </w:r>
      </w:hyperlink>
      <w:r w:rsidRPr="007F34B0">
        <w:rPr>
          <w:rFonts w:ascii="Times New Roman" w:hAnsi="Times New Roman" w:cs="Times New Roman"/>
          <w:sz w:val="28"/>
          <w:szCs w:val="28"/>
        </w:rPr>
        <w:t xml:space="preserve"> и </w:t>
      </w:r>
      <w:hyperlink w:anchor="P90">
        <w:r w:rsidRPr="007F34B0">
          <w:rPr>
            <w:rFonts w:ascii="Times New Roman" w:hAnsi="Times New Roman" w:cs="Times New Roman"/>
            <w:sz w:val="28"/>
            <w:szCs w:val="28"/>
          </w:rPr>
          <w:t>"и" пункта 5</w:t>
        </w:r>
      </w:hyperlink>
      <w:r w:rsidRPr="007F34B0">
        <w:rPr>
          <w:rFonts w:ascii="Times New Roman" w:hAnsi="Times New Roman" w:cs="Times New Roman"/>
          <w:sz w:val="28"/>
          <w:szCs w:val="28"/>
        </w:rPr>
        <w:t xml:space="preserve"> настоящих Правил.</w:t>
      </w:r>
      <w:proofErr w:type="gramEnd"/>
      <w:r w:rsidRPr="007F34B0">
        <w:rPr>
          <w:rFonts w:ascii="Times New Roman" w:hAnsi="Times New Roman" w:cs="Times New Roman"/>
          <w:sz w:val="28"/>
          <w:szCs w:val="28"/>
        </w:rPr>
        <w:t xml:space="preserve"> Эти сведения запрашиваются органом, осуществляющим выплату пенсии, в соответствующих органах в порядке межведомственного информационного взаимодействия. </w:t>
      </w:r>
      <w:proofErr w:type="gramStart"/>
      <w:r w:rsidRPr="007F34B0">
        <w:rPr>
          <w:rFonts w:ascii="Times New Roman" w:hAnsi="Times New Roman" w:cs="Times New Roman"/>
          <w:sz w:val="28"/>
          <w:szCs w:val="28"/>
        </w:rPr>
        <w:t>Межведомственный запрос направляется органом, осуществляющим выплату пенсии, в течение 2 рабочих дней со дня подачи заявления лицом, осуществляющим уход,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roofErr w:type="gramEnd"/>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Абз</w:t>
            </w:r>
            <w:proofErr w:type="spellEnd"/>
            <w:r w:rsidRPr="007F34B0">
              <w:rPr>
                <w:rFonts w:ascii="Times New Roman" w:hAnsi="Times New Roman" w:cs="Times New Roman"/>
                <w:sz w:val="28"/>
                <w:szCs w:val="28"/>
              </w:rPr>
              <w:t xml:space="preserve">. 2 п. 7 (в ред. </w:t>
            </w:r>
            <w:hyperlink r:id="rId70">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 </w:t>
            </w:r>
            <w:hyperlink r:id="rId71">
              <w:r w:rsidRPr="007F34B0">
                <w:rPr>
                  <w:rFonts w:ascii="Times New Roman" w:hAnsi="Times New Roman" w:cs="Times New Roman"/>
                  <w:sz w:val="28"/>
                  <w:szCs w:val="28"/>
                </w:rPr>
                <w:t>распространяется</w:t>
              </w:r>
            </w:hyperlink>
            <w:r w:rsidRPr="007F34B0">
              <w:rPr>
                <w:rFonts w:ascii="Times New Roman" w:hAnsi="Times New Roman" w:cs="Times New Roman"/>
                <w:sz w:val="28"/>
                <w:szCs w:val="28"/>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Сведения, указанные в </w:t>
      </w:r>
      <w:hyperlink w:anchor="P75">
        <w:r w:rsidRPr="007F34B0">
          <w:rPr>
            <w:rFonts w:ascii="Times New Roman" w:hAnsi="Times New Roman" w:cs="Times New Roman"/>
            <w:sz w:val="28"/>
            <w:szCs w:val="28"/>
          </w:rPr>
          <w:t>подпунктах "в"</w:t>
        </w:r>
      </w:hyperlink>
      <w:r w:rsidRPr="007F34B0">
        <w:rPr>
          <w:rFonts w:ascii="Times New Roman" w:hAnsi="Times New Roman" w:cs="Times New Roman"/>
          <w:sz w:val="28"/>
          <w:szCs w:val="28"/>
        </w:rPr>
        <w:t xml:space="preserve"> - </w:t>
      </w:r>
      <w:hyperlink w:anchor="P83">
        <w:r w:rsidRPr="007F34B0">
          <w:rPr>
            <w:rFonts w:ascii="Times New Roman" w:hAnsi="Times New Roman" w:cs="Times New Roman"/>
            <w:sz w:val="28"/>
            <w:szCs w:val="28"/>
          </w:rPr>
          <w:t>"д"</w:t>
        </w:r>
      </w:hyperlink>
      <w:r w:rsidRPr="007F34B0">
        <w:rPr>
          <w:rFonts w:ascii="Times New Roman" w:hAnsi="Times New Roman" w:cs="Times New Roman"/>
          <w:sz w:val="28"/>
          <w:szCs w:val="28"/>
        </w:rPr>
        <w:t xml:space="preserve">, </w:t>
      </w:r>
      <w:hyperlink w:anchor="P87">
        <w:r w:rsidRPr="007F34B0">
          <w:rPr>
            <w:rFonts w:ascii="Times New Roman" w:hAnsi="Times New Roman" w:cs="Times New Roman"/>
            <w:sz w:val="28"/>
            <w:szCs w:val="28"/>
          </w:rPr>
          <w:t>"е"</w:t>
        </w:r>
      </w:hyperlink>
      <w:r w:rsidRPr="007F34B0">
        <w:rPr>
          <w:rFonts w:ascii="Times New Roman" w:hAnsi="Times New Roman" w:cs="Times New Roman"/>
          <w:sz w:val="28"/>
          <w:szCs w:val="28"/>
        </w:rPr>
        <w:t xml:space="preserve"> (за исключением документа о том, что работа осуществляется на условиях неполного рабочего времени) и </w:t>
      </w:r>
      <w:hyperlink w:anchor="P90">
        <w:r w:rsidRPr="007F34B0">
          <w:rPr>
            <w:rFonts w:ascii="Times New Roman" w:hAnsi="Times New Roman" w:cs="Times New Roman"/>
            <w:sz w:val="28"/>
            <w:szCs w:val="28"/>
          </w:rPr>
          <w:t>"и" пункта 5</w:t>
        </w:r>
      </w:hyperlink>
      <w:r w:rsidRPr="007F34B0">
        <w:rPr>
          <w:rFonts w:ascii="Times New Roman" w:hAnsi="Times New Roman" w:cs="Times New Roman"/>
          <w:sz w:val="28"/>
          <w:szCs w:val="28"/>
        </w:rPr>
        <w:t xml:space="preserve"> настоящих Правил, представляются соответствующими органами:</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Постановлений Правительства РФ от 16.08.2022 </w:t>
      </w:r>
      <w:hyperlink r:id="rId72">
        <w:r w:rsidRPr="007F34B0">
          <w:rPr>
            <w:rFonts w:ascii="Times New Roman" w:hAnsi="Times New Roman" w:cs="Times New Roman"/>
            <w:sz w:val="28"/>
            <w:szCs w:val="28"/>
          </w:rPr>
          <w:t>N 1418</w:t>
        </w:r>
      </w:hyperlink>
      <w:r w:rsidRPr="007F34B0">
        <w:rPr>
          <w:rFonts w:ascii="Times New Roman" w:hAnsi="Times New Roman" w:cs="Times New Roman"/>
          <w:sz w:val="28"/>
          <w:szCs w:val="28"/>
        </w:rPr>
        <w:t xml:space="preserve">, от 07.02.2024 </w:t>
      </w:r>
      <w:hyperlink r:id="rId73">
        <w:r w:rsidRPr="007F34B0">
          <w:rPr>
            <w:rFonts w:ascii="Times New Roman" w:hAnsi="Times New Roman" w:cs="Times New Roman"/>
            <w:sz w:val="28"/>
            <w:szCs w:val="28"/>
          </w:rPr>
          <w:t>N 134</w:t>
        </w:r>
      </w:hyperlink>
      <w:r w:rsidRPr="007F34B0">
        <w:rPr>
          <w:rFonts w:ascii="Times New Roman" w:hAnsi="Times New Roman" w:cs="Times New Roman"/>
          <w:sz w:val="28"/>
          <w:szCs w:val="28"/>
        </w:rPr>
        <w:t>)</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в электронной форме - в срок, не превышающий 48 часов с момента направления межведомственного запроса в электронной форме;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74">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на бумажном носителе - в течение 3 рабочих дней со дня получения межведомственного запроса на бумажном носителе.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75">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spacing w:before="220"/>
        <w:ind w:firstLine="540"/>
        <w:jc w:val="both"/>
        <w:rPr>
          <w:rFonts w:ascii="Times New Roman" w:hAnsi="Times New Roman" w:cs="Times New Roman"/>
          <w:sz w:val="28"/>
          <w:szCs w:val="28"/>
        </w:rPr>
      </w:pPr>
      <w:proofErr w:type="gramStart"/>
      <w:r w:rsidRPr="007F34B0">
        <w:rPr>
          <w:rFonts w:ascii="Times New Roman" w:hAnsi="Times New Roman" w:cs="Times New Roman"/>
          <w:sz w:val="28"/>
          <w:szCs w:val="28"/>
        </w:rPr>
        <w:t xml:space="preserve">Лицо, осуществляющее уход, вправе представить документы, подтверждающие сведения, указанные в </w:t>
      </w:r>
      <w:hyperlink w:anchor="P75">
        <w:r w:rsidRPr="007F34B0">
          <w:rPr>
            <w:rFonts w:ascii="Times New Roman" w:hAnsi="Times New Roman" w:cs="Times New Roman"/>
            <w:sz w:val="28"/>
            <w:szCs w:val="28"/>
          </w:rPr>
          <w:t>подпунктах "в"</w:t>
        </w:r>
      </w:hyperlink>
      <w:r w:rsidRPr="007F34B0">
        <w:rPr>
          <w:rFonts w:ascii="Times New Roman" w:hAnsi="Times New Roman" w:cs="Times New Roman"/>
          <w:sz w:val="28"/>
          <w:szCs w:val="28"/>
        </w:rPr>
        <w:t xml:space="preserve">, </w:t>
      </w:r>
      <w:hyperlink w:anchor="P79">
        <w:r w:rsidRPr="007F34B0">
          <w:rPr>
            <w:rFonts w:ascii="Times New Roman" w:hAnsi="Times New Roman" w:cs="Times New Roman"/>
            <w:sz w:val="28"/>
            <w:szCs w:val="28"/>
          </w:rPr>
          <w:t>"г"</w:t>
        </w:r>
      </w:hyperlink>
      <w:r w:rsidRPr="007F34B0">
        <w:rPr>
          <w:rFonts w:ascii="Times New Roman" w:hAnsi="Times New Roman" w:cs="Times New Roman"/>
          <w:sz w:val="28"/>
          <w:szCs w:val="28"/>
        </w:rPr>
        <w:t xml:space="preserve"> и </w:t>
      </w:r>
      <w:hyperlink w:anchor="P90">
        <w:r w:rsidRPr="007F34B0">
          <w:rPr>
            <w:rFonts w:ascii="Times New Roman" w:hAnsi="Times New Roman" w:cs="Times New Roman"/>
            <w:sz w:val="28"/>
            <w:szCs w:val="28"/>
          </w:rPr>
          <w:t>"и" пункта 5</w:t>
        </w:r>
      </w:hyperlink>
      <w:r w:rsidRPr="007F34B0">
        <w:rPr>
          <w:rFonts w:ascii="Times New Roman" w:hAnsi="Times New Roman" w:cs="Times New Roman"/>
          <w:sz w:val="28"/>
          <w:szCs w:val="28"/>
        </w:rPr>
        <w:t xml:space="preserve"> настоящих Правил, по собственной инициативе.</w:t>
      </w:r>
      <w:proofErr w:type="gramEnd"/>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(п. 7 в ред. </w:t>
      </w:r>
      <w:hyperlink r:id="rId76">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before="220"/>
        <w:ind w:firstLine="540"/>
        <w:jc w:val="both"/>
        <w:rPr>
          <w:rFonts w:ascii="Times New Roman" w:hAnsi="Times New Roman" w:cs="Times New Roman"/>
          <w:sz w:val="28"/>
          <w:szCs w:val="28"/>
        </w:rPr>
      </w:pPr>
      <w:bookmarkStart w:id="11" w:name="P107"/>
      <w:bookmarkEnd w:id="11"/>
      <w:r w:rsidRPr="007F34B0">
        <w:rPr>
          <w:rFonts w:ascii="Times New Roman" w:hAnsi="Times New Roman" w:cs="Times New Roman"/>
          <w:sz w:val="28"/>
          <w:szCs w:val="28"/>
        </w:rPr>
        <w:t xml:space="preserve">8. Заявления, указанные в </w:t>
      </w:r>
      <w:hyperlink w:anchor="P69">
        <w:r w:rsidRPr="007F34B0">
          <w:rPr>
            <w:rFonts w:ascii="Times New Roman" w:hAnsi="Times New Roman" w:cs="Times New Roman"/>
            <w:sz w:val="28"/>
            <w:szCs w:val="28"/>
          </w:rPr>
          <w:t>подпунктах "а"</w:t>
        </w:r>
      </w:hyperlink>
      <w:r w:rsidRPr="007F34B0">
        <w:rPr>
          <w:rFonts w:ascii="Times New Roman" w:hAnsi="Times New Roman" w:cs="Times New Roman"/>
          <w:sz w:val="28"/>
          <w:szCs w:val="28"/>
        </w:rPr>
        <w:t xml:space="preserve"> и </w:t>
      </w:r>
      <w:hyperlink w:anchor="P73">
        <w:r w:rsidRPr="007F34B0">
          <w:rPr>
            <w:rFonts w:ascii="Times New Roman" w:hAnsi="Times New Roman" w:cs="Times New Roman"/>
            <w:sz w:val="28"/>
            <w:szCs w:val="28"/>
          </w:rPr>
          <w:t>"б" пункта 5</w:t>
        </w:r>
      </w:hyperlink>
      <w:r w:rsidRPr="007F34B0">
        <w:rPr>
          <w:rFonts w:ascii="Times New Roman" w:hAnsi="Times New Roman" w:cs="Times New Roman"/>
          <w:sz w:val="28"/>
          <w:szCs w:val="28"/>
        </w:rPr>
        <w:t xml:space="preserve">, </w:t>
      </w:r>
      <w:hyperlink w:anchor="P145">
        <w:r w:rsidRPr="007F34B0">
          <w:rPr>
            <w:rFonts w:ascii="Times New Roman" w:hAnsi="Times New Roman" w:cs="Times New Roman"/>
            <w:sz w:val="28"/>
            <w:szCs w:val="28"/>
          </w:rPr>
          <w:t>пункте 11</w:t>
        </w:r>
      </w:hyperlink>
      <w:r w:rsidRPr="007F34B0">
        <w:rPr>
          <w:rFonts w:ascii="Times New Roman" w:hAnsi="Times New Roman" w:cs="Times New Roman"/>
          <w:sz w:val="28"/>
          <w:szCs w:val="28"/>
        </w:rPr>
        <w:t xml:space="preserve"> настоящих Правил, могут быть представлены в форме электронного документа с использованием информационно-телекоммуникационных сетей общего пользования, включая единый портал государственных и муниципальных услуг.</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w:t>
      </w:r>
      <w:proofErr w:type="gramStart"/>
      <w:r w:rsidRPr="007F34B0">
        <w:rPr>
          <w:rFonts w:ascii="Times New Roman" w:hAnsi="Times New Roman" w:cs="Times New Roman"/>
          <w:sz w:val="28"/>
          <w:szCs w:val="28"/>
        </w:rPr>
        <w:t>в</w:t>
      </w:r>
      <w:proofErr w:type="gramEnd"/>
      <w:r w:rsidRPr="007F34B0">
        <w:rPr>
          <w:rFonts w:ascii="Times New Roman" w:hAnsi="Times New Roman" w:cs="Times New Roman"/>
          <w:sz w:val="28"/>
          <w:szCs w:val="28"/>
        </w:rPr>
        <w:t xml:space="preserve"> ред. </w:t>
      </w:r>
      <w:hyperlink r:id="rId77">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spacing w:before="220"/>
        <w:ind w:firstLine="540"/>
        <w:jc w:val="both"/>
        <w:rPr>
          <w:rFonts w:ascii="Times New Roman" w:hAnsi="Times New Roman" w:cs="Times New Roman"/>
          <w:sz w:val="28"/>
          <w:szCs w:val="28"/>
        </w:rPr>
      </w:pPr>
      <w:proofErr w:type="gramStart"/>
      <w:r w:rsidRPr="007F34B0">
        <w:rPr>
          <w:rFonts w:ascii="Times New Roman" w:hAnsi="Times New Roman" w:cs="Times New Roman"/>
          <w:sz w:val="28"/>
          <w:szCs w:val="28"/>
        </w:rPr>
        <w:t xml:space="preserve">Заявления, указанные в </w:t>
      </w:r>
      <w:hyperlink w:anchor="P107">
        <w:r w:rsidRPr="007F34B0">
          <w:rPr>
            <w:rFonts w:ascii="Times New Roman" w:hAnsi="Times New Roman" w:cs="Times New Roman"/>
            <w:sz w:val="28"/>
            <w:szCs w:val="28"/>
          </w:rPr>
          <w:t>абзаце первом</w:t>
        </w:r>
      </w:hyperlink>
      <w:r w:rsidRPr="007F34B0">
        <w:rPr>
          <w:rFonts w:ascii="Times New Roman" w:hAnsi="Times New Roman" w:cs="Times New Roman"/>
          <w:sz w:val="28"/>
          <w:szCs w:val="28"/>
        </w:rPr>
        <w:t xml:space="preserve"> настоящего пункта, должны быть подписаны простой электронной подписью, ключ которой получен в соответствии с </w:t>
      </w:r>
      <w:hyperlink r:id="rId78">
        <w:r w:rsidRPr="007F34B0">
          <w:rPr>
            <w:rFonts w:ascii="Times New Roman" w:hAnsi="Times New Roman" w:cs="Times New Roman"/>
            <w:sz w:val="28"/>
            <w:szCs w:val="28"/>
          </w:rPr>
          <w:t>Правилами</w:t>
        </w:r>
      </w:hyperlink>
      <w:r w:rsidRPr="007F34B0">
        <w:rPr>
          <w:rFonts w:ascii="Times New Roman" w:hAnsi="Times New Roman" w:cs="Times New Roman"/>
          <w:sz w:val="28"/>
          <w:szCs w:val="28"/>
        </w:rPr>
        <w:t xml:space="preserve"> использования простой электронной подписи при оказании государственных и муниципальных услуг, утвержденными </w:t>
      </w:r>
      <w:r w:rsidRPr="007F34B0">
        <w:rPr>
          <w:rFonts w:ascii="Times New Roman" w:hAnsi="Times New Roman" w:cs="Times New Roman"/>
          <w:sz w:val="28"/>
          <w:szCs w:val="28"/>
        </w:rPr>
        <w:lastRenderedPageBreak/>
        <w:t>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(далее - простая электронная подпись), или усиленной неквалифицированной</w:t>
      </w:r>
      <w:proofErr w:type="gramEnd"/>
      <w:r w:rsidRPr="007F34B0">
        <w:rPr>
          <w:rFonts w:ascii="Times New Roman" w:hAnsi="Times New Roman" w:cs="Times New Roman"/>
          <w:sz w:val="28"/>
          <w:szCs w:val="28"/>
        </w:rPr>
        <w:t xml:space="preserve"> </w:t>
      </w:r>
      <w:proofErr w:type="gramStart"/>
      <w:r w:rsidRPr="007F34B0">
        <w:rPr>
          <w:rFonts w:ascii="Times New Roman" w:hAnsi="Times New Roman" w:cs="Times New Roman"/>
          <w:sz w:val="28"/>
          <w:szCs w:val="28"/>
        </w:rPr>
        <w:t xml:space="preserve">электронной подписью застрахованных лиц, сертификат ключа проверки которой создан и используется в соответствии с </w:t>
      </w:r>
      <w:hyperlink r:id="rId79">
        <w:r w:rsidRPr="007F34B0">
          <w:rPr>
            <w:rFonts w:ascii="Times New Roman" w:hAnsi="Times New Roman" w:cs="Times New Roman"/>
            <w:sz w:val="28"/>
            <w:szCs w:val="28"/>
          </w:rPr>
          <w:t>Правилами</w:t>
        </w:r>
      </w:hyperlink>
      <w:r w:rsidRPr="007F34B0">
        <w:rPr>
          <w:rFonts w:ascii="Times New Roman" w:hAnsi="Times New Roman" w:cs="Times New Roman"/>
          <w:sz w:val="28"/>
          <w:szCs w:val="28"/>
        </w:rP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 декабря 2021 г. N 2152 "Об утверждении Правил создания и использования</w:t>
      </w:r>
      <w:proofErr w:type="gramEnd"/>
      <w:r w:rsidRPr="007F34B0">
        <w:rPr>
          <w:rFonts w:ascii="Times New Roman" w:hAnsi="Times New Roman" w:cs="Times New Roman"/>
          <w:sz w:val="28"/>
          <w:szCs w:val="28"/>
        </w:rPr>
        <w:t xml:space="preserve">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усиленная неквалифицированная электронная подпись).</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(абзац введен </w:t>
      </w:r>
      <w:hyperlink r:id="rId80">
        <w:r w:rsidRPr="007F34B0">
          <w:rPr>
            <w:rFonts w:ascii="Times New Roman" w:hAnsi="Times New Roman" w:cs="Times New Roman"/>
            <w:sz w:val="28"/>
            <w:szCs w:val="28"/>
          </w:rPr>
          <w:t>Постановлением</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8(1). При направлении заявления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документы, удостоверяющие личность гражданина, его возраст и гражданство, не требуются.</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w:t>
      </w:r>
      <w:proofErr w:type="gramStart"/>
      <w:r w:rsidRPr="007F34B0">
        <w:rPr>
          <w:rFonts w:ascii="Times New Roman" w:hAnsi="Times New Roman" w:cs="Times New Roman"/>
          <w:sz w:val="28"/>
          <w:szCs w:val="28"/>
        </w:rPr>
        <w:t>п</w:t>
      </w:r>
      <w:proofErr w:type="gramEnd"/>
      <w:r w:rsidRPr="007F34B0">
        <w:rPr>
          <w:rFonts w:ascii="Times New Roman" w:hAnsi="Times New Roman" w:cs="Times New Roman"/>
          <w:sz w:val="28"/>
          <w:szCs w:val="28"/>
        </w:rPr>
        <w:t xml:space="preserve">. 8(1) введен </w:t>
      </w:r>
      <w:hyperlink r:id="rId81">
        <w:r w:rsidRPr="007F34B0">
          <w:rPr>
            <w:rFonts w:ascii="Times New Roman" w:hAnsi="Times New Roman" w:cs="Times New Roman"/>
            <w:sz w:val="28"/>
            <w:szCs w:val="28"/>
          </w:rPr>
          <w:t>Постановлением</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С 01.01.2025 в п. 8(2) вносятся изменения (</w:t>
            </w:r>
            <w:hyperlink r:id="rId82">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07.02.2024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8(2). </w:t>
      </w:r>
      <w:proofErr w:type="gramStart"/>
      <w:r w:rsidRPr="007F34B0">
        <w:rPr>
          <w:rFonts w:ascii="Times New Roman" w:hAnsi="Times New Roman" w:cs="Times New Roman"/>
          <w:sz w:val="28"/>
          <w:szCs w:val="28"/>
        </w:rPr>
        <w:t xml:space="preserve">При рассмотрении заявлений, указанных в </w:t>
      </w:r>
      <w:hyperlink w:anchor="P69">
        <w:r w:rsidRPr="007F34B0">
          <w:rPr>
            <w:rFonts w:ascii="Times New Roman" w:hAnsi="Times New Roman" w:cs="Times New Roman"/>
            <w:sz w:val="28"/>
            <w:szCs w:val="28"/>
          </w:rPr>
          <w:t>подпунктах "а"</w:t>
        </w:r>
      </w:hyperlink>
      <w:r w:rsidRPr="007F34B0">
        <w:rPr>
          <w:rFonts w:ascii="Times New Roman" w:hAnsi="Times New Roman" w:cs="Times New Roman"/>
          <w:sz w:val="28"/>
          <w:szCs w:val="28"/>
        </w:rPr>
        <w:t xml:space="preserve"> и </w:t>
      </w:r>
      <w:hyperlink w:anchor="P73">
        <w:r w:rsidRPr="007F34B0">
          <w:rPr>
            <w:rFonts w:ascii="Times New Roman" w:hAnsi="Times New Roman" w:cs="Times New Roman"/>
            <w:sz w:val="28"/>
            <w:szCs w:val="28"/>
          </w:rPr>
          <w:t>"б" пункта 5</w:t>
        </w:r>
      </w:hyperlink>
      <w:r w:rsidRPr="007F34B0">
        <w:rPr>
          <w:rFonts w:ascii="Times New Roman" w:hAnsi="Times New Roman" w:cs="Times New Roman"/>
          <w:sz w:val="28"/>
          <w:szCs w:val="28"/>
        </w:rPr>
        <w:t xml:space="preserve"> настоящих Правил, орган, осуществляющий выплату пенсии, осуществляет проверку сведений, содержащихся в представленных заявлениях и документах, в том числе с использованием государственной информационной системы "Единая централизованная цифровая платформа в социальной сфере" и путем запроса в соответствующие органы с использованием единой системы межведомственного электронного взаимодействия, необходимых для принятия решения об установлении</w:t>
      </w:r>
      <w:proofErr w:type="gramEnd"/>
      <w:r w:rsidRPr="007F34B0">
        <w:rPr>
          <w:rFonts w:ascii="Times New Roman" w:hAnsi="Times New Roman" w:cs="Times New Roman"/>
          <w:sz w:val="28"/>
          <w:szCs w:val="28"/>
        </w:rPr>
        <w:t xml:space="preserve"> ежемесячной выплаты.</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(п. 8(2) </w:t>
      </w:r>
      <w:proofErr w:type="gramStart"/>
      <w:r w:rsidRPr="007F34B0">
        <w:rPr>
          <w:rFonts w:ascii="Times New Roman" w:hAnsi="Times New Roman" w:cs="Times New Roman"/>
          <w:sz w:val="28"/>
          <w:szCs w:val="28"/>
        </w:rPr>
        <w:t>введен</w:t>
      </w:r>
      <w:proofErr w:type="gramEnd"/>
      <w:r w:rsidRPr="007F34B0">
        <w:rPr>
          <w:rFonts w:ascii="Times New Roman" w:hAnsi="Times New Roman" w:cs="Times New Roman"/>
          <w:sz w:val="28"/>
          <w:szCs w:val="28"/>
        </w:rPr>
        <w:t xml:space="preserve"> </w:t>
      </w:r>
      <w:hyperlink r:id="rId83">
        <w:r w:rsidRPr="007F34B0">
          <w:rPr>
            <w:rFonts w:ascii="Times New Roman" w:hAnsi="Times New Roman" w:cs="Times New Roman"/>
            <w:sz w:val="28"/>
            <w:szCs w:val="28"/>
          </w:rPr>
          <w:t>Постановлением</w:t>
        </w:r>
      </w:hyperlink>
      <w:r w:rsidRPr="007F34B0">
        <w:rPr>
          <w:rFonts w:ascii="Times New Roman" w:hAnsi="Times New Roman" w:cs="Times New Roman"/>
          <w:sz w:val="28"/>
          <w:szCs w:val="28"/>
        </w:rPr>
        <w:t xml:space="preserve"> Правительства РФ от 27.02.2021 N 278; в ред. </w:t>
      </w:r>
      <w:hyperlink r:id="rId84">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22.04.2024 N 522)</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9. Ежемесячная выплата назначается с месяца, в котором лицо, осуществляющее уход, обратилось за ее назначением с заявлениями и всеми необходимыми для представления документами в орган, осуществляющий выплату пенсии, но не ранее дня возникновения права на указанную выплату.</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lastRenderedPageBreak/>
        <w:t xml:space="preserve">Абзац утратил силу. - </w:t>
      </w:r>
      <w:hyperlink r:id="rId85">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С 01.01.2025 в п. 9(1) вносятся изменения (</w:t>
            </w:r>
            <w:hyperlink r:id="rId86">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07.02.2024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bookmarkStart w:id="12" w:name="P121"/>
      <w:bookmarkEnd w:id="12"/>
      <w:r w:rsidRPr="007F34B0">
        <w:rPr>
          <w:rFonts w:ascii="Times New Roman" w:hAnsi="Times New Roman" w:cs="Times New Roman"/>
          <w:sz w:val="28"/>
          <w:szCs w:val="28"/>
        </w:rPr>
        <w:t xml:space="preserve">9(1). Ежемесячная выплата лицу, осуществляющему уход за инвалидом с детства I группы, являвшемуся получателем ежемесячной компенсационной выплаты в соответствии с </w:t>
      </w:r>
      <w:hyperlink r:id="rId87">
        <w:r w:rsidRPr="007F34B0">
          <w:rPr>
            <w:rFonts w:ascii="Times New Roman" w:hAnsi="Times New Roman" w:cs="Times New Roman"/>
            <w:sz w:val="28"/>
            <w:szCs w:val="28"/>
          </w:rPr>
          <w:t>Указом</w:t>
        </w:r>
      </w:hyperlink>
      <w:r w:rsidRPr="007F34B0">
        <w:rPr>
          <w:rFonts w:ascii="Times New Roman" w:hAnsi="Times New Roman" w:cs="Times New Roman"/>
          <w:sz w:val="28"/>
          <w:szCs w:val="28"/>
        </w:rP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 </w:t>
      </w:r>
      <w:proofErr w:type="gramStart"/>
      <w:r w:rsidRPr="007F34B0">
        <w:rPr>
          <w:rFonts w:ascii="Times New Roman" w:hAnsi="Times New Roman" w:cs="Times New Roman"/>
          <w:sz w:val="28"/>
          <w:szCs w:val="28"/>
        </w:rPr>
        <w:t>выплата</w:t>
      </w:r>
      <w:proofErr w:type="gramEnd"/>
      <w:r w:rsidRPr="007F34B0">
        <w:rPr>
          <w:rFonts w:ascii="Times New Roman" w:hAnsi="Times New Roman" w:cs="Times New Roman"/>
          <w:sz w:val="28"/>
          <w:szCs w:val="28"/>
        </w:rPr>
        <w:t xml:space="preserve"> которой была прекращена в связи с признанием нетрудоспособного лица инвалидом с детства I группы, устанавливается без истребования от лица, осуществляющего уход, заявления, указанного в </w:t>
      </w:r>
      <w:hyperlink w:anchor="P69">
        <w:r w:rsidRPr="007F34B0">
          <w:rPr>
            <w:rFonts w:ascii="Times New Roman" w:hAnsi="Times New Roman" w:cs="Times New Roman"/>
            <w:sz w:val="28"/>
            <w:szCs w:val="28"/>
          </w:rPr>
          <w:t>подпункте "а" пункта 5</w:t>
        </w:r>
      </w:hyperlink>
      <w:r w:rsidRPr="007F34B0">
        <w:rPr>
          <w:rFonts w:ascii="Times New Roman" w:hAnsi="Times New Roman" w:cs="Times New Roman"/>
          <w:sz w:val="28"/>
          <w:szCs w:val="28"/>
        </w:rPr>
        <w:t xml:space="preserve"> настоящих Правил, со дня признания нетрудоспособного лица инвалидом с детства I группы на основании данных, имеющихся в распоряжении органа, осуществляющего выплату пенсии, в том числе сведений, содержащихся в государственной информационной системе "Единая централизованная цифровая платформа в социальной сфере".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88">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22.04.2024 N 522)</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Орган, осуществляющий выплату пенсии, в течение 3 рабочих дней со дня вынесения решения об установлении ежемесячной выплаты извещает лицо, осуществляющее уход, об установлении ему ежемесячной выплаты.</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(п. 9(1) </w:t>
      </w:r>
      <w:proofErr w:type="gramStart"/>
      <w:r w:rsidRPr="007F34B0">
        <w:rPr>
          <w:rFonts w:ascii="Times New Roman" w:hAnsi="Times New Roman" w:cs="Times New Roman"/>
          <w:sz w:val="28"/>
          <w:szCs w:val="28"/>
        </w:rPr>
        <w:t>введен</w:t>
      </w:r>
      <w:proofErr w:type="gramEnd"/>
      <w:r w:rsidRPr="007F34B0">
        <w:rPr>
          <w:rFonts w:ascii="Times New Roman" w:hAnsi="Times New Roman" w:cs="Times New Roman"/>
          <w:sz w:val="28"/>
          <w:szCs w:val="28"/>
        </w:rPr>
        <w:t xml:space="preserve"> </w:t>
      </w:r>
      <w:hyperlink r:id="rId89">
        <w:r w:rsidRPr="007F34B0">
          <w:rPr>
            <w:rFonts w:ascii="Times New Roman" w:hAnsi="Times New Roman" w:cs="Times New Roman"/>
            <w:sz w:val="28"/>
            <w:szCs w:val="28"/>
          </w:rPr>
          <w:t>Постановлением</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С 01.01.2025 </w:t>
            </w:r>
            <w:proofErr w:type="spellStart"/>
            <w:r w:rsidRPr="007F34B0">
              <w:rPr>
                <w:rFonts w:ascii="Times New Roman" w:hAnsi="Times New Roman" w:cs="Times New Roman"/>
                <w:sz w:val="28"/>
                <w:szCs w:val="28"/>
              </w:rPr>
              <w:t>абз</w:t>
            </w:r>
            <w:proofErr w:type="spellEnd"/>
            <w:r w:rsidRPr="007F34B0">
              <w:rPr>
                <w:rFonts w:ascii="Times New Roman" w:hAnsi="Times New Roman" w:cs="Times New Roman"/>
                <w:sz w:val="28"/>
                <w:szCs w:val="28"/>
              </w:rPr>
              <w:t>. 1 п. 10 излагается в новой редакции (</w:t>
            </w:r>
            <w:hyperlink r:id="rId90">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07.02.2024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r w:rsidRPr="007F34B0">
        <w:rPr>
          <w:rFonts w:ascii="Times New Roman" w:hAnsi="Times New Roman" w:cs="Times New Roman"/>
          <w:sz w:val="28"/>
          <w:szCs w:val="28"/>
        </w:rPr>
        <w:t>10. Заявление лица, осуществляющего уход, с приложенными к нему документами рассматривается органом, осуществляющим выплату пенсии, в течение 10 рабочих дней со дня его приема.</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w:t>
      </w:r>
      <w:proofErr w:type="gramStart"/>
      <w:r w:rsidRPr="007F34B0">
        <w:rPr>
          <w:rFonts w:ascii="Times New Roman" w:hAnsi="Times New Roman" w:cs="Times New Roman"/>
          <w:sz w:val="28"/>
          <w:szCs w:val="28"/>
        </w:rPr>
        <w:t>в</w:t>
      </w:r>
      <w:proofErr w:type="gramEnd"/>
      <w:r w:rsidRPr="007F34B0">
        <w:rPr>
          <w:rFonts w:ascii="Times New Roman" w:hAnsi="Times New Roman" w:cs="Times New Roman"/>
          <w:sz w:val="28"/>
          <w:szCs w:val="28"/>
        </w:rPr>
        <w:t xml:space="preserve"> ред. </w:t>
      </w:r>
      <w:hyperlink r:id="rId91">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С 01.01.2025 </w:t>
            </w:r>
            <w:proofErr w:type="spellStart"/>
            <w:r w:rsidRPr="007F34B0">
              <w:rPr>
                <w:rFonts w:ascii="Times New Roman" w:hAnsi="Times New Roman" w:cs="Times New Roman"/>
                <w:sz w:val="28"/>
                <w:szCs w:val="28"/>
              </w:rPr>
              <w:t>абз</w:t>
            </w:r>
            <w:proofErr w:type="spellEnd"/>
            <w:r w:rsidRPr="007F34B0">
              <w:rPr>
                <w:rFonts w:ascii="Times New Roman" w:hAnsi="Times New Roman" w:cs="Times New Roman"/>
                <w:sz w:val="28"/>
                <w:szCs w:val="28"/>
              </w:rPr>
              <w:t>. 2 п. 10 излагается в новой редакции (</w:t>
            </w:r>
            <w:hyperlink r:id="rId92">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07.02.2024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proofErr w:type="gramStart"/>
      <w:r w:rsidRPr="007F34B0">
        <w:rPr>
          <w:rFonts w:ascii="Times New Roman" w:hAnsi="Times New Roman" w:cs="Times New Roman"/>
          <w:sz w:val="28"/>
          <w:szCs w:val="28"/>
        </w:rPr>
        <w:t xml:space="preserve">В случае отказа в удовлетворении заявления лица, осуществляющего уход, орган, осуществляющий выплату пенсии, в течение 5 рабочих дней со дня вынесения соответствующего решения извещает об этом лицо, осуществляющее уход, ребенка-инвалида в возрасте до 18 лет (его законного </w:t>
      </w:r>
      <w:r w:rsidRPr="007F34B0">
        <w:rPr>
          <w:rFonts w:ascii="Times New Roman" w:hAnsi="Times New Roman" w:cs="Times New Roman"/>
          <w:sz w:val="28"/>
          <w:szCs w:val="28"/>
        </w:rPr>
        <w:lastRenderedPageBreak/>
        <w:t xml:space="preserve">представителя) или инвалида с детства I группы (его </w:t>
      </w:r>
      <w:hyperlink r:id="rId93">
        <w:r w:rsidRPr="007F34B0">
          <w:rPr>
            <w:rFonts w:ascii="Times New Roman" w:hAnsi="Times New Roman" w:cs="Times New Roman"/>
            <w:sz w:val="28"/>
            <w:szCs w:val="28"/>
          </w:rPr>
          <w:t>законного представителя</w:t>
        </w:r>
      </w:hyperlink>
      <w:r w:rsidRPr="007F34B0">
        <w:rPr>
          <w:rFonts w:ascii="Times New Roman" w:hAnsi="Times New Roman" w:cs="Times New Roman"/>
          <w:sz w:val="28"/>
          <w:szCs w:val="28"/>
        </w:rPr>
        <w:t>) путем направления указанного решения с указанием причины отказа и порядка обжалования вынесенного решения.</w:t>
      </w:r>
      <w:proofErr w:type="gramEnd"/>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94">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С 01.01.2025 </w:t>
            </w:r>
            <w:proofErr w:type="spellStart"/>
            <w:r w:rsidRPr="007F34B0">
              <w:rPr>
                <w:rFonts w:ascii="Times New Roman" w:hAnsi="Times New Roman" w:cs="Times New Roman"/>
                <w:sz w:val="28"/>
                <w:szCs w:val="28"/>
              </w:rPr>
              <w:t>абз</w:t>
            </w:r>
            <w:proofErr w:type="spellEnd"/>
            <w:r w:rsidRPr="007F34B0">
              <w:rPr>
                <w:rFonts w:ascii="Times New Roman" w:hAnsi="Times New Roman" w:cs="Times New Roman"/>
                <w:sz w:val="28"/>
                <w:szCs w:val="28"/>
              </w:rPr>
              <w:t>. 3 п. 10 излагается в новой редакции (</w:t>
            </w:r>
            <w:hyperlink r:id="rId95">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07.02.2024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r w:rsidRPr="007F34B0">
        <w:rPr>
          <w:rFonts w:ascii="Times New Roman" w:hAnsi="Times New Roman" w:cs="Times New Roman"/>
          <w:sz w:val="28"/>
          <w:szCs w:val="28"/>
        </w:rPr>
        <w:t>Решение направляется через 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в случае, если заявление лица, осуществляющего уход, было направлено с использованием федеральной государственной информационной системы "Единый портал государственных и муниципальных услуг (функций)", в иных случаях - по почте через организации почтовой связи.</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96">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Решение, направляемое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подписывается усиленной квалифицированной электронной подписью уполномоченного должностного лица органа, осуществляющего выплату пенсии.</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97">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Решение, направляемое по почте через организации почтовой связи, подписывается уполномоченным должностным лицом органа, осуществляющего выплату пенсии.</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98">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10(1). </w:t>
      </w:r>
      <w:proofErr w:type="gramStart"/>
      <w:r w:rsidRPr="007F34B0">
        <w:rPr>
          <w:rFonts w:ascii="Times New Roman" w:hAnsi="Times New Roman" w:cs="Times New Roman"/>
          <w:sz w:val="28"/>
          <w:szCs w:val="28"/>
        </w:rPr>
        <w:t>В случае осуществления ухода за ребенком-инвалидом в возрасте до 18 лет или инвалидом с детства I группы, проживающим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размер ежемесячной выплаты увеличивается на соответствующий районный коэффициент, применяемый в районе (местности) проживания ребенка-инвалида в возрасте до 18</w:t>
      </w:r>
      <w:proofErr w:type="gramEnd"/>
      <w:r w:rsidRPr="007F34B0">
        <w:rPr>
          <w:rFonts w:ascii="Times New Roman" w:hAnsi="Times New Roman" w:cs="Times New Roman"/>
          <w:sz w:val="28"/>
          <w:szCs w:val="28"/>
        </w:rPr>
        <w:t xml:space="preserve"> лет или инвалида с детства I группы при определении размеров пенсий в соответствии с Федеральным </w:t>
      </w:r>
      <w:hyperlink r:id="rId99">
        <w:r w:rsidRPr="007F34B0">
          <w:rPr>
            <w:rFonts w:ascii="Times New Roman" w:hAnsi="Times New Roman" w:cs="Times New Roman"/>
            <w:sz w:val="28"/>
            <w:szCs w:val="28"/>
          </w:rPr>
          <w:t>законом</w:t>
        </w:r>
      </w:hyperlink>
      <w:r w:rsidRPr="007F34B0">
        <w:rPr>
          <w:rFonts w:ascii="Times New Roman" w:hAnsi="Times New Roman" w:cs="Times New Roman"/>
          <w:sz w:val="28"/>
          <w:szCs w:val="28"/>
        </w:rPr>
        <w:t xml:space="preserve"> "О государственном пенсионном обеспечении в Российской Федерации" и Федеральным </w:t>
      </w:r>
      <w:hyperlink r:id="rId100">
        <w:r w:rsidRPr="007F34B0">
          <w:rPr>
            <w:rFonts w:ascii="Times New Roman" w:hAnsi="Times New Roman" w:cs="Times New Roman"/>
            <w:sz w:val="28"/>
            <w:szCs w:val="28"/>
          </w:rPr>
          <w:t>законом</w:t>
        </w:r>
      </w:hyperlink>
      <w:r w:rsidRPr="007F34B0">
        <w:rPr>
          <w:rFonts w:ascii="Times New Roman" w:hAnsi="Times New Roman" w:cs="Times New Roman"/>
          <w:sz w:val="28"/>
          <w:szCs w:val="28"/>
        </w:rPr>
        <w:t xml:space="preserve"> "О страховых пенсиях".</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(п. 10(1) </w:t>
      </w:r>
      <w:proofErr w:type="gramStart"/>
      <w:r w:rsidRPr="007F34B0">
        <w:rPr>
          <w:rFonts w:ascii="Times New Roman" w:hAnsi="Times New Roman" w:cs="Times New Roman"/>
          <w:sz w:val="28"/>
          <w:szCs w:val="28"/>
        </w:rPr>
        <w:t>введен</w:t>
      </w:r>
      <w:proofErr w:type="gramEnd"/>
      <w:r w:rsidRPr="007F34B0">
        <w:rPr>
          <w:rFonts w:ascii="Times New Roman" w:hAnsi="Times New Roman" w:cs="Times New Roman"/>
          <w:sz w:val="28"/>
          <w:szCs w:val="28"/>
        </w:rPr>
        <w:t xml:space="preserve"> </w:t>
      </w:r>
      <w:hyperlink r:id="rId101">
        <w:r w:rsidRPr="007F34B0">
          <w:rPr>
            <w:rFonts w:ascii="Times New Roman" w:hAnsi="Times New Roman" w:cs="Times New Roman"/>
            <w:sz w:val="28"/>
            <w:szCs w:val="28"/>
          </w:rPr>
          <w:t>Постановлением</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С 01.01.2025 п. 11 излагается в новой редакции (</w:t>
            </w:r>
            <w:hyperlink r:id="rId102">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w:t>
            </w:r>
            <w:r w:rsidRPr="007F34B0">
              <w:rPr>
                <w:rFonts w:ascii="Times New Roman" w:hAnsi="Times New Roman" w:cs="Times New Roman"/>
                <w:sz w:val="28"/>
                <w:szCs w:val="28"/>
              </w:rPr>
              <w:lastRenderedPageBreak/>
              <w:t>Правительства РФ от 07.02.2024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bookmarkStart w:id="13" w:name="P145"/>
      <w:bookmarkEnd w:id="13"/>
      <w:r w:rsidRPr="007F34B0">
        <w:rPr>
          <w:rFonts w:ascii="Times New Roman" w:hAnsi="Times New Roman" w:cs="Times New Roman"/>
          <w:sz w:val="28"/>
          <w:szCs w:val="28"/>
        </w:rPr>
        <w:lastRenderedPageBreak/>
        <w:t xml:space="preserve">11. </w:t>
      </w:r>
      <w:proofErr w:type="gramStart"/>
      <w:r w:rsidRPr="007F34B0">
        <w:rPr>
          <w:rFonts w:ascii="Times New Roman" w:hAnsi="Times New Roman" w:cs="Times New Roman"/>
          <w:sz w:val="28"/>
          <w:szCs w:val="28"/>
        </w:rPr>
        <w:t xml:space="preserve">В случае изменения по отношению к ребенку-инвалиду или инвалиду с детства I группы категории лица, осуществляющего уход, получающего ежемесячную выплату в соответствии с </w:t>
      </w:r>
      <w:hyperlink r:id="rId103">
        <w:r w:rsidRPr="007F34B0">
          <w:rPr>
            <w:rFonts w:ascii="Times New Roman" w:hAnsi="Times New Roman" w:cs="Times New Roman"/>
            <w:sz w:val="28"/>
            <w:szCs w:val="28"/>
          </w:rPr>
          <w:t>подпунктами "а"</w:t>
        </w:r>
      </w:hyperlink>
      <w:r w:rsidRPr="007F34B0">
        <w:rPr>
          <w:rFonts w:ascii="Times New Roman" w:hAnsi="Times New Roman" w:cs="Times New Roman"/>
          <w:sz w:val="28"/>
          <w:szCs w:val="28"/>
        </w:rPr>
        <w:t xml:space="preserve"> или </w:t>
      </w:r>
      <w:hyperlink r:id="rId104">
        <w:r w:rsidRPr="007F34B0">
          <w:rPr>
            <w:rFonts w:ascii="Times New Roman" w:hAnsi="Times New Roman" w:cs="Times New Roman"/>
            <w:sz w:val="28"/>
            <w:szCs w:val="28"/>
          </w:rPr>
          <w:t>"б" пункта 1</w:t>
        </w:r>
      </w:hyperlink>
      <w:r w:rsidRPr="007F34B0">
        <w:rPr>
          <w:rFonts w:ascii="Times New Roman" w:hAnsi="Times New Roman" w:cs="Times New Roman"/>
          <w:sz w:val="28"/>
          <w:szCs w:val="28"/>
        </w:rP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 лицу, осуществляющему уход, производится перерасчет размера</w:t>
      </w:r>
      <w:proofErr w:type="gramEnd"/>
      <w:r w:rsidRPr="007F34B0">
        <w:rPr>
          <w:rFonts w:ascii="Times New Roman" w:hAnsi="Times New Roman" w:cs="Times New Roman"/>
          <w:sz w:val="28"/>
          <w:szCs w:val="28"/>
        </w:rPr>
        <w:t xml:space="preserve"> ежемесячной выплаты.</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Перерасчет размера ежемесячной выплаты производится:</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с 1-го числа месяца, следующего за месяцем, в котором изменились обстоятельства, влекущие за собой перерасчет в сторону уменьшения;</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с 1-го числа месяца, следующего за месяцем, в котором принято заявление лица, осуществляющего уход, о перерасчете размера ежемесячной выплаты в сторону увеличения.</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Абзац утратил силу. - </w:t>
      </w:r>
      <w:hyperlink r:id="rId105">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Заявление лица, осуществляющего уход, о перерасчете ежемесячной выплаты рассматривается не позднее чем через 5 рабочих дней со дня приема указанного заявления. </w:t>
      </w:r>
      <w:proofErr w:type="gramStart"/>
      <w:r w:rsidRPr="007F34B0">
        <w:rPr>
          <w:rFonts w:ascii="Times New Roman" w:hAnsi="Times New Roman" w:cs="Times New Roman"/>
          <w:sz w:val="28"/>
          <w:szCs w:val="28"/>
        </w:rPr>
        <w:t>В случае отказа в удовлетворении этого заявления орган, осуществляющий выплату пенсии, не позднее чем через 5 рабочих дней со дня вынесения соответствующего решения извещает об этом лицо, осуществляющее уход, с указанием причины отказа и порядка обжалования через 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в случае, если заявление было направлено с</w:t>
      </w:r>
      <w:proofErr w:type="gramEnd"/>
      <w:r w:rsidRPr="007F34B0">
        <w:rPr>
          <w:rFonts w:ascii="Times New Roman" w:hAnsi="Times New Roman" w:cs="Times New Roman"/>
          <w:sz w:val="28"/>
          <w:szCs w:val="28"/>
        </w:rPr>
        <w:t xml:space="preserve"> использованием федеральной государственной информационной системы "Единый портал государственных и муниципальных услуг (функций)", в иных случаях - по почте через организации почтовой связи, и одновременно возвращает ему документы.</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106">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spacing w:before="220"/>
        <w:ind w:firstLine="540"/>
        <w:jc w:val="both"/>
        <w:rPr>
          <w:rFonts w:ascii="Times New Roman" w:hAnsi="Times New Roman" w:cs="Times New Roman"/>
          <w:sz w:val="28"/>
          <w:szCs w:val="28"/>
        </w:rPr>
      </w:pPr>
      <w:bookmarkStart w:id="14" w:name="P152"/>
      <w:bookmarkEnd w:id="14"/>
      <w:r w:rsidRPr="007F34B0">
        <w:rPr>
          <w:rFonts w:ascii="Times New Roman" w:hAnsi="Times New Roman" w:cs="Times New Roman"/>
          <w:sz w:val="28"/>
          <w:szCs w:val="28"/>
        </w:rPr>
        <w:t>12. Осуществление ежемесячной выплаты прекращается в следующих случаях:</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а) смерть ребенка-инвалида в возрасте до 18 лет или инвалида с детства I группы либо лица, осуществлявшего уход, а также признание их в установленном порядке умершими или безвестно отсутствующими;</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б) прекращение осуществления ухода лицом, осуществлявшим уход, подтвержденное </w:t>
      </w:r>
      <w:hyperlink r:id="rId107">
        <w:r w:rsidRPr="007F34B0">
          <w:rPr>
            <w:rFonts w:ascii="Times New Roman" w:hAnsi="Times New Roman" w:cs="Times New Roman"/>
            <w:sz w:val="28"/>
            <w:szCs w:val="28"/>
          </w:rPr>
          <w:t>заявлением</w:t>
        </w:r>
      </w:hyperlink>
      <w:r w:rsidRPr="007F34B0">
        <w:rPr>
          <w:rFonts w:ascii="Times New Roman" w:hAnsi="Times New Roman" w:cs="Times New Roman"/>
          <w:sz w:val="28"/>
          <w:szCs w:val="28"/>
        </w:rPr>
        <w:t xml:space="preserve"> ребенка-инвалида в возрасте до 18 лет (законного представителя) или инвалида с детства I группы (законного представителя) и (или) актом обследования органа, осуществляющего выплату пенсии;</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lastRenderedPageBreak/>
        <w:t>в) принятие решения о назначении пенсии лицу, осуществляющему уход, независимо от ее вида и размера;</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w:t>
      </w:r>
      <w:proofErr w:type="spellStart"/>
      <w:r w:rsidRPr="007F34B0">
        <w:rPr>
          <w:rFonts w:ascii="Times New Roman" w:hAnsi="Times New Roman" w:cs="Times New Roman"/>
          <w:sz w:val="28"/>
          <w:szCs w:val="28"/>
        </w:rPr>
        <w:t>пп</w:t>
      </w:r>
      <w:proofErr w:type="spellEnd"/>
      <w:r w:rsidRPr="007F34B0">
        <w:rPr>
          <w:rFonts w:ascii="Times New Roman" w:hAnsi="Times New Roman" w:cs="Times New Roman"/>
          <w:sz w:val="28"/>
          <w:szCs w:val="28"/>
        </w:rPr>
        <w:t xml:space="preserve">. "в" в ред. </w:t>
      </w:r>
      <w:hyperlink r:id="rId108">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г) назначение лицу, осуществляющему уход, пособия по безработице;</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Пп</w:t>
            </w:r>
            <w:proofErr w:type="spellEnd"/>
            <w:r w:rsidRPr="007F34B0">
              <w:rPr>
                <w:rFonts w:ascii="Times New Roman" w:hAnsi="Times New Roman" w:cs="Times New Roman"/>
                <w:sz w:val="28"/>
                <w:szCs w:val="28"/>
              </w:rPr>
              <w:t xml:space="preserve">. "д" п. 12 (в ред. </w:t>
            </w:r>
            <w:hyperlink r:id="rId109">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 </w:t>
            </w:r>
            <w:hyperlink r:id="rId110">
              <w:r w:rsidRPr="007F34B0">
                <w:rPr>
                  <w:rFonts w:ascii="Times New Roman" w:hAnsi="Times New Roman" w:cs="Times New Roman"/>
                  <w:sz w:val="28"/>
                  <w:szCs w:val="28"/>
                </w:rPr>
                <w:t>распространяется</w:t>
              </w:r>
            </w:hyperlink>
            <w:r w:rsidRPr="007F34B0">
              <w:rPr>
                <w:rFonts w:ascii="Times New Roman" w:hAnsi="Times New Roman" w:cs="Times New Roman"/>
                <w:sz w:val="28"/>
                <w:szCs w:val="28"/>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д) выполнение лицом, осуществляющим уход, работы и (или) иной деятельности, в период которой указанное лицо подлежит обязательному пенсионному страхованию в соответствии с Федеральным </w:t>
      </w:r>
      <w:hyperlink r:id="rId111">
        <w:r w:rsidRPr="007F34B0">
          <w:rPr>
            <w:rFonts w:ascii="Times New Roman" w:hAnsi="Times New Roman" w:cs="Times New Roman"/>
            <w:sz w:val="28"/>
            <w:szCs w:val="28"/>
          </w:rPr>
          <w:t>законом</w:t>
        </w:r>
      </w:hyperlink>
      <w:r w:rsidRPr="007F34B0">
        <w:rPr>
          <w:rFonts w:ascii="Times New Roman" w:hAnsi="Times New Roman" w:cs="Times New Roman"/>
          <w:sz w:val="28"/>
          <w:szCs w:val="28"/>
        </w:rPr>
        <w:t xml:space="preserve"> "Об обязательном пенсионном страховании в Российской Федерации" (за исключением выполнения родителем (усыновителем), опекуном (попечителем) работы на условиях неполного рабочего времени);</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Постановлений Правительства РФ от 27.02.2021 </w:t>
      </w:r>
      <w:hyperlink r:id="rId112">
        <w:r w:rsidRPr="007F34B0">
          <w:rPr>
            <w:rFonts w:ascii="Times New Roman" w:hAnsi="Times New Roman" w:cs="Times New Roman"/>
            <w:sz w:val="28"/>
            <w:szCs w:val="28"/>
          </w:rPr>
          <w:t>N 278</w:t>
        </w:r>
      </w:hyperlink>
      <w:r w:rsidRPr="007F34B0">
        <w:rPr>
          <w:rFonts w:ascii="Times New Roman" w:hAnsi="Times New Roman" w:cs="Times New Roman"/>
          <w:sz w:val="28"/>
          <w:szCs w:val="28"/>
        </w:rPr>
        <w:t xml:space="preserve">, от 07.02.2024 </w:t>
      </w:r>
      <w:hyperlink r:id="rId113">
        <w:r w:rsidRPr="007F34B0">
          <w:rPr>
            <w:rFonts w:ascii="Times New Roman" w:hAnsi="Times New Roman" w:cs="Times New Roman"/>
            <w:sz w:val="28"/>
            <w:szCs w:val="28"/>
          </w:rPr>
          <w:t>N 134</w:t>
        </w:r>
      </w:hyperlink>
      <w:r w:rsidRPr="007F34B0">
        <w:rPr>
          <w:rFonts w:ascii="Times New Roman" w:hAnsi="Times New Roman" w:cs="Times New Roman"/>
          <w:sz w:val="28"/>
          <w:szCs w:val="28"/>
        </w:rPr>
        <w:t>)</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е) истечение срока, на который ребенку-инвалиду в возрасте до 18 лет или инвалиду с детства I группы была установлена категория "ребенок-инвалид" либо I группа инвалидности с детства;</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ж) достижение ребенком-инвалидом возраста 18 лет, если ему по достижении этого возраста не установлена I группа инвалидности с детства;</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з) помещение ребенка-инвалида в возрасте до 18 лет или инвалида с детства I группы в организацию, предоставляющую социальные услуги в стационарной форме;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Постановлений Правительства РФ от 23.06.2014 </w:t>
      </w:r>
      <w:hyperlink r:id="rId114">
        <w:r w:rsidRPr="007F34B0">
          <w:rPr>
            <w:rFonts w:ascii="Times New Roman" w:hAnsi="Times New Roman" w:cs="Times New Roman"/>
            <w:sz w:val="28"/>
            <w:szCs w:val="28"/>
          </w:rPr>
          <w:t>N 581</w:t>
        </w:r>
      </w:hyperlink>
      <w:r w:rsidRPr="007F34B0">
        <w:rPr>
          <w:rFonts w:ascii="Times New Roman" w:hAnsi="Times New Roman" w:cs="Times New Roman"/>
          <w:sz w:val="28"/>
          <w:szCs w:val="28"/>
        </w:rPr>
        <w:t xml:space="preserve">, от 27.02.2021 </w:t>
      </w:r>
      <w:hyperlink r:id="rId115">
        <w:r w:rsidRPr="007F34B0">
          <w:rPr>
            <w:rFonts w:ascii="Times New Roman" w:hAnsi="Times New Roman" w:cs="Times New Roman"/>
            <w:sz w:val="28"/>
            <w:szCs w:val="28"/>
          </w:rPr>
          <w:t>N 278</w:t>
        </w:r>
      </w:hyperlink>
      <w:r w:rsidRPr="007F34B0">
        <w:rPr>
          <w:rFonts w:ascii="Times New Roman" w:hAnsi="Times New Roman" w:cs="Times New Roman"/>
          <w:sz w:val="28"/>
          <w:szCs w:val="28"/>
        </w:rPr>
        <w:t>)</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и) поступление документа о несогласии на осуществление ухода за нетрудоспособным гражданином лицом, не достигшим возраста 15 лет, в орган, осуществляющий пенсионное обеспечение, от органа опеки и попечительства или одного из родителей (усыновителя, попечителя).</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w:t>
      </w:r>
      <w:proofErr w:type="spellStart"/>
      <w:r w:rsidRPr="007F34B0">
        <w:rPr>
          <w:rFonts w:ascii="Times New Roman" w:hAnsi="Times New Roman" w:cs="Times New Roman"/>
          <w:sz w:val="28"/>
          <w:szCs w:val="28"/>
        </w:rPr>
        <w:t>пп</w:t>
      </w:r>
      <w:proofErr w:type="spellEnd"/>
      <w:r w:rsidRPr="007F34B0">
        <w:rPr>
          <w:rFonts w:ascii="Times New Roman" w:hAnsi="Times New Roman" w:cs="Times New Roman"/>
          <w:sz w:val="28"/>
          <w:szCs w:val="28"/>
        </w:rPr>
        <w:t xml:space="preserve">. "и" </w:t>
      </w:r>
      <w:proofErr w:type="gramStart"/>
      <w:r w:rsidRPr="007F34B0">
        <w:rPr>
          <w:rFonts w:ascii="Times New Roman" w:hAnsi="Times New Roman" w:cs="Times New Roman"/>
          <w:sz w:val="28"/>
          <w:szCs w:val="28"/>
        </w:rPr>
        <w:t>введен</w:t>
      </w:r>
      <w:proofErr w:type="gramEnd"/>
      <w:r w:rsidRPr="007F34B0">
        <w:rPr>
          <w:rFonts w:ascii="Times New Roman" w:hAnsi="Times New Roman" w:cs="Times New Roman"/>
          <w:sz w:val="28"/>
          <w:szCs w:val="28"/>
        </w:rPr>
        <w:t xml:space="preserve"> </w:t>
      </w:r>
      <w:hyperlink r:id="rId116">
        <w:r w:rsidRPr="007F34B0">
          <w:rPr>
            <w:rFonts w:ascii="Times New Roman" w:hAnsi="Times New Roman" w:cs="Times New Roman"/>
            <w:sz w:val="28"/>
            <w:szCs w:val="28"/>
          </w:rPr>
          <w:t>Постановлением</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13. Лицо, осуществляющее уход, обязано в течение 5 дней известить орган, осуществляющий выплату пенсии:</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об изменении своей категории в соответствии с </w:t>
      </w:r>
      <w:hyperlink w:anchor="P145">
        <w:r w:rsidRPr="007F34B0">
          <w:rPr>
            <w:rFonts w:ascii="Times New Roman" w:hAnsi="Times New Roman" w:cs="Times New Roman"/>
            <w:sz w:val="28"/>
            <w:szCs w:val="28"/>
          </w:rPr>
          <w:t>пунктом 11</w:t>
        </w:r>
      </w:hyperlink>
      <w:r w:rsidRPr="007F34B0">
        <w:rPr>
          <w:rFonts w:ascii="Times New Roman" w:hAnsi="Times New Roman" w:cs="Times New Roman"/>
          <w:sz w:val="28"/>
          <w:szCs w:val="28"/>
        </w:rPr>
        <w:t xml:space="preserve"> настоящих Правил;</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о наступлении обстоятельств, влекущих изменение размера ежемесячной выплаты, прекращение осуществления ежемесячной выплаты в соответствии с </w:t>
      </w:r>
      <w:hyperlink w:anchor="P152">
        <w:r w:rsidRPr="007F34B0">
          <w:rPr>
            <w:rFonts w:ascii="Times New Roman" w:hAnsi="Times New Roman" w:cs="Times New Roman"/>
            <w:sz w:val="28"/>
            <w:szCs w:val="28"/>
          </w:rPr>
          <w:t>пунктом 12</w:t>
        </w:r>
      </w:hyperlink>
      <w:r w:rsidRPr="007F34B0">
        <w:rPr>
          <w:rFonts w:ascii="Times New Roman" w:hAnsi="Times New Roman" w:cs="Times New Roman"/>
          <w:sz w:val="28"/>
          <w:szCs w:val="28"/>
        </w:rPr>
        <w:t xml:space="preserve"> настоящих Правил.</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w:t>
      </w:r>
      <w:proofErr w:type="gramStart"/>
      <w:r w:rsidRPr="007F34B0">
        <w:rPr>
          <w:rFonts w:ascii="Times New Roman" w:hAnsi="Times New Roman" w:cs="Times New Roman"/>
          <w:sz w:val="28"/>
          <w:szCs w:val="28"/>
        </w:rPr>
        <w:t>в</w:t>
      </w:r>
      <w:proofErr w:type="gramEnd"/>
      <w:r w:rsidRPr="007F34B0">
        <w:rPr>
          <w:rFonts w:ascii="Times New Roman" w:hAnsi="Times New Roman" w:cs="Times New Roman"/>
          <w:sz w:val="28"/>
          <w:szCs w:val="28"/>
        </w:rPr>
        <w:t xml:space="preserve"> ред. </w:t>
      </w:r>
      <w:hyperlink r:id="rId117">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lastRenderedPageBreak/>
        <w:t>Извещение может быть представлено в форме электронного документа с использованием информационно-телекоммуникационных сетей общего пользования, включая единый портал государственных и муниципальных услуг, подписанного простой электронной подписью или усиленной неквалифицированной электронной подписью.</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118">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14. Прекращение осуществления ежемесячной выплаты производится с 1-го числа месяца, следующего за месяцем, в котором наступили обстоятельства, указанные в </w:t>
      </w:r>
      <w:hyperlink w:anchor="P152">
        <w:r w:rsidRPr="007F34B0">
          <w:rPr>
            <w:rFonts w:ascii="Times New Roman" w:hAnsi="Times New Roman" w:cs="Times New Roman"/>
            <w:sz w:val="28"/>
            <w:szCs w:val="28"/>
          </w:rPr>
          <w:t>пункте 12</w:t>
        </w:r>
      </w:hyperlink>
      <w:r w:rsidRPr="007F34B0">
        <w:rPr>
          <w:rFonts w:ascii="Times New Roman" w:hAnsi="Times New Roman" w:cs="Times New Roman"/>
          <w:sz w:val="28"/>
          <w:szCs w:val="28"/>
        </w:rPr>
        <w:t xml:space="preserve"> настоящих Правил.</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С 01.01.2025 п. 15 излагается в новой редакции (</w:t>
            </w:r>
            <w:hyperlink r:id="rId119">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07.02.2024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r w:rsidRPr="007F34B0">
        <w:rPr>
          <w:rFonts w:ascii="Times New Roman" w:hAnsi="Times New Roman" w:cs="Times New Roman"/>
          <w:sz w:val="28"/>
          <w:szCs w:val="28"/>
        </w:rPr>
        <w:t>15. В случае перемены ребенком-инвалидом в возрасте до 18 лет или инвалидом с детства I группы места жительства (пребывания, фактического проживания) и продолжения осуществления за ним ухода лицом, которому была назначена ежемесячная выплата, орган, осуществлявший выплату пенсии, приостанавливает осуществление ежемесячной выплаты. Орган, осуществляющий выплату пенсии по новому месту жительства (пребывания, фактического проживания), по заявлению лица, осуществляющего уход, о продолжении им ухода за ребенком-инвалидом в возрасте до 18 лет или инвалидом с детства I группы возобновляет осуществление ежемесячной выплаты с 1-го числа месяца, следующего за месяцем, в котором оно было приостановлено.</w:t>
      </w:r>
    </w:p>
    <w:p w:rsidR="007F34B0" w:rsidRPr="007F34B0" w:rsidRDefault="007F34B0">
      <w:pPr>
        <w:pStyle w:val="ConsPlusNormal"/>
        <w:spacing w:before="220"/>
        <w:ind w:firstLine="540"/>
        <w:jc w:val="both"/>
        <w:rPr>
          <w:rFonts w:ascii="Times New Roman" w:hAnsi="Times New Roman" w:cs="Times New Roman"/>
          <w:sz w:val="28"/>
          <w:szCs w:val="28"/>
        </w:rPr>
      </w:pPr>
      <w:proofErr w:type="gramStart"/>
      <w:r w:rsidRPr="007F34B0">
        <w:rPr>
          <w:rFonts w:ascii="Times New Roman" w:hAnsi="Times New Roman" w:cs="Times New Roman"/>
          <w:sz w:val="28"/>
          <w:szCs w:val="28"/>
        </w:rPr>
        <w:t>Такое заявление может быть представлено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подписанного простой электронной подписью или усиленной неквалифицированной электронной подписью, или оформлено органом, осуществляющим выплату пенсии по новому месту жительства (пребывания, фактического проживания), соответствующим актом о согласии указанного гражданина на продолжение осуществления такого ухода, полученном посредством телефонной связи.</w:t>
      </w:r>
      <w:proofErr w:type="gramEnd"/>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120">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spacing w:before="220"/>
        <w:ind w:firstLine="540"/>
        <w:jc w:val="both"/>
        <w:rPr>
          <w:rFonts w:ascii="Times New Roman" w:hAnsi="Times New Roman" w:cs="Times New Roman"/>
          <w:sz w:val="28"/>
          <w:szCs w:val="28"/>
        </w:rPr>
      </w:pPr>
      <w:proofErr w:type="gramStart"/>
      <w:r w:rsidRPr="007F34B0">
        <w:rPr>
          <w:rFonts w:ascii="Times New Roman" w:hAnsi="Times New Roman" w:cs="Times New Roman"/>
          <w:sz w:val="28"/>
          <w:szCs w:val="28"/>
        </w:rPr>
        <w:t>В случае обращения граждан посредством телефонной связи идентификация осуществляется путем проверки предоставляемых гражданином, в том числе посредством дистанционного взаимодействия, сведений о себе (фамилия, имя, отчество (при наличии), серия и номер документа, удостоверяющего личность, страховой номер индивидуального лицевого счета), а также путем установления кодового слова (секретного кода либо секретного вопроса и ответа), состоящего из букв и (или) цифр.</w:t>
      </w:r>
      <w:proofErr w:type="gramEnd"/>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(п. 15 в ред. </w:t>
      </w:r>
      <w:hyperlink r:id="rId121">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lastRenderedPageBreak/>
        <w:t>16. Суммы назначенной ежемесячной выплаты, не полученные своевременно, выплачиваются за прошлое время, но не более чем за 3 года до обращения за ее получением.</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Суммы назначенной ежемесячной выплаты, не выплаченные своевременно по вине органа, осуществляющего выплату пенсии, выплачиваются за прошлое время без ограничения каким-либо сроком.</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17. </w:t>
      </w:r>
      <w:proofErr w:type="gramStart"/>
      <w:r w:rsidRPr="007F34B0">
        <w:rPr>
          <w:rFonts w:ascii="Times New Roman" w:hAnsi="Times New Roman" w:cs="Times New Roman"/>
          <w:sz w:val="28"/>
          <w:szCs w:val="28"/>
        </w:rPr>
        <w:t>Начисленные суммы ежемесячной выплаты, причитавшиеся лицу, осуществлявшему уход, в текущем месяце и оставшиеся не полученными им в связи со смертью лица, за которым осуществлялся уход, выплачиваются лицу, осуществлявшему уход, в соответствии с поступившими в распоряжение органа, осуществляющего выплату пенсии, сведениями о смерти, в том числе из единого федерального информационного регистра, содержащего сведения о населении Российской Федерации, и сведениями о доставленных</w:t>
      </w:r>
      <w:proofErr w:type="gramEnd"/>
      <w:r w:rsidRPr="007F34B0">
        <w:rPr>
          <w:rFonts w:ascii="Times New Roman" w:hAnsi="Times New Roman" w:cs="Times New Roman"/>
          <w:sz w:val="28"/>
          <w:szCs w:val="28"/>
        </w:rPr>
        <w:t xml:space="preserve"> и не доставленных в текущем месяце суммах ежемесячной выплаты, подтвержденных итоговыми отчетными данными за текущий месяц организацией, осуществляющей доставку пенсий.</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Выплата осуществляется лицу, осуществлявшему уход, на его счет в кредитной организации, информация о реквизитах которого размещена в государственной информационной системе "Единая централизованная цифровая платформа в социальной сфере", на основании согласия гражданина, выраженного с использованием его личного кабинета в федеральной государственной информационной системе "Единый портал государственных и муниципальных услуг (функций)".</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122">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22.04.2024 N 522)</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Выплата осуществляется не позднее 5 рабочих дней со дня получения последних сведений, необходимых для осуществления ежемесячной выплаты.</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В случае отсутствия указанного согласия выплата указанной суммы производится на счет лица, осуществлявшего уход, в кредитной организации, информация о реквизитах которого указана в </w:t>
      </w:r>
      <w:hyperlink r:id="rId123">
        <w:r w:rsidRPr="007F34B0">
          <w:rPr>
            <w:rFonts w:ascii="Times New Roman" w:hAnsi="Times New Roman" w:cs="Times New Roman"/>
            <w:sz w:val="28"/>
            <w:szCs w:val="28"/>
          </w:rPr>
          <w:t>заявлении</w:t>
        </w:r>
      </w:hyperlink>
      <w:r w:rsidRPr="007F34B0">
        <w:rPr>
          <w:rFonts w:ascii="Times New Roman" w:hAnsi="Times New Roman" w:cs="Times New Roman"/>
          <w:sz w:val="28"/>
          <w:szCs w:val="28"/>
        </w:rPr>
        <w:t xml:space="preserve"> лица, осуществлявшего уход, указанном в </w:t>
      </w:r>
      <w:hyperlink w:anchor="P69">
        <w:r w:rsidRPr="007F34B0">
          <w:rPr>
            <w:rFonts w:ascii="Times New Roman" w:hAnsi="Times New Roman" w:cs="Times New Roman"/>
            <w:sz w:val="28"/>
            <w:szCs w:val="28"/>
          </w:rPr>
          <w:t>подпункте "а" пункта 5</w:t>
        </w:r>
      </w:hyperlink>
      <w:r w:rsidRPr="007F34B0">
        <w:rPr>
          <w:rFonts w:ascii="Times New Roman" w:hAnsi="Times New Roman" w:cs="Times New Roman"/>
          <w:sz w:val="28"/>
          <w:szCs w:val="28"/>
        </w:rPr>
        <w:t xml:space="preserve"> настоящих Правил.</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(п. 17 в ред. </w:t>
      </w:r>
      <w:hyperlink r:id="rId124">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18. Начисленные суммы ежемесячной выплаты, причитавшиеся лицу, осуществлявшему уход, в текущем месяце и оставшиеся неполученными им в связи со смертью, выплачиваются в соответствии с гражданским законодательством Российской Федерации.</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19. В случае если представление недостоверных сведений или несвоевременное представление сведений для назначения и осуществления ежемесячной выплаты повлекло за собой перерасход средств на ее выплату, виновные лица возмещают причиненный ущерб в порядке, установленном законодательством Российской Федерации.</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w:t>
      </w:r>
      <w:proofErr w:type="gramStart"/>
      <w:r w:rsidRPr="007F34B0">
        <w:rPr>
          <w:rFonts w:ascii="Times New Roman" w:hAnsi="Times New Roman" w:cs="Times New Roman"/>
          <w:sz w:val="28"/>
          <w:szCs w:val="28"/>
        </w:rPr>
        <w:t>п</w:t>
      </w:r>
      <w:proofErr w:type="gramEnd"/>
      <w:r w:rsidRPr="007F34B0">
        <w:rPr>
          <w:rFonts w:ascii="Times New Roman" w:hAnsi="Times New Roman" w:cs="Times New Roman"/>
          <w:sz w:val="28"/>
          <w:szCs w:val="28"/>
        </w:rPr>
        <w:t xml:space="preserve">. 19 введен </w:t>
      </w:r>
      <w:hyperlink r:id="rId125">
        <w:r w:rsidRPr="007F34B0">
          <w:rPr>
            <w:rFonts w:ascii="Times New Roman" w:hAnsi="Times New Roman" w:cs="Times New Roman"/>
            <w:sz w:val="28"/>
            <w:szCs w:val="28"/>
          </w:rPr>
          <w:t>Постановлением</w:t>
        </w:r>
      </w:hyperlink>
      <w:r w:rsidRPr="007F34B0">
        <w:rPr>
          <w:rFonts w:ascii="Times New Roman" w:hAnsi="Times New Roman" w:cs="Times New Roman"/>
          <w:sz w:val="28"/>
          <w:szCs w:val="28"/>
        </w:rPr>
        <w:t xml:space="preserve"> Правительства РФ от 27.02.2021 N 278)</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Абз</w:t>
            </w:r>
            <w:proofErr w:type="spellEnd"/>
            <w:r w:rsidRPr="007F34B0">
              <w:rPr>
                <w:rFonts w:ascii="Times New Roman" w:hAnsi="Times New Roman" w:cs="Times New Roman"/>
                <w:sz w:val="28"/>
                <w:szCs w:val="28"/>
              </w:rPr>
              <w:t xml:space="preserve">. 1 п. 20 (в ред. </w:t>
            </w:r>
            <w:hyperlink r:id="rId126">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 </w:t>
            </w:r>
            <w:hyperlink r:id="rId127">
              <w:r w:rsidRPr="007F34B0">
                <w:rPr>
                  <w:rFonts w:ascii="Times New Roman" w:hAnsi="Times New Roman" w:cs="Times New Roman"/>
                  <w:sz w:val="28"/>
                  <w:szCs w:val="28"/>
                </w:rPr>
                <w:t>распространяется</w:t>
              </w:r>
            </w:hyperlink>
            <w:r w:rsidRPr="007F34B0">
              <w:rPr>
                <w:rFonts w:ascii="Times New Roman" w:hAnsi="Times New Roman" w:cs="Times New Roman"/>
                <w:sz w:val="28"/>
                <w:szCs w:val="28"/>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r w:rsidRPr="007F34B0">
        <w:rPr>
          <w:rFonts w:ascii="Times New Roman" w:hAnsi="Times New Roman" w:cs="Times New Roman"/>
          <w:sz w:val="28"/>
          <w:szCs w:val="28"/>
        </w:rPr>
        <w:t xml:space="preserve">20. </w:t>
      </w:r>
      <w:proofErr w:type="gramStart"/>
      <w:r w:rsidRPr="007F34B0">
        <w:rPr>
          <w:rFonts w:ascii="Times New Roman" w:hAnsi="Times New Roman" w:cs="Times New Roman"/>
          <w:sz w:val="28"/>
          <w:szCs w:val="28"/>
        </w:rPr>
        <w:t xml:space="preserve">Фонд пенсионного и социального страхования Российской Федерации (далее - Фонд) осуществляет информирование о возможности установления ежемесячной выплаты проживающих на территории Российской Федерации, не являющихся получателями пенсии, пособия по безработице, не осуществляющих работу и (или) иную деятельность, в период которой застрахованное лицо подлежит обязательному пенсионному страхованию в соответствии с Федеральным </w:t>
      </w:r>
      <w:hyperlink r:id="rId128">
        <w:r w:rsidRPr="007F34B0">
          <w:rPr>
            <w:rFonts w:ascii="Times New Roman" w:hAnsi="Times New Roman" w:cs="Times New Roman"/>
            <w:sz w:val="28"/>
            <w:szCs w:val="28"/>
          </w:rPr>
          <w:t>законом</w:t>
        </w:r>
      </w:hyperlink>
      <w:r w:rsidRPr="007F34B0">
        <w:rPr>
          <w:rFonts w:ascii="Times New Roman" w:hAnsi="Times New Roman" w:cs="Times New Roman"/>
          <w:sz w:val="28"/>
          <w:szCs w:val="28"/>
        </w:rPr>
        <w:t xml:space="preserve"> "Об обязательном пенсионном страховании в Российской Федерации", либо работающих на условиях</w:t>
      </w:r>
      <w:proofErr w:type="gramEnd"/>
      <w:r w:rsidRPr="007F34B0">
        <w:rPr>
          <w:rFonts w:ascii="Times New Roman" w:hAnsi="Times New Roman" w:cs="Times New Roman"/>
          <w:sz w:val="28"/>
          <w:szCs w:val="28"/>
        </w:rPr>
        <w:t xml:space="preserve"> неполного рабочего времени родителей, опекунов (попечителей) детей-инвалидов в возрасте до 18 лет, которым впервые установлена категория "ребенок-инвалид", инвалидов с детства I группы, впервые признанных инвалидами с детства I группы, в связи с осуществлением ухода за которыми не установлена ежемесячная выплата.</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129">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07.02.2024 N 134)</w:t>
      </w:r>
    </w:p>
    <w:p w:rsidR="007F34B0" w:rsidRPr="007F34B0" w:rsidRDefault="007F34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F34B0" w:rsidRPr="007F3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4B0" w:rsidRPr="007F34B0" w:rsidRDefault="007F34B0">
            <w:pPr>
              <w:pStyle w:val="ConsPlusNormal"/>
              <w:jc w:val="both"/>
              <w:rPr>
                <w:rFonts w:ascii="Times New Roman" w:hAnsi="Times New Roman" w:cs="Times New Roman"/>
                <w:sz w:val="28"/>
                <w:szCs w:val="28"/>
              </w:rPr>
            </w:pPr>
            <w:proofErr w:type="spellStart"/>
            <w:r w:rsidRPr="007F34B0">
              <w:rPr>
                <w:rFonts w:ascii="Times New Roman" w:hAnsi="Times New Roman" w:cs="Times New Roman"/>
                <w:sz w:val="28"/>
                <w:szCs w:val="28"/>
              </w:rPr>
              <w:t>КонсультантПлюс</w:t>
            </w:r>
            <w:proofErr w:type="spellEnd"/>
            <w:r w:rsidRPr="007F34B0">
              <w:rPr>
                <w:rFonts w:ascii="Times New Roman" w:hAnsi="Times New Roman" w:cs="Times New Roman"/>
                <w:sz w:val="28"/>
                <w:szCs w:val="28"/>
              </w:rPr>
              <w:t>: примечание.</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С 01.01.2025 </w:t>
            </w:r>
            <w:proofErr w:type="spellStart"/>
            <w:r w:rsidRPr="007F34B0">
              <w:rPr>
                <w:rFonts w:ascii="Times New Roman" w:hAnsi="Times New Roman" w:cs="Times New Roman"/>
                <w:sz w:val="28"/>
                <w:szCs w:val="28"/>
              </w:rPr>
              <w:t>абз</w:t>
            </w:r>
            <w:proofErr w:type="spellEnd"/>
            <w:r w:rsidRPr="007F34B0">
              <w:rPr>
                <w:rFonts w:ascii="Times New Roman" w:hAnsi="Times New Roman" w:cs="Times New Roman"/>
                <w:sz w:val="28"/>
                <w:szCs w:val="28"/>
              </w:rPr>
              <w:t>. 2 п. 20 излагается в новой редакции (</w:t>
            </w:r>
            <w:hyperlink r:id="rId130">
              <w:r w:rsidRPr="007F34B0">
                <w:rPr>
                  <w:rFonts w:ascii="Times New Roman" w:hAnsi="Times New Roman" w:cs="Times New Roman"/>
                  <w:sz w:val="28"/>
                  <w:szCs w:val="28"/>
                </w:rPr>
                <w:t>Постановление</w:t>
              </w:r>
            </w:hyperlink>
            <w:r w:rsidRPr="007F34B0">
              <w:rPr>
                <w:rFonts w:ascii="Times New Roman" w:hAnsi="Times New Roman" w:cs="Times New Roman"/>
                <w:sz w:val="28"/>
                <w:szCs w:val="28"/>
              </w:rPr>
              <w:t xml:space="preserve"> Правительства РФ от 07.02.2024 N 134).</w:t>
            </w:r>
          </w:p>
        </w:tc>
        <w:tc>
          <w:tcPr>
            <w:tcW w:w="113" w:type="dxa"/>
            <w:tcBorders>
              <w:top w:val="nil"/>
              <w:left w:val="nil"/>
              <w:bottom w:val="nil"/>
              <w:right w:val="nil"/>
            </w:tcBorders>
            <w:shd w:val="clear" w:color="auto" w:fill="F4F3F8"/>
            <w:tcMar>
              <w:top w:w="0" w:type="dxa"/>
              <w:left w:w="0" w:type="dxa"/>
              <w:bottom w:w="0" w:type="dxa"/>
              <w:right w:w="0" w:type="dxa"/>
            </w:tcMar>
          </w:tcPr>
          <w:p w:rsidR="007F34B0" w:rsidRPr="007F34B0" w:rsidRDefault="007F34B0">
            <w:pPr>
              <w:pStyle w:val="ConsPlusNormal"/>
              <w:rPr>
                <w:rFonts w:ascii="Times New Roman" w:hAnsi="Times New Roman" w:cs="Times New Roman"/>
                <w:sz w:val="28"/>
                <w:szCs w:val="28"/>
              </w:rPr>
            </w:pPr>
          </w:p>
        </w:tc>
      </w:tr>
    </w:tbl>
    <w:p w:rsidR="007F34B0" w:rsidRPr="007F34B0" w:rsidRDefault="007F34B0">
      <w:pPr>
        <w:pStyle w:val="ConsPlusNormal"/>
        <w:spacing w:before="280"/>
        <w:ind w:firstLine="540"/>
        <w:jc w:val="both"/>
        <w:rPr>
          <w:rFonts w:ascii="Times New Roman" w:hAnsi="Times New Roman" w:cs="Times New Roman"/>
          <w:sz w:val="28"/>
          <w:szCs w:val="28"/>
        </w:rPr>
      </w:pPr>
      <w:proofErr w:type="gramStart"/>
      <w:r w:rsidRPr="007F34B0">
        <w:rPr>
          <w:rFonts w:ascii="Times New Roman" w:hAnsi="Times New Roman" w:cs="Times New Roman"/>
          <w:sz w:val="28"/>
          <w:szCs w:val="28"/>
        </w:rPr>
        <w:t>Информирование о возможности установления ежемесячной выплаты осуществляется Фондом на основании сведений, имеющихся в распоряжении Фонда, в том числе содержащихся в государственной информационной системе "Единая централизованная цифровая платформа в социальной сфере" сведений об установлении гражданину в возрасте до 18 лет категории "ребенок-инвалид", признании гражданина инвалидом с детства I группы и содержащихся в государственной информационной системе "Единая централизованная цифровая платформа в социальной</w:t>
      </w:r>
      <w:proofErr w:type="gramEnd"/>
      <w:r w:rsidRPr="007F34B0">
        <w:rPr>
          <w:rFonts w:ascii="Times New Roman" w:hAnsi="Times New Roman" w:cs="Times New Roman"/>
          <w:sz w:val="28"/>
          <w:szCs w:val="28"/>
        </w:rPr>
        <w:t xml:space="preserve"> сфере" сведений, подтверждающих полномочия опекуна (попечителя) ребенка-инвалида в возрасте до 18 лет, инвалида с детства I группы, не позднее 5 рабочих дней со дня поступления в распоряжение Фонда последних сведений, необходимых для осуществления информирования.</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(в ред. </w:t>
      </w:r>
      <w:hyperlink r:id="rId131">
        <w:r w:rsidRPr="007F34B0">
          <w:rPr>
            <w:rFonts w:ascii="Times New Roman" w:hAnsi="Times New Roman" w:cs="Times New Roman"/>
            <w:sz w:val="28"/>
            <w:szCs w:val="28"/>
          </w:rPr>
          <w:t>Постановления</w:t>
        </w:r>
      </w:hyperlink>
      <w:r w:rsidRPr="007F34B0">
        <w:rPr>
          <w:rFonts w:ascii="Times New Roman" w:hAnsi="Times New Roman" w:cs="Times New Roman"/>
          <w:sz w:val="28"/>
          <w:szCs w:val="28"/>
        </w:rPr>
        <w:t xml:space="preserve"> Правительства РФ от 22.04.2024 N 522)</w:t>
      </w:r>
    </w:p>
    <w:p w:rsidR="007F34B0" w:rsidRPr="007F34B0" w:rsidRDefault="007F34B0">
      <w:pPr>
        <w:pStyle w:val="ConsPlusNormal"/>
        <w:spacing w:before="220"/>
        <w:ind w:firstLine="540"/>
        <w:jc w:val="both"/>
        <w:rPr>
          <w:rFonts w:ascii="Times New Roman" w:hAnsi="Times New Roman" w:cs="Times New Roman"/>
          <w:sz w:val="28"/>
          <w:szCs w:val="28"/>
        </w:rPr>
      </w:pPr>
      <w:proofErr w:type="gramStart"/>
      <w:r w:rsidRPr="007F34B0">
        <w:rPr>
          <w:rFonts w:ascii="Times New Roman" w:hAnsi="Times New Roman" w:cs="Times New Roman"/>
          <w:sz w:val="28"/>
          <w:szCs w:val="28"/>
        </w:rPr>
        <w:t xml:space="preserve">Информирование родителей, опекунов (попечителей) детей-инвалидов в возрасте до 18 лет, инвалидов с детства I группы осуществляется через личный кабинет родителя, опекуна (попечителя) ребенка-инвалида в возрасте до 18 лет, инвалида с детства I группы в федеральной государственной информационной системе "Единый портал государственных и муниципальных услуг (функций)", завершивших прохождение процедуры регистрации в федеральной государственной информационной системе "Единая система идентификации и </w:t>
      </w:r>
      <w:r w:rsidRPr="007F34B0">
        <w:rPr>
          <w:rFonts w:ascii="Times New Roman" w:hAnsi="Times New Roman" w:cs="Times New Roman"/>
          <w:sz w:val="28"/>
          <w:szCs w:val="28"/>
        </w:rPr>
        <w:lastRenderedPageBreak/>
        <w:t>аутентификации в</w:t>
      </w:r>
      <w:proofErr w:type="gramEnd"/>
      <w:r w:rsidRPr="007F34B0">
        <w:rPr>
          <w:rFonts w:ascii="Times New Roman" w:hAnsi="Times New Roman" w:cs="Times New Roman"/>
          <w:sz w:val="28"/>
          <w:szCs w:val="28"/>
        </w:rPr>
        <w:t xml:space="preserve">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w:t>
      </w:r>
      <w:proofErr w:type="gramStart"/>
      <w:r w:rsidRPr="007F34B0">
        <w:rPr>
          <w:rFonts w:ascii="Times New Roman" w:hAnsi="Times New Roman" w:cs="Times New Roman"/>
          <w:sz w:val="28"/>
          <w:szCs w:val="28"/>
        </w:rPr>
        <w:t>ии и ау</w:t>
      </w:r>
      <w:proofErr w:type="gramEnd"/>
      <w:r w:rsidRPr="007F34B0">
        <w:rPr>
          <w:rFonts w:ascii="Times New Roman" w:hAnsi="Times New Roman" w:cs="Times New Roman"/>
          <w:sz w:val="28"/>
          <w:szCs w:val="28"/>
        </w:rPr>
        <w:t>тентификации).</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Сведения о возможности установления ежемесячной выплаты, направляемые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подписываются усиленной квалифицированной электронной подписью уполномоченного территориального органа Фонда.</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Информирование родителей, опекунов (попечителей) детей-инвалидов в возрасте до 18 лет, инвалидов с детства I группы в случае, если они не имеют учетной записи в единой системе идентификац</w:t>
      </w:r>
      <w:proofErr w:type="gramStart"/>
      <w:r w:rsidRPr="007F34B0">
        <w:rPr>
          <w:rFonts w:ascii="Times New Roman" w:hAnsi="Times New Roman" w:cs="Times New Roman"/>
          <w:sz w:val="28"/>
          <w:szCs w:val="28"/>
        </w:rPr>
        <w:t>ии и ау</w:t>
      </w:r>
      <w:proofErr w:type="gramEnd"/>
      <w:r w:rsidRPr="007F34B0">
        <w:rPr>
          <w:rFonts w:ascii="Times New Roman" w:hAnsi="Times New Roman" w:cs="Times New Roman"/>
          <w:sz w:val="28"/>
          <w:szCs w:val="28"/>
        </w:rPr>
        <w:t>тентификации либо если они не завершили прохождение процедуры регистрации в этой системе, осуществляется по почте через организации почтовой связи.</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(п. 20 </w:t>
      </w:r>
      <w:proofErr w:type="gramStart"/>
      <w:r w:rsidRPr="007F34B0">
        <w:rPr>
          <w:rFonts w:ascii="Times New Roman" w:hAnsi="Times New Roman" w:cs="Times New Roman"/>
          <w:sz w:val="28"/>
          <w:szCs w:val="28"/>
        </w:rPr>
        <w:t>введен</w:t>
      </w:r>
      <w:proofErr w:type="gramEnd"/>
      <w:r w:rsidRPr="007F34B0">
        <w:rPr>
          <w:rFonts w:ascii="Times New Roman" w:hAnsi="Times New Roman" w:cs="Times New Roman"/>
          <w:sz w:val="28"/>
          <w:szCs w:val="28"/>
        </w:rPr>
        <w:t xml:space="preserve"> </w:t>
      </w:r>
      <w:hyperlink r:id="rId132">
        <w:r w:rsidRPr="007F34B0">
          <w:rPr>
            <w:rFonts w:ascii="Times New Roman" w:hAnsi="Times New Roman" w:cs="Times New Roman"/>
            <w:sz w:val="28"/>
            <w:szCs w:val="28"/>
          </w:rPr>
          <w:t>Постановлением</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21. В состав направляемых родителям, опекунам (попечителям) детей-инвалидов в возрасте до 18 лет, инвалидов с детства I группы сведений о возможности установления ежемесячной выплаты включаются следующие данные по состоянию на дату осуществления информирования:</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а) фамилия, имя, отчество (при наличии) родителя, опекуна (попечителя) ребенка-инвалида в возрасте до 18 лет, инвалида с детства I группы;</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б) страховой номер индивидуального лицевого счета родителя, опекуна (попечителя) ребенка-инвалида в возрасте до 18 лет, инвалида с детства I группы;</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в) данные о полномочиях законного представителя ребенка-инвалида в возрасте до 18 лет, инвалида с детства I группы (родитель, опекун, попечитель);</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г) фамилия, имя, отчество (при наличии) ребенка-инвалида в возрасте до 18 лет, инвалида с детства I группы;</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д) страховой номер индивидуального лицевого счета ребенка-инвалида в возрасте до 18 лет, инвалида с детства I группы;</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е) данные об установлении категории "ребенок-инвалид", признании инвалидом с детства I группы;</w:t>
      </w:r>
    </w:p>
    <w:p w:rsidR="007F34B0" w:rsidRPr="007F34B0" w:rsidRDefault="007F34B0">
      <w:pPr>
        <w:pStyle w:val="ConsPlusNormal"/>
        <w:spacing w:before="220"/>
        <w:ind w:firstLine="540"/>
        <w:jc w:val="both"/>
        <w:rPr>
          <w:rFonts w:ascii="Times New Roman" w:hAnsi="Times New Roman" w:cs="Times New Roman"/>
          <w:sz w:val="28"/>
          <w:szCs w:val="28"/>
        </w:rPr>
      </w:pPr>
      <w:r w:rsidRPr="007F34B0">
        <w:rPr>
          <w:rFonts w:ascii="Times New Roman" w:hAnsi="Times New Roman" w:cs="Times New Roman"/>
          <w:sz w:val="28"/>
          <w:szCs w:val="28"/>
        </w:rPr>
        <w:t>ж) информация об условиях установления ежемесячной выплаты и порядке обращения за установлением ежемесячной выплаты.</w:t>
      </w:r>
    </w:p>
    <w:p w:rsidR="007F34B0" w:rsidRPr="007F34B0" w:rsidRDefault="007F34B0">
      <w:pPr>
        <w:pStyle w:val="ConsPlusNormal"/>
        <w:jc w:val="both"/>
        <w:rPr>
          <w:rFonts w:ascii="Times New Roman" w:hAnsi="Times New Roman" w:cs="Times New Roman"/>
          <w:sz w:val="28"/>
          <w:szCs w:val="28"/>
        </w:rPr>
      </w:pPr>
      <w:r w:rsidRPr="007F34B0">
        <w:rPr>
          <w:rFonts w:ascii="Times New Roman" w:hAnsi="Times New Roman" w:cs="Times New Roman"/>
          <w:sz w:val="28"/>
          <w:szCs w:val="28"/>
        </w:rPr>
        <w:t xml:space="preserve">(п. 21 </w:t>
      </w:r>
      <w:proofErr w:type="gramStart"/>
      <w:r w:rsidRPr="007F34B0">
        <w:rPr>
          <w:rFonts w:ascii="Times New Roman" w:hAnsi="Times New Roman" w:cs="Times New Roman"/>
          <w:sz w:val="28"/>
          <w:szCs w:val="28"/>
        </w:rPr>
        <w:t>введен</w:t>
      </w:r>
      <w:proofErr w:type="gramEnd"/>
      <w:r w:rsidRPr="007F34B0">
        <w:rPr>
          <w:rFonts w:ascii="Times New Roman" w:hAnsi="Times New Roman" w:cs="Times New Roman"/>
          <w:sz w:val="28"/>
          <w:szCs w:val="28"/>
        </w:rPr>
        <w:t xml:space="preserve"> </w:t>
      </w:r>
      <w:hyperlink r:id="rId133">
        <w:r w:rsidRPr="007F34B0">
          <w:rPr>
            <w:rFonts w:ascii="Times New Roman" w:hAnsi="Times New Roman" w:cs="Times New Roman"/>
            <w:sz w:val="28"/>
            <w:szCs w:val="28"/>
          </w:rPr>
          <w:t>Постановлением</w:t>
        </w:r>
      </w:hyperlink>
      <w:r w:rsidRPr="007F34B0">
        <w:rPr>
          <w:rFonts w:ascii="Times New Roman" w:hAnsi="Times New Roman" w:cs="Times New Roman"/>
          <w:sz w:val="28"/>
          <w:szCs w:val="28"/>
        </w:rPr>
        <w:t xml:space="preserve"> Правительства РФ от 16.08.2022 N 1418)</w:t>
      </w:r>
    </w:p>
    <w:p w:rsidR="007F34B0" w:rsidRPr="007F34B0" w:rsidRDefault="007F34B0">
      <w:pPr>
        <w:pStyle w:val="ConsPlusNormal"/>
        <w:jc w:val="both"/>
        <w:rPr>
          <w:rFonts w:ascii="Times New Roman" w:hAnsi="Times New Roman" w:cs="Times New Roman"/>
          <w:sz w:val="28"/>
          <w:szCs w:val="28"/>
        </w:rPr>
      </w:pPr>
    </w:p>
    <w:p w:rsidR="007F34B0" w:rsidRPr="007F34B0" w:rsidRDefault="007F34B0">
      <w:pPr>
        <w:pStyle w:val="ConsPlusNormal"/>
        <w:ind w:firstLine="540"/>
        <w:jc w:val="both"/>
        <w:rPr>
          <w:rFonts w:ascii="Times New Roman" w:hAnsi="Times New Roman" w:cs="Times New Roman"/>
          <w:sz w:val="28"/>
          <w:szCs w:val="28"/>
        </w:rPr>
      </w:pPr>
    </w:p>
    <w:p w:rsidR="007F34B0" w:rsidRPr="007F34B0" w:rsidRDefault="007F34B0">
      <w:pPr>
        <w:pStyle w:val="ConsPlusNormal"/>
        <w:pBdr>
          <w:bottom w:val="single" w:sz="6" w:space="0" w:color="auto"/>
        </w:pBdr>
        <w:spacing w:before="100" w:after="100"/>
        <w:jc w:val="both"/>
        <w:rPr>
          <w:rFonts w:ascii="Times New Roman" w:hAnsi="Times New Roman" w:cs="Times New Roman"/>
          <w:sz w:val="28"/>
          <w:szCs w:val="28"/>
        </w:rPr>
      </w:pPr>
    </w:p>
    <w:bookmarkEnd w:id="0"/>
    <w:p w:rsidR="006831C7" w:rsidRPr="007F34B0" w:rsidRDefault="006831C7">
      <w:pPr>
        <w:rPr>
          <w:rFonts w:ascii="Times New Roman" w:hAnsi="Times New Roman" w:cs="Times New Roman"/>
          <w:sz w:val="28"/>
          <w:szCs w:val="28"/>
        </w:rPr>
      </w:pPr>
    </w:p>
    <w:sectPr w:rsidR="006831C7" w:rsidRPr="007F34B0" w:rsidSect="00945306">
      <w:pgSz w:w="11906" w:h="16838"/>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B0"/>
    <w:rsid w:val="006831C7"/>
    <w:rsid w:val="007F34B0"/>
    <w:rsid w:val="00D1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4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F34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34B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4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F34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34B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010&amp;dst=100027" TargetMode="External"/><Relationship Id="rId117" Type="http://schemas.openxmlformats.org/officeDocument/2006/relationships/hyperlink" Target="https://login.consultant.ru/link/?req=doc&amp;base=LAW&amp;n=378115&amp;dst=100095" TargetMode="External"/><Relationship Id="rId21" Type="http://schemas.openxmlformats.org/officeDocument/2006/relationships/hyperlink" Target="https://login.consultant.ru/link/?req=doc&amp;base=LAW&amp;n=173399" TargetMode="External"/><Relationship Id="rId42" Type="http://schemas.openxmlformats.org/officeDocument/2006/relationships/hyperlink" Target="https://login.consultant.ru/link/?req=doc&amp;base=LAW&amp;n=469010&amp;dst=100031" TargetMode="External"/><Relationship Id="rId47" Type="http://schemas.openxmlformats.org/officeDocument/2006/relationships/hyperlink" Target="https://login.consultant.ru/link/?req=doc&amp;base=LAW&amp;n=310204&amp;dst=100020" TargetMode="External"/><Relationship Id="rId63" Type="http://schemas.openxmlformats.org/officeDocument/2006/relationships/hyperlink" Target="https://login.consultant.ru/link/?req=doc&amp;base=LAW&amp;n=469010&amp;dst=100038" TargetMode="External"/><Relationship Id="rId68" Type="http://schemas.openxmlformats.org/officeDocument/2006/relationships/hyperlink" Target="https://login.consultant.ru/link/?req=doc&amp;base=LAW&amp;n=378115&amp;dst=100071" TargetMode="External"/><Relationship Id="rId84" Type="http://schemas.openxmlformats.org/officeDocument/2006/relationships/hyperlink" Target="https://login.consultant.ru/link/?req=doc&amp;base=LAW&amp;n=475164&amp;dst=100063" TargetMode="External"/><Relationship Id="rId89" Type="http://schemas.openxmlformats.org/officeDocument/2006/relationships/hyperlink" Target="https://login.consultant.ru/link/?req=doc&amp;base=LAW&amp;n=378115&amp;dst=100080" TargetMode="External"/><Relationship Id="rId112" Type="http://schemas.openxmlformats.org/officeDocument/2006/relationships/hyperlink" Target="https://login.consultant.ru/link/?req=doc&amp;base=LAW&amp;n=378115&amp;dst=100090" TargetMode="External"/><Relationship Id="rId133" Type="http://schemas.openxmlformats.org/officeDocument/2006/relationships/hyperlink" Target="https://login.consultant.ru/link/?req=doc&amp;base=LAW&amp;n=424810&amp;dst=100073" TargetMode="External"/><Relationship Id="rId16" Type="http://schemas.openxmlformats.org/officeDocument/2006/relationships/hyperlink" Target="https://login.consultant.ru/link/?req=doc&amp;base=LAW&amp;n=475164&amp;dst=100059" TargetMode="External"/><Relationship Id="rId107" Type="http://schemas.openxmlformats.org/officeDocument/2006/relationships/hyperlink" Target="https://login.consultant.ru/link/?req=doc&amp;base=LAW&amp;n=373785&amp;dst=100603" TargetMode="External"/><Relationship Id="rId11" Type="http://schemas.openxmlformats.org/officeDocument/2006/relationships/hyperlink" Target="https://login.consultant.ru/link/?req=doc&amp;base=LAW&amp;n=310204&amp;dst=100018" TargetMode="External"/><Relationship Id="rId32" Type="http://schemas.openxmlformats.org/officeDocument/2006/relationships/hyperlink" Target="https://login.consultant.ru/link/?req=doc&amp;base=LAW&amp;n=310204&amp;dst=100018" TargetMode="External"/><Relationship Id="rId37" Type="http://schemas.openxmlformats.org/officeDocument/2006/relationships/hyperlink" Target="https://login.consultant.ru/link/?req=doc&amp;base=LAW&amp;n=475164&amp;dst=100059" TargetMode="External"/><Relationship Id="rId53" Type="http://schemas.openxmlformats.org/officeDocument/2006/relationships/hyperlink" Target="https://login.consultant.ru/link/?req=doc&amp;base=LAW&amp;n=378115&amp;dst=100062" TargetMode="External"/><Relationship Id="rId58" Type="http://schemas.openxmlformats.org/officeDocument/2006/relationships/hyperlink" Target="https://login.consultant.ru/link/?req=doc&amp;base=LAW&amp;n=378115&amp;dst=100064" TargetMode="External"/><Relationship Id="rId74" Type="http://schemas.openxmlformats.org/officeDocument/2006/relationships/hyperlink" Target="https://login.consultant.ru/link/?req=doc&amp;base=LAW&amp;n=424810&amp;dst=100046" TargetMode="External"/><Relationship Id="rId79" Type="http://schemas.openxmlformats.org/officeDocument/2006/relationships/hyperlink" Target="https://login.consultant.ru/link/?req=doc&amp;base=LAW&amp;n=428697&amp;dst=100008" TargetMode="External"/><Relationship Id="rId102" Type="http://schemas.openxmlformats.org/officeDocument/2006/relationships/hyperlink" Target="https://login.consultant.ru/link/?req=doc&amp;base=LAW&amp;n=469010&amp;dst=100049" TargetMode="External"/><Relationship Id="rId123" Type="http://schemas.openxmlformats.org/officeDocument/2006/relationships/hyperlink" Target="https://login.consultant.ru/link/?req=doc&amp;base=LAW&amp;n=373785&amp;dst=100735" TargetMode="External"/><Relationship Id="rId128" Type="http://schemas.openxmlformats.org/officeDocument/2006/relationships/hyperlink" Target="https://login.consultant.ru/link/?req=doc&amp;base=LAW&amp;n=451741"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69010&amp;dst=100045" TargetMode="External"/><Relationship Id="rId95" Type="http://schemas.openxmlformats.org/officeDocument/2006/relationships/hyperlink" Target="https://login.consultant.ru/link/?req=doc&amp;base=LAW&amp;n=469010&amp;dst=100045" TargetMode="External"/><Relationship Id="rId14" Type="http://schemas.openxmlformats.org/officeDocument/2006/relationships/hyperlink" Target="https://login.consultant.ru/link/?req=doc&amp;base=LAW&amp;n=424810&amp;dst=100043" TargetMode="External"/><Relationship Id="rId22" Type="http://schemas.openxmlformats.org/officeDocument/2006/relationships/hyperlink" Target="https://login.consultant.ru/link/?req=doc&amp;base=LAW&amp;n=173399" TargetMode="External"/><Relationship Id="rId27" Type="http://schemas.openxmlformats.org/officeDocument/2006/relationships/hyperlink" Target="https://login.consultant.ru/link/?req=doc&amp;base=LAW&amp;n=466581&amp;dst=100083" TargetMode="External"/><Relationship Id="rId30" Type="http://schemas.openxmlformats.org/officeDocument/2006/relationships/hyperlink" Target="https://login.consultant.ru/link/?req=doc&amp;base=LAW&amp;n=378184&amp;dst=100014" TargetMode="External"/><Relationship Id="rId35" Type="http://schemas.openxmlformats.org/officeDocument/2006/relationships/hyperlink" Target="https://login.consultant.ru/link/?req=doc&amp;base=LAW&amp;n=424810&amp;dst=100043" TargetMode="External"/><Relationship Id="rId43" Type="http://schemas.openxmlformats.org/officeDocument/2006/relationships/hyperlink" Target="https://login.consultant.ru/link/?req=doc&amp;base=LAW&amp;n=469010&amp;dst=100007" TargetMode="External"/><Relationship Id="rId48" Type="http://schemas.openxmlformats.org/officeDocument/2006/relationships/hyperlink" Target="https://login.consultant.ru/link/?req=doc&amp;base=LAW&amp;n=378115&amp;dst=100059" TargetMode="External"/><Relationship Id="rId56" Type="http://schemas.openxmlformats.org/officeDocument/2006/relationships/hyperlink" Target="https://login.consultant.ru/link/?req=doc&amp;base=LAW&amp;n=469010&amp;dst=100035" TargetMode="External"/><Relationship Id="rId64" Type="http://schemas.openxmlformats.org/officeDocument/2006/relationships/hyperlink" Target="https://login.consultant.ru/link/?req=doc&amp;base=LAW&amp;n=378115&amp;dst=100067" TargetMode="External"/><Relationship Id="rId69" Type="http://schemas.openxmlformats.org/officeDocument/2006/relationships/hyperlink" Target="https://login.consultant.ru/link/?req=doc&amp;base=LAW&amp;n=469010&amp;dst=100041" TargetMode="External"/><Relationship Id="rId77" Type="http://schemas.openxmlformats.org/officeDocument/2006/relationships/hyperlink" Target="https://login.consultant.ru/link/?req=doc&amp;base=LAW&amp;n=424810&amp;dst=100048" TargetMode="External"/><Relationship Id="rId100" Type="http://schemas.openxmlformats.org/officeDocument/2006/relationships/hyperlink" Target="https://login.consultant.ru/link/?req=doc&amp;base=LAW&amp;n=471840" TargetMode="External"/><Relationship Id="rId105" Type="http://schemas.openxmlformats.org/officeDocument/2006/relationships/hyperlink" Target="https://login.consultant.ru/link/?req=doc&amp;base=LAW&amp;n=378115&amp;dst=100086" TargetMode="External"/><Relationship Id="rId113" Type="http://schemas.openxmlformats.org/officeDocument/2006/relationships/hyperlink" Target="https://login.consultant.ru/link/?req=doc&amp;base=LAW&amp;n=469010&amp;dst=100058" TargetMode="External"/><Relationship Id="rId118" Type="http://schemas.openxmlformats.org/officeDocument/2006/relationships/hyperlink" Target="https://login.consultant.ru/link/?req=doc&amp;base=LAW&amp;n=424810&amp;dst=100060" TargetMode="External"/><Relationship Id="rId126" Type="http://schemas.openxmlformats.org/officeDocument/2006/relationships/hyperlink" Target="https://login.consultant.ru/link/?req=doc&amp;base=LAW&amp;n=469010&amp;dst=100064" TargetMode="External"/><Relationship Id="rId134" Type="http://schemas.openxmlformats.org/officeDocument/2006/relationships/fontTable" Target="fontTable.xml"/><Relationship Id="rId8" Type="http://schemas.openxmlformats.org/officeDocument/2006/relationships/hyperlink" Target="https://login.consultant.ru/link/?req=doc&amp;base=LAW&amp;n=444980&amp;dst=100241" TargetMode="External"/><Relationship Id="rId51" Type="http://schemas.openxmlformats.org/officeDocument/2006/relationships/hyperlink" Target="https://login.consultant.ru/link/?req=doc&amp;base=LAW&amp;n=378115&amp;dst=100060" TargetMode="External"/><Relationship Id="rId72" Type="http://schemas.openxmlformats.org/officeDocument/2006/relationships/hyperlink" Target="https://login.consultant.ru/link/?req=doc&amp;base=LAW&amp;n=424810&amp;dst=100044" TargetMode="External"/><Relationship Id="rId80" Type="http://schemas.openxmlformats.org/officeDocument/2006/relationships/hyperlink" Target="https://login.consultant.ru/link/?req=doc&amp;base=LAW&amp;n=424810&amp;dst=100050" TargetMode="External"/><Relationship Id="rId85" Type="http://schemas.openxmlformats.org/officeDocument/2006/relationships/hyperlink" Target="https://login.consultant.ru/link/?req=doc&amp;base=LAW&amp;n=378115&amp;dst=100079" TargetMode="External"/><Relationship Id="rId93" Type="http://schemas.openxmlformats.org/officeDocument/2006/relationships/hyperlink" Target="https://login.consultant.ru/link/?req=doc&amp;base=LAW&amp;n=99661&amp;dst=100004" TargetMode="External"/><Relationship Id="rId98" Type="http://schemas.openxmlformats.org/officeDocument/2006/relationships/hyperlink" Target="https://login.consultant.ru/link/?req=doc&amp;base=LAW&amp;n=424810&amp;dst=100056" TargetMode="External"/><Relationship Id="rId121" Type="http://schemas.openxmlformats.org/officeDocument/2006/relationships/hyperlink" Target="https://login.consultant.ru/link/?req=doc&amp;base=LAW&amp;n=378115&amp;dst=100096" TargetMode="External"/><Relationship Id="rId3" Type="http://schemas.openxmlformats.org/officeDocument/2006/relationships/settings" Target="settings.xml"/><Relationship Id="rId12" Type="http://schemas.openxmlformats.org/officeDocument/2006/relationships/hyperlink" Target="https://login.consultant.ru/link/?req=doc&amp;base=LAW&amp;n=453221&amp;dst=100289" TargetMode="External"/><Relationship Id="rId17" Type="http://schemas.openxmlformats.org/officeDocument/2006/relationships/hyperlink" Target="https://login.consultant.ru/link/?req=doc&amp;base=LAW&amp;n=463501&amp;dst=100017" TargetMode="External"/><Relationship Id="rId25" Type="http://schemas.openxmlformats.org/officeDocument/2006/relationships/hyperlink" Target="https://login.consultant.ru/link/?req=doc&amp;base=LAW&amp;n=469010&amp;dst=100007" TargetMode="External"/><Relationship Id="rId33" Type="http://schemas.openxmlformats.org/officeDocument/2006/relationships/hyperlink" Target="https://login.consultant.ru/link/?req=doc&amp;base=LAW&amp;n=453221&amp;dst=100289" TargetMode="External"/><Relationship Id="rId38" Type="http://schemas.openxmlformats.org/officeDocument/2006/relationships/hyperlink" Target="https://login.consultant.ru/link/?req=doc&amp;base=LAW&amp;n=469010&amp;dst=100030" TargetMode="External"/><Relationship Id="rId46" Type="http://schemas.openxmlformats.org/officeDocument/2006/relationships/hyperlink" Target="https://login.consultant.ru/link/?req=doc&amp;base=LAW&amp;n=373785&amp;dst=100411" TargetMode="External"/><Relationship Id="rId59" Type="http://schemas.openxmlformats.org/officeDocument/2006/relationships/hyperlink" Target="https://login.consultant.ru/link/?req=doc&amp;base=LAW&amp;n=475164&amp;dst=100062" TargetMode="External"/><Relationship Id="rId67" Type="http://schemas.openxmlformats.org/officeDocument/2006/relationships/hyperlink" Target="https://login.consultant.ru/link/?req=doc&amp;base=LAW&amp;n=378115&amp;dst=100070" TargetMode="External"/><Relationship Id="rId103" Type="http://schemas.openxmlformats.org/officeDocument/2006/relationships/hyperlink" Target="https://login.consultant.ru/link/?req=doc&amp;base=LAW&amp;n=463501&amp;dst=100008" TargetMode="External"/><Relationship Id="rId108" Type="http://schemas.openxmlformats.org/officeDocument/2006/relationships/hyperlink" Target="https://login.consultant.ru/link/?req=doc&amp;base=LAW&amp;n=378115&amp;dst=100088" TargetMode="External"/><Relationship Id="rId116" Type="http://schemas.openxmlformats.org/officeDocument/2006/relationships/hyperlink" Target="https://login.consultant.ru/link/?req=doc&amp;base=LAW&amp;n=378115&amp;dst=100093" TargetMode="External"/><Relationship Id="rId124" Type="http://schemas.openxmlformats.org/officeDocument/2006/relationships/hyperlink" Target="https://login.consultant.ru/link/?req=doc&amp;base=LAW&amp;n=424810&amp;dst=100062" TargetMode="External"/><Relationship Id="rId129" Type="http://schemas.openxmlformats.org/officeDocument/2006/relationships/hyperlink" Target="https://login.consultant.ru/link/?req=doc&amp;base=LAW&amp;n=469010&amp;dst=100064" TargetMode="External"/><Relationship Id="rId20" Type="http://schemas.openxmlformats.org/officeDocument/2006/relationships/hyperlink" Target="https://login.consultant.ru/link/?req=doc&amp;base=LAW&amp;n=469010&amp;dst=100027" TargetMode="External"/><Relationship Id="rId41" Type="http://schemas.openxmlformats.org/officeDocument/2006/relationships/hyperlink" Target="https://login.consultant.ru/link/?req=doc&amp;base=LAW&amp;n=469010&amp;dst=100030" TargetMode="External"/><Relationship Id="rId54" Type="http://schemas.openxmlformats.org/officeDocument/2006/relationships/hyperlink" Target="https://login.consultant.ru/link/?req=doc&amp;base=LAW&amp;n=469010&amp;dst=100035" TargetMode="External"/><Relationship Id="rId62" Type="http://schemas.openxmlformats.org/officeDocument/2006/relationships/hyperlink" Target="https://login.consultant.ru/link/?req=doc&amp;base=LAW&amp;n=451741" TargetMode="External"/><Relationship Id="rId70" Type="http://schemas.openxmlformats.org/officeDocument/2006/relationships/hyperlink" Target="https://login.consultant.ru/link/?req=doc&amp;base=LAW&amp;n=469010&amp;dst=100042" TargetMode="External"/><Relationship Id="rId75" Type="http://schemas.openxmlformats.org/officeDocument/2006/relationships/hyperlink" Target="https://login.consultant.ru/link/?req=doc&amp;base=LAW&amp;n=424810&amp;dst=100047" TargetMode="External"/><Relationship Id="rId83" Type="http://schemas.openxmlformats.org/officeDocument/2006/relationships/hyperlink" Target="https://login.consultant.ru/link/?req=doc&amp;base=LAW&amp;n=378115&amp;dst=100078" TargetMode="External"/><Relationship Id="rId88" Type="http://schemas.openxmlformats.org/officeDocument/2006/relationships/hyperlink" Target="https://login.consultant.ru/link/?req=doc&amp;base=LAW&amp;n=475164&amp;dst=100064" TargetMode="External"/><Relationship Id="rId91" Type="http://schemas.openxmlformats.org/officeDocument/2006/relationships/hyperlink" Target="https://login.consultant.ru/link/?req=doc&amp;base=LAW&amp;n=378115&amp;dst=100083" TargetMode="External"/><Relationship Id="rId96" Type="http://schemas.openxmlformats.org/officeDocument/2006/relationships/hyperlink" Target="https://login.consultant.ru/link/?req=doc&amp;base=LAW&amp;n=424810&amp;dst=100054" TargetMode="External"/><Relationship Id="rId111" Type="http://schemas.openxmlformats.org/officeDocument/2006/relationships/hyperlink" Target="https://login.consultant.ru/link/?req=doc&amp;base=LAW&amp;n=451741" TargetMode="External"/><Relationship Id="rId132" Type="http://schemas.openxmlformats.org/officeDocument/2006/relationships/hyperlink" Target="https://login.consultant.ru/link/?req=doc&amp;base=LAW&amp;n=424810&amp;dst=100067" TargetMode="External"/><Relationship Id="rId1" Type="http://schemas.openxmlformats.org/officeDocument/2006/relationships/styles" Target="styles.xml"/><Relationship Id="rId6" Type="http://schemas.openxmlformats.org/officeDocument/2006/relationships/hyperlink" Target="https://login.consultant.ru/link/?req=doc&amp;base=LAW&amp;n=466581&amp;dst=100083" TargetMode="External"/><Relationship Id="rId15" Type="http://schemas.openxmlformats.org/officeDocument/2006/relationships/hyperlink" Target="https://login.consultant.ru/link/?req=doc&amp;base=LAW&amp;n=469010&amp;dst=100026" TargetMode="External"/><Relationship Id="rId23" Type="http://schemas.openxmlformats.org/officeDocument/2006/relationships/hyperlink" Target="https://login.consultant.ru/link/?req=doc&amp;base=LAW&amp;n=463501&amp;dst=100008" TargetMode="External"/><Relationship Id="rId28" Type="http://schemas.openxmlformats.org/officeDocument/2006/relationships/hyperlink" Target="https://login.consultant.ru/link/?req=doc&amp;base=LAW&amp;n=410493&amp;dst=100300" TargetMode="External"/><Relationship Id="rId36" Type="http://schemas.openxmlformats.org/officeDocument/2006/relationships/hyperlink" Target="https://login.consultant.ru/link/?req=doc&amp;base=LAW&amp;n=469010&amp;dst=100028" TargetMode="External"/><Relationship Id="rId49" Type="http://schemas.openxmlformats.org/officeDocument/2006/relationships/hyperlink" Target="https://login.consultant.ru/link/?req=doc&amp;base=LAW&amp;n=469010&amp;dst=100034" TargetMode="External"/><Relationship Id="rId57" Type="http://schemas.openxmlformats.org/officeDocument/2006/relationships/hyperlink" Target="https://login.consultant.ru/link/?req=doc&amp;base=LAW&amp;n=469010&amp;dst=100037" TargetMode="External"/><Relationship Id="rId106" Type="http://schemas.openxmlformats.org/officeDocument/2006/relationships/hyperlink" Target="https://login.consultant.ru/link/?req=doc&amp;base=LAW&amp;n=424810&amp;dst=100057" TargetMode="External"/><Relationship Id="rId114" Type="http://schemas.openxmlformats.org/officeDocument/2006/relationships/hyperlink" Target="https://login.consultant.ru/link/?req=doc&amp;base=LAW&amp;n=466581&amp;dst=100083" TargetMode="External"/><Relationship Id="rId119" Type="http://schemas.openxmlformats.org/officeDocument/2006/relationships/hyperlink" Target="https://login.consultant.ru/link/?req=doc&amp;base=LAW&amp;n=469010&amp;dst=100059" TargetMode="External"/><Relationship Id="rId127" Type="http://schemas.openxmlformats.org/officeDocument/2006/relationships/hyperlink" Target="https://login.consultant.ru/link/?req=doc&amp;base=LAW&amp;n=469010&amp;dst=100007" TargetMode="External"/><Relationship Id="rId10" Type="http://schemas.openxmlformats.org/officeDocument/2006/relationships/hyperlink" Target="https://login.consultant.ru/link/?req=doc&amp;base=LAW&amp;n=393527&amp;dst=100046" TargetMode="External"/><Relationship Id="rId31" Type="http://schemas.openxmlformats.org/officeDocument/2006/relationships/hyperlink" Target="https://login.consultant.ru/link/?req=doc&amp;base=LAW&amp;n=393527&amp;dst=100046" TargetMode="External"/><Relationship Id="rId44" Type="http://schemas.openxmlformats.org/officeDocument/2006/relationships/hyperlink" Target="https://login.consultant.ru/link/?req=doc&amp;base=LAW&amp;n=469010&amp;dst=100031" TargetMode="External"/><Relationship Id="rId52" Type="http://schemas.openxmlformats.org/officeDocument/2006/relationships/hyperlink" Target="https://login.consultant.ru/link/?req=doc&amp;base=LAW&amp;n=475164&amp;dst=100061" TargetMode="External"/><Relationship Id="rId60" Type="http://schemas.openxmlformats.org/officeDocument/2006/relationships/hyperlink" Target="https://login.consultant.ru/link/?req=doc&amp;base=LAW&amp;n=469010&amp;dst=100038" TargetMode="External"/><Relationship Id="rId65" Type="http://schemas.openxmlformats.org/officeDocument/2006/relationships/hyperlink" Target="https://login.consultant.ru/link/?req=doc&amp;base=LAW&amp;n=448158" TargetMode="External"/><Relationship Id="rId73" Type="http://schemas.openxmlformats.org/officeDocument/2006/relationships/hyperlink" Target="https://login.consultant.ru/link/?req=doc&amp;base=LAW&amp;n=469010&amp;dst=100042" TargetMode="External"/><Relationship Id="rId78" Type="http://schemas.openxmlformats.org/officeDocument/2006/relationships/hyperlink" Target="https://login.consultant.ru/link/?req=doc&amp;base=LAW&amp;n=473074&amp;dst=100013" TargetMode="External"/><Relationship Id="rId81" Type="http://schemas.openxmlformats.org/officeDocument/2006/relationships/hyperlink" Target="https://login.consultant.ru/link/?req=doc&amp;base=LAW&amp;n=378115&amp;dst=100076" TargetMode="External"/><Relationship Id="rId86" Type="http://schemas.openxmlformats.org/officeDocument/2006/relationships/hyperlink" Target="https://login.consultant.ru/link/?req=doc&amp;base=LAW&amp;n=469010&amp;dst=100044" TargetMode="External"/><Relationship Id="rId94" Type="http://schemas.openxmlformats.org/officeDocument/2006/relationships/hyperlink" Target="https://login.consultant.ru/link/?req=doc&amp;base=LAW&amp;n=424810&amp;dst=100052" TargetMode="External"/><Relationship Id="rId99" Type="http://schemas.openxmlformats.org/officeDocument/2006/relationships/hyperlink" Target="https://login.consultant.ru/link/?req=doc&amp;base=LAW&amp;n=448192" TargetMode="External"/><Relationship Id="rId101" Type="http://schemas.openxmlformats.org/officeDocument/2006/relationships/hyperlink" Target="https://login.consultant.ru/link/?req=doc&amp;base=LAW&amp;n=378115&amp;dst=100084" TargetMode="External"/><Relationship Id="rId122" Type="http://schemas.openxmlformats.org/officeDocument/2006/relationships/hyperlink" Target="https://login.consultant.ru/link/?req=doc&amp;base=LAW&amp;n=475164&amp;dst=100065" TargetMode="External"/><Relationship Id="rId130" Type="http://schemas.openxmlformats.org/officeDocument/2006/relationships/hyperlink" Target="https://login.consultant.ru/link/?req=doc&amp;base=LAW&amp;n=469010&amp;dst=100065"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78184&amp;dst=100014" TargetMode="External"/><Relationship Id="rId13" Type="http://schemas.openxmlformats.org/officeDocument/2006/relationships/hyperlink" Target="https://login.consultant.ru/link/?req=doc&amp;base=LAW&amp;n=378115&amp;dst=100056" TargetMode="External"/><Relationship Id="rId18" Type="http://schemas.openxmlformats.org/officeDocument/2006/relationships/hyperlink" Target="https://login.consultant.ru/link/?req=doc&amp;base=LAW&amp;n=469010&amp;dst=100027" TargetMode="External"/><Relationship Id="rId39" Type="http://schemas.openxmlformats.org/officeDocument/2006/relationships/hyperlink" Target="https://login.consultant.ru/link/?req=doc&amp;base=LAW&amp;n=469010&amp;dst=100007" TargetMode="External"/><Relationship Id="rId109" Type="http://schemas.openxmlformats.org/officeDocument/2006/relationships/hyperlink" Target="https://login.consultant.ru/link/?req=doc&amp;base=LAW&amp;n=469010&amp;dst=100058" TargetMode="External"/><Relationship Id="rId34" Type="http://schemas.openxmlformats.org/officeDocument/2006/relationships/hyperlink" Target="https://login.consultant.ru/link/?req=doc&amp;base=LAW&amp;n=378115&amp;dst=100056" TargetMode="External"/><Relationship Id="rId50" Type="http://schemas.openxmlformats.org/officeDocument/2006/relationships/hyperlink" Target="https://login.consultant.ru/link/?req=doc&amp;base=LAW&amp;n=99661&amp;dst=100004" TargetMode="External"/><Relationship Id="rId55" Type="http://schemas.openxmlformats.org/officeDocument/2006/relationships/hyperlink" Target="https://login.consultant.ru/link/?req=doc&amp;base=LAW&amp;n=469010&amp;dst=100007" TargetMode="External"/><Relationship Id="rId76" Type="http://schemas.openxmlformats.org/officeDocument/2006/relationships/hyperlink" Target="https://login.consultant.ru/link/?req=doc&amp;base=LAW&amp;n=378115&amp;dst=100072" TargetMode="External"/><Relationship Id="rId97" Type="http://schemas.openxmlformats.org/officeDocument/2006/relationships/hyperlink" Target="https://login.consultant.ru/link/?req=doc&amp;base=LAW&amp;n=424810&amp;dst=100055" TargetMode="External"/><Relationship Id="rId104" Type="http://schemas.openxmlformats.org/officeDocument/2006/relationships/hyperlink" Target="https://login.consultant.ru/link/?req=doc&amp;base=LAW&amp;n=463501&amp;dst=100009" TargetMode="External"/><Relationship Id="rId120" Type="http://schemas.openxmlformats.org/officeDocument/2006/relationships/hyperlink" Target="https://login.consultant.ru/link/?req=doc&amp;base=LAW&amp;n=424810&amp;dst=100061" TargetMode="External"/><Relationship Id="rId125" Type="http://schemas.openxmlformats.org/officeDocument/2006/relationships/hyperlink" Target="https://login.consultant.ru/link/?req=doc&amp;base=LAW&amp;n=378115&amp;dst=100100" TargetMode="External"/><Relationship Id="rId7" Type="http://schemas.openxmlformats.org/officeDocument/2006/relationships/hyperlink" Target="https://login.consultant.ru/link/?req=doc&amp;base=LAW&amp;n=410493&amp;dst=100300" TargetMode="External"/><Relationship Id="rId71" Type="http://schemas.openxmlformats.org/officeDocument/2006/relationships/hyperlink" Target="https://login.consultant.ru/link/?req=doc&amp;base=LAW&amp;n=469010&amp;dst=100007" TargetMode="External"/><Relationship Id="rId92" Type="http://schemas.openxmlformats.org/officeDocument/2006/relationships/hyperlink" Target="https://login.consultant.ru/link/?req=doc&amp;base=LAW&amp;n=469010&amp;dst=10004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4980&amp;dst=100241" TargetMode="External"/><Relationship Id="rId24" Type="http://schemas.openxmlformats.org/officeDocument/2006/relationships/hyperlink" Target="https://login.consultant.ru/link/?req=doc&amp;base=LAW&amp;n=469010&amp;dst=100027" TargetMode="External"/><Relationship Id="rId40" Type="http://schemas.openxmlformats.org/officeDocument/2006/relationships/hyperlink" Target="https://login.consultant.ru/link/?req=doc&amp;base=LAW&amp;n=463501&amp;dst=100017" TargetMode="External"/><Relationship Id="rId45" Type="http://schemas.openxmlformats.org/officeDocument/2006/relationships/hyperlink" Target="https://login.consultant.ru/link/?req=doc&amp;base=LAW&amp;n=378115&amp;dst=100058" TargetMode="External"/><Relationship Id="rId66" Type="http://schemas.openxmlformats.org/officeDocument/2006/relationships/hyperlink" Target="https://login.consultant.ru/link/?req=doc&amp;base=LAW&amp;n=378115&amp;dst=100068" TargetMode="External"/><Relationship Id="rId87" Type="http://schemas.openxmlformats.org/officeDocument/2006/relationships/hyperlink" Target="https://login.consultant.ru/link/?req=doc&amp;base=LAW&amp;n=173399" TargetMode="External"/><Relationship Id="rId110" Type="http://schemas.openxmlformats.org/officeDocument/2006/relationships/hyperlink" Target="https://login.consultant.ru/link/?req=doc&amp;base=LAW&amp;n=469010&amp;dst=100007" TargetMode="External"/><Relationship Id="rId115" Type="http://schemas.openxmlformats.org/officeDocument/2006/relationships/hyperlink" Target="https://login.consultant.ru/link/?req=doc&amp;base=LAW&amp;n=378115&amp;dst=100092" TargetMode="External"/><Relationship Id="rId131" Type="http://schemas.openxmlformats.org/officeDocument/2006/relationships/hyperlink" Target="https://login.consultant.ru/link/?req=doc&amp;base=LAW&amp;n=475164&amp;dst=100067" TargetMode="External"/><Relationship Id="rId61" Type="http://schemas.openxmlformats.org/officeDocument/2006/relationships/hyperlink" Target="https://login.consultant.ru/link/?req=doc&amp;base=LAW&amp;n=469010&amp;dst=100007" TargetMode="External"/><Relationship Id="rId82" Type="http://schemas.openxmlformats.org/officeDocument/2006/relationships/hyperlink" Target="https://login.consultant.ru/link/?req=doc&amp;base=LAW&amp;n=469010&amp;dst=100043" TargetMode="External"/><Relationship Id="rId19" Type="http://schemas.openxmlformats.org/officeDocument/2006/relationships/hyperlink" Target="https://login.consultant.ru/link/?req=doc&amp;base=LAW&amp;n=469010&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7337</Words>
  <Characters>41826</Characters>
  <Application>Microsoft Office Word</Application>
  <DocSecurity>0</DocSecurity>
  <Lines>348</Lines>
  <Paragraphs>98</Paragraphs>
  <ScaleCrop>false</ScaleCrop>
  <Company>Пенсионнй фонд Российской Федерации</Company>
  <LinksUpToDate>false</LinksUpToDate>
  <CharactersWithSpaces>49065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Брик Юлия Павловна</dc:creator>
  <cp:lastModifiedBy>Брик Юлия Павловна</cp:lastModifiedBy>
  <cp:revision>1</cp:revision>
  <dcterms:created xsi:type="dcterms:W3CDTF">2024-04-27T10:15:00Z</dcterms:created>
  <dcterms:modified xsi:type="dcterms:W3CDTF">2024-04-27T10:17:00Z</dcterms:modified>
</cp:coreProperties>
</file>