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A1" w:rsidRPr="00AF45A1" w:rsidRDefault="00AF45A1">
      <w:pPr>
        <w:pStyle w:val="ConsPlusTitlePage"/>
        <w:rPr>
          <w:rFonts w:ascii="Times New Roman" w:hAnsi="Times New Roman" w:cs="Times New Roman"/>
          <w:sz w:val="28"/>
          <w:szCs w:val="28"/>
        </w:rPr>
      </w:pPr>
      <w:bookmarkStart w:id="0" w:name="_GoBack"/>
      <w:r w:rsidRPr="00AF45A1">
        <w:rPr>
          <w:rFonts w:ascii="Times New Roman" w:hAnsi="Times New Roman" w:cs="Times New Roman"/>
          <w:sz w:val="28"/>
          <w:szCs w:val="28"/>
        </w:rPr>
        <w:t xml:space="preserve">Документ предоставлен </w:t>
      </w:r>
      <w:hyperlink r:id="rId5">
        <w:proofErr w:type="spellStart"/>
        <w:r w:rsidRPr="00AF45A1">
          <w:rPr>
            <w:rFonts w:ascii="Times New Roman" w:hAnsi="Times New Roman" w:cs="Times New Roman"/>
            <w:color w:val="0000FF"/>
            <w:sz w:val="28"/>
            <w:szCs w:val="28"/>
          </w:rPr>
          <w:t>КонсультантПлюс</w:t>
        </w:r>
        <w:proofErr w:type="spellEnd"/>
      </w:hyperlink>
      <w:r w:rsidRPr="00AF45A1">
        <w:rPr>
          <w:rFonts w:ascii="Times New Roman" w:hAnsi="Times New Roman" w:cs="Times New Roman"/>
          <w:sz w:val="28"/>
          <w:szCs w:val="28"/>
        </w:rPr>
        <w:br/>
      </w:r>
    </w:p>
    <w:p w:rsidR="00AF45A1" w:rsidRPr="00AF45A1" w:rsidRDefault="00AF45A1">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AF45A1" w:rsidRPr="00AF45A1">
        <w:tc>
          <w:tcPr>
            <w:tcW w:w="4818"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15 декабря 2001 года</w:t>
            </w:r>
          </w:p>
        </w:tc>
        <w:tc>
          <w:tcPr>
            <w:tcW w:w="4818" w:type="dxa"/>
            <w:tcBorders>
              <w:top w:val="nil"/>
              <w:left w:val="nil"/>
              <w:bottom w:val="nil"/>
              <w:right w:val="nil"/>
            </w:tcBorders>
          </w:tcPr>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N 167-ФЗ</w:t>
            </w:r>
          </w:p>
        </w:tc>
      </w:tr>
    </w:tbl>
    <w:p w:rsidR="00AF45A1" w:rsidRPr="00AF45A1" w:rsidRDefault="00AF45A1">
      <w:pPr>
        <w:pStyle w:val="ConsPlusNormal"/>
        <w:pBdr>
          <w:bottom w:val="single" w:sz="6" w:space="0" w:color="auto"/>
        </w:pBdr>
        <w:spacing w:before="100" w:after="100"/>
        <w:jc w:val="both"/>
        <w:rPr>
          <w:rFonts w:ascii="Times New Roman" w:hAnsi="Times New Roman" w:cs="Times New Roman"/>
          <w:sz w:val="28"/>
          <w:szCs w:val="28"/>
        </w:rPr>
      </w:pP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РОССИЙСКАЯ ФЕДЕРАЦИЯ</w:t>
      </w:r>
    </w:p>
    <w:p w:rsidR="00AF45A1" w:rsidRPr="00AF45A1" w:rsidRDefault="00AF45A1">
      <w:pPr>
        <w:pStyle w:val="ConsPlusTitle"/>
        <w:jc w:val="center"/>
        <w:rPr>
          <w:rFonts w:ascii="Times New Roman" w:hAnsi="Times New Roman" w:cs="Times New Roman"/>
          <w:sz w:val="28"/>
          <w:szCs w:val="28"/>
        </w:rPr>
      </w:pP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ФЕДЕРАЛЬНЫЙ ЗАКОН</w:t>
      </w:r>
    </w:p>
    <w:p w:rsidR="00AF45A1" w:rsidRPr="00AF45A1" w:rsidRDefault="00AF45A1">
      <w:pPr>
        <w:pStyle w:val="ConsPlusTitle"/>
        <w:jc w:val="center"/>
        <w:rPr>
          <w:rFonts w:ascii="Times New Roman" w:hAnsi="Times New Roman" w:cs="Times New Roman"/>
          <w:sz w:val="28"/>
          <w:szCs w:val="28"/>
        </w:rPr>
      </w:pP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ОБ ОБЯЗАТЕЛЬНОМ ПЕНСИОННОМ СТРАХОВАНИИ</w:t>
      </w: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В РОССИЙСКОЙ ФЕДЕРАЦИИ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jc w:val="right"/>
        <w:rPr>
          <w:rFonts w:ascii="Times New Roman" w:hAnsi="Times New Roman" w:cs="Times New Roman"/>
          <w:sz w:val="28"/>
          <w:szCs w:val="28"/>
        </w:rPr>
      </w:pPr>
      <w:proofErr w:type="gramStart"/>
      <w:r w:rsidRPr="00AF45A1">
        <w:rPr>
          <w:rFonts w:ascii="Times New Roman" w:hAnsi="Times New Roman" w:cs="Times New Roman"/>
          <w:sz w:val="28"/>
          <w:szCs w:val="28"/>
        </w:rPr>
        <w:t>Принят</w:t>
      </w:r>
      <w:proofErr w:type="gramEnd"/>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Государственной Думой</w:t>
      </w: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30 ноября 2001 года</w:t>
      </w:r>
    </w:p>
    <w:p w:rsidR="00AF45A1" w:rsidRPr="00AF45A1" w:rsidRDefault="00AF45A1">
      <w:pPr>
        <w:pStyle w:val="ConsPlusNormal"/>
        <w:jc w:val="right"/>
        <w:rPr>
          <w:rFonts w:ascii="Times New Roman" w:hAnsi="Times New Roman" w:cs="Times New Roman"/>
          <w:sz w:val="28"/>
          <w:szCs w:val="28"/>
        </w:rPr>
      </w:pP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Одобрен</w:t>
      </w: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Советом Федерации</w:t>
      </w: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5 декабря 2001 года</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Список изменяющих документов</w:t>
            </w:r>
          </w:p>
          <w:p w:rsidR="00AF45A1" w:rsidRPr="00AF45A1" w:rsidRDefault="00AF45A1">
            <w:pPr>
              <w:pStyle w:val="ConsPlusNormal"/>
              <w:jc w:val="center"/>
              <w:rPr>
                <w:rFonts w:ascii="Times New Roman" w:hAnsi="Times New Roman" w:cs="Times New Roman"/>
                <w:sz w:val="28"/>
                <w:szCs w:val="28"/>
              </w:rPr>
            </w:pPr>
            <w:proofErr w:type="gramStart"/>
            <w:r w:rsidRPr="00AF45A1">
              <w:rPr>
                <w:rFonts w:ascii="Times New Roman" w:hAnsi="Times New Roman" w:cs="Times New Roman"/>
                <w:color w:val="392C69"/>
                <w:sz w:val="28"/>
                <w:szCs w:val="28"/>
              </w:rPr>
              <w:t xml:space="preserve">(в ред. Федеральных законов от 29.05.2002 </w:t>
            </w:r>
            <w:hyperlink r:id="rId6">
              <w:r w:rsidRPr="00AF45A1">
                <w:rPr>
                  <w:rFonts w:ascii="Times New Roman" w:hAnsi="Times New Roman" w:cs="Times New Roman"/>
                  <w:color w:val="0000FF"/>
                  <w:sz w:val="28"/>
                  <w:szCs w:val="28"/>
                </w:rPr>
                <w:t>N 57-ФЗ</w:t>
              </w:r>
            </w:hyperlink>
            <w:r w:rsidRPr="00AF45A1">
              <w:rPr>
                <w:rFonts w:ascii="Times New Roman" w:hAnsi="Times New Roman" w:cs="Times New Roman"/>
                <w:color w:val="392C69"/>
                <w:sz w:val="28"/>
                <w:szCs w:val="28"/>
              </w:rPr>
              <w:t xml:space="preserve">, от 31.12.2002 </w:t>
            </w:r>
            <w:hyperlink r:id="rId7">
              <w:r w:rsidRPr="00AF45A1">
                <w:rPr>
                  <w:rFonts w:ascii="Times New Roman" w:hAnsi="Times New Roman" w:cs="Times New Roman"/>
                  <w:color w:val="0000FF"/>
                  <w:sz w:val="28"/>
                  <w:szCs w:val="28"/>
                </w:rPr>
                <w:t>N 187-ФЗ</w:t>
              </w:r>
            </w:hyperlink>
            <w:r w:rsidRPr="00AF45A1">
              <w:rPr>
                <w:rFonts w:ascii="Times New Roman" w:hAnsi="Times New Roman" w:cs="Times New Roman"/>
                <w:color w:val="392C69"/>
                <w:sz w:val="28"/>
                <w:szCs w:val="28"/>
              </w:rPr>
              <w:t>,</w:t>
            </w:r>
            <w:proofErr w:type="gramEnd"/>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31.12.2002 </w:t>
            </w:r>
            <w:hyperlink r:id="rId8">
              <w:r w:rsidRPr="00AF45A1">
                <w:rPr>
                  <w:rFonts w:ascii="Times New Roman" w:hAnsi="Times New Roman" w:cs="Times New Roman"/>
                  <w:color w:val="0000FF"/>
                  <w:sz w:val="28"/>
                  <w:szCs w:val="28"/>
                </w:rPr>
                <w:t>N 198-ФЗ</w:t>
              </w:r>
            </w:hyperlink>
            <w:r w:rsidRPr="00AF45A1">
              <w:rPr>
                <w:rFonts w:ascii="Times New Roman" w:hAnsi="Times New Roman" w:cs="Times New Roman"/>
                <w:color w:val="392C69"/>
                <w:sz w:val="28"/>
                <w:szCs w:val="28"/>
              </w:rPr>
              <w:t xml:space="preserve">, от 23.12.2003 </w:t>
            </w:r>
            <w:hyperlink r:id="rId9">
              <w:r w:rsidRPr="00AF45A1">
                <w:rPr>
                  <w:rFonts w:ascii="Times New Roman" w:hAnsi="Times New Roman" w:cs="Times New Roman"/>
                  <w:color w:val="0000FF"/>
                  <w:sz w:val="28"/>
                  <w:szCs w:val="28"/>
                </w:rPr>
                <w:t>N 185-ФЗ</w:t>
              </w:r>
            </w:hyperlink>
            <w:r w:rsidRPr="00AF45A1">
              <w:rPr>
                <w:rFonts w:ascii="Times New Roman" w:hAnsi="Times New Roman" w:cs="Times New Roman"/>
                <w:color w:val="392C69"/>
                <w:sz w:val="28"/>
                <w:szCs w:val="28"/>
              </w:rPr>
              <w:t xml:space="preserve">, от 29.06.2004 </w:t>
            </w:r>
            <w:hyperlink r:id="rId10">
              <w:r w:rsidRPr="00AF45A1">
                <w:rPr>
                  <w:rFonts w:ascii="Times New Roman" w:hAnsi="Times New Roman" w:cs="Times New Roman"/>
                  <w:color w:val="0000FF"/>
                  <w:sz w:val="28"/>
                  <w:szCs w:val="28"/>
                </w:rPr>
                <w:t>N 58-ФЗ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20.07.2004 </w:t>
            </w:r>
            <w:hyperlink r:id="rId11">
              <w:r w:rsidRPr="00AF45A1">
                <w:rPr>
                  <w:rFonts w:ascii="Times New Roman" w:hAnsi="Times New Roman" w:cs="Times New Roman"/>
                  <w:color w:val="0000FF"/>
                  <w:sz w:val="28"/>
                  <w:szCs w:val="28"/>
                </w:rPr>
                <w:t>N 70-ФЗ</w:t>
              </w:r>
            </w:hyperlink>
            <w:r w:rsidRPr="00AF45A1">
              <w:rPr>
                <w:rFonts w:ascii="Times New Roman" w:hAnsi="Times New Roman" w:cs="Times New Roman"/>
                <w:color w:val="392C69"/>
                <w:sz w:val="28"/>
                <w:szCs w:val="28"/>
              </w:rPr>
              <w:t xml:space="preserve">, от 02.12.2004 </w:t>
            </w:r>
            <w:hyperlink r:id="rId12">
              <w:r w:rsidRPr="00AF45A1">
                <w:rPr>
                  <w:rFonts w:ascii="Times New Roman" w:hAnsi="Times New Roman" w:cs="Times New Roman"/>
                  <w:color w:val="0000FF"/>
                  <w:sz w:val="28"/>
                  <w:szCs w:val="28"/>
                </w:rPr>
                <w:t>N 155-ФЗ</w:t>
              </w:r>
            </w:hyperlink>
            <w:r w:rsidRPr="00AF45A1">
              <w:rPr>
                <w:rFonts w:ascii="Times New Roman" w:hAnsi="Times New Roman" w:cs="Times New Roman"/>
                <w:color w:val="392C69"/>
                <w:sz w:val="28"/>
                <w:szCs w:val="28"/>
              </w:rPr>
              <w:t xml:space="preserve">, от 02.12.2004 </w:t>
            </w:r>
            <w:hyperlink r:id="rId13">
              <w:r w:rsidRPr="00AF45A1">
                <w:rPr>
                  <w:rFonts w:ascii="Times New Roman" w:hAnsi="Times New Roman" w:cs="Times New Roman"/>
                  <w:color w:val="0000FF"/>
                  <w:sz w:val="28"/>
                  <w:szCs w:val="28"/>
                </w:rPr>
                <w:t>N 157-ФЗ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28.12.2004 </w:t>
            </w:r>
            <w:hyperlink r:id="rId14">
              <w:r w:rsidRPr="00AF45A1">
                <w:rPr>
                  <w:rFonts w:ascii="Times New Roman" w:hAnsi="Times New Roman" w:cs="Times New Roman"/>
                  <w:color w:val="0000FF"/>
                  <w:sz w:val="28"/>
                  <w:szCs w:val="28"/>
                </w:rPr>
                <w:t>N 183-ФЗ</w:t>
              </w:r>
            </w:hyperlink>
            <w:r w:rsidRPr="00AF45A1">
              <w:rPr>
                <w:rFonts w:ascii="Times New Roman" w:hAnsi="Times New Roman" w:cs="Times New Roman"/>
                <w:color w:val="392C69"/>
                <w:sz w:val="28"/>
                <w:szCs w:val="28"/>
              </w:rPr>
              <w:t xml:space="preserve">, от 04.11.2005 </w:t>
            </w:r>
            <w:hyperlink r:id="rId15">
              <w:r w:rsidRPr="00AF45A1">
                <w:rPr>
                  <w:rFonts w:ascii="Times New Roman" w:hAnsi="Times New Roman" w:cs="Times New Roman"/>
                  <w:color w:val="0000FF"/>
                  <w:sz w:val="28"/>
                  <w:szCs w:val="28"/>
                </w:rPr>
                <w:t>N 137-ФЗ</w:t>
              </w:r>
            </w:hyperlink>
            <w:r w:rsidRPr="00AF45A1">
              <w:rPr>
                <w:rFonts w:ascii="Times New Roman" w:hAnsi="Times New Roman" w:cs="Times New Roman"/>
                <w:color w:val="392C69"/>
                <w:sz w:val="28"/>
                <w:szCs w:val="28"/>
              </w:rPr>
              <w:t xml:space="preserve">, от 02.02.2006 </w:t>
            </w:r>
            <w:hyperlink r:id="rId16">
              <w:r w:rsidRPr="00AF45A1">
                <w:rPr>
                  <w:rFonts w:ascii="Times New Roman" w:hAnsi="Times New Roman" w:cs="Times New Roman"/>
                  <w:color w:val="0000FF"/>
                  <w:sz w:val="28"/>
                  <w:szCs w:val="28"/>
                </w:rPr>
                <w:t>N 19-ФЗ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27.07.2006 </w:t>
            </w:r>
            <w:hyperlink r:id="rId17">
              <w:r w:rsidRPr="00AF45A1">
                <w:rPr>
                  <w:rFonts w:ascii="Times New Roman" w:hAnsi="Times New Roman" w:cs="Times New Roman"/>
                  <w:color w:val="0000FF"/>
                  <w:sz w:val="28"/>
                  <w:szCs w:val="28"/>
                </w:rPr>
                <w:t>N 137-ФЗ</w:t>
              </w:r>
            </w:hyperlink>
            <w:r w:rsidRPr="00AF45A1">
              <w:rPr>
                <w:rFonts w:ascii="Times New Roman" w:hAnsi="Times New Roman" w:cs="Times New Roman"/>
                <w:color w:val="392C69"/>
                <w:sz w:val="28"/>
                <w:szCs w:val="28"/>
              </w:rPr>
              <w:t xml:space="preserve">, от 19.07.2007 </w:t>
            </w:r>
            <w:hyperlink r:id="rId18">
              <w:r w:rsidRPr="00AF45A1">
                <w:rPr>
                  <w:rFonts w:ascii="Times New Roman" w:hAnsi="Times New Roman" w:cs="Times New Roman"/>
                  <w:color w:val="0000FF"/>
                  <w:sz w:val="28"/>
                  <w:szCs w:val="28"/>
                </w:rPr>
                <w:t>N 140-ФЗ</w:t>
              </w:r>
            </w:hyperlink>
            <w:r w:rsidRPr="00AF45A1">
              <w:rPr>
                <w:rFonts w:ascii="Times New Roman" w:hAnsi="Times New Roman" w:cs="Times New Roman"/>
                <w:color w:val="392C69"/>
                <w:sz w:val="28"/>
                <w:szCs w:val="28"/>
              </w:rPr>
              <w:t xml:space="preserve">, от 30.04.2008 </w:t>
            </w:r>
            <w:hyperlink r:id="rId19">
              <w:r w:rsidRPr="00AF45A1">
                <w:rPr>
                  <w:rFonts w:ascii="Times New Roman" w:hAnsi="Times New Roman" w:cs="Times New Roman"/>
                  <w:color w:val="0000FF"/>
                  <w:sz w:val="28"/>
                  <w:szCs w:val="28"/>
                </w:rPr>
                <w:t>N 55-ФЗ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14.07.2008 </w:t>
            </w:r>
            <w:hyperlink r:id="rId20">
              <w:r w:rsidRPr="00AF45A1">
                <w:rPr>
                  <w:rFonts w:ascii="Times New Roman" w:hAnsi="Times New Roman" w:cs="Times New Roman"/>
                  <w:color w:val="0000FF"/>
                  <w:sz w:val="28"/>
                  <w:szCs w:val="28"/>
                </w:rPr>
                <w:t>N 117-ФЗ</w:t>
              </w:r>
            </w:hyperlink>
            <w:r w:rsidRPr="00AF45A1">
              <w:rPr>
                <w:rFonts w:ascii="Times New Roman" w:hAnsi="Times New Roman" w:cs="Times New Roman"/>
                <w:color w:val="392C69"/>
                <w:sz w:val="28"/>
                <w:szCs w:val="28"/>
              </w:rPr>
              <w:t xml:space="preserve">, от 22.07.2008 </w:t>
            </w:r>
            <w:hyperlink r:id="rId21">
              <w:r w:rsidRPr="00AF45A1">
                <w:rPr>
                  <w:rFonts w:ascii="Times New Roman" w:hAnsi="Times New Roman" w:cs="Times New Roman"/>
                  <w:color w:val="0000FF"/>
                  <w:sz w:val="28"/>
                  <w:szCs w:val="28"/>
                </w:rPr>
                <w:t>N 146-ФЗ</w:t>
              </w:r>
            </w:hyperlink>
            <w:r w:rsidRPr="00AF45A1">
              <w:rPr>
                <w:rFonts w:ascii="Times New Roman" w:hAnsi="Times New Roman" w:cs="Times New Roman"/>
                <w:color w:val="392C69"/>
                <w:sz w:val="28"/>
                <w:szCs w:val="28"/>
              </w:rPr>
              <w:t xml:space="preserve">, от 23.07.2008 </w:t>
            </w:r>
            <w:hyperlink r:id="rId22">
              <w:r w:rsidRPr="00AF45A1">
                <w:rPr>
                  <w:rFonts w:ascii="Times New Roman" w:hAnsi="Times New Roman" w:cs="Times New Roman"/>
                  <w:color w:val="0000FF"/>
                  <w:sz w:val="28"/>
                  <w:szCs w:val="28"/>
                </w:rPr>
                <w:t>N 160-ФЗ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30.12.2008 </w:t>
            </w:r>
            <w:hyperlink r:id="rId23">
              <w:r w:rsidRPr="00AF45A1">
                <w:rPr>
                  <w:rFonts w:ascii="Times New Roman" w:hAnsi="Times New Roman" w:cs="Times New Roman"/>
                  <w:color w:val="0000FF"/>
                  <w:sz w:val="28"/>
                  <w:szCs w:val="28"/>
                </w:rPr>
                <w:t>N 304-ФЗ</w:t>
              </w:r>
            </w:hyperlink>
            <w:r w:rsidRPr="00AF45A1">
              <w:rPr>
                <w:rFonts w:ascii="Times New Roman" w:hAnsi="Times New Roman" w:cs="Times New Roman"/>
                <w:color w:val="392C69"/>
                <w:sz w:val="28"/>
                <w:szCs w:val="28"/>
              </w:rPr>
              <w:t xml:space="preserve">, от 18.07.2009 </w:t>
            </w:r>
            <w:hyperlink r:id="rId24">
              <w:r w:rsidRPr="00AF45A1">
                <w:rPr>
                  <w:rFonts w:ascii="Times New Roman" w:hAnsi="Times New Roman" w:cs="Times New Roman"/>
                  <w:color w:val="0000FF"/>
                  <w:sz w:val="28"/>
                  <w:szCs w:val="28"/>
                </w:rPr>
                <w:t>N 185-ФЗ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24.07.2009 </w:t>
            </w:r>
            <w:hyperlink r:id="rId25">
              <w:r w:rsidRPr="00AF45A1">
                <w:rPr>
                  <w:rFonts w:ascii="Times New Roman" w:hAnsi="Times New Roman" w:cs="Times New Roman"/>
                  <w:color w:val="0000FF"/>
                  <w:sz w:val="28"/>
                  <w:szCs w:val="28"/>
                </w:rPr>
                <w:t>N 213-ФЗ</w:t>
              </w:r>
            </w:hyperlink>
            <w:r w:rsidRPr="00AF45A1">
              <w:rPr>
                <w:rFonts w:ascii="Times New Roman" w:hAnsi="Times New Roman" w:cs="Times New Roman"/>
                <w:color w:val="392C69"/>
                <w:sz w:val="28"/>
                <w:szCs w:val="28"/>
              </w:rPr>
              <w:t xml:space="preserve"> (ред. 25.12.2009), от 27.12.2009 </w:t>
            </w:r>
            <w:hyperlink r:id="rId26">
              <w:r w:rsidRPr="00AF45A1">
                <w:rPr>
                  <w:rFonts w:ascii="Times New Roman" w:hAnsi="Times New Roman" w:cs="Times New Roman"/>
                  <w:color w:val="0000FF"/>
                  <w:sz w:val="28"/>
                  <w:szCs w:val="28"/>
                </w:rPr>
                <w:t>N 378-ФЗ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27.07.2010 </w:t>
            </w:r>
            <w:hyperlink r:id="rId27">
              <w:r w:rsidRPr="00AF45A1">
                <w:rPr>
                  <w:rFonts w:ascii="Times New Roman" w:hAnsi="Times New Roman" w:cs="Times New Roman"/>
                  <w:color w:val="0000FF"/>
                  <w:sz w:val="28"/>
                  <w:szCs w:val="28"/>
                </w:rPr>
                <w:t>N 227-ФЗ</w:t>
              </w:r>
            </w:hyperlink>
            <w:r w:rsidRPr="00AF45A1">
              <w:rPr>
                <w:rFonts w:ascii="Times New Roman" w:hAnsi="Times New Roman" w:cs="Times New Roman"/>
                <w:color w:val="392C69"/>
                <w:sz w:val="28"/>
                <w:szCs w:val="28"/>
              </w:rPr>
              <w:t xml:space="preserve">, от 28.09.2010 </w:t>
            </w:r>
            <w:hyperlink r:id="rId28">
              <w:r w:rsidRPr="00AF45A1">
                <w:rPr>
                  <w:rFonts w:ascii="Times New Roman" w:hAnsi="Times New Roman" w:cs="Times New Roman"/>
                  <w:color w:val="0000FF"/>
                  <w:sz w:val="28"/>
                  <w:szCs w:val="28"/>
                </w:rPr>
                <w:t>N 243-ФЗ</w:t>
              </w:r>
            </w:hyperlink>
            <w:r w:rsidRPr="00AF45A1">
              <w:rPr>
                <w:rFonts w:ascii="Times New Roman" w:hAnsi="Times New Roman" w:cs="Times New Roman"/>
                <w:color w:val="392C69"/>
                <w:sz w:val="28"/>
                <w:szCs w:val="28"/>
              </w:rPr>
              <w:t xml:space="preserve">, от 16.10.2010 </w:t>
            </w:r>
            <w:hyperlink r:id="rId29">
              <w:r w:rsidRPr="00AF45A1">
                <w:rPr>
                  <w:rFonts w:ascii="Times New Roman" w:hAnsi="Times New Roman" w:cs="Times New Roman"/>
                  <w:color w:val="0000FF"/>
                  <w:sz w:val="28"/>
                  <w:szCs w:val="28"/>
                </w:rPr>
                <w:t>N 272-ФЗ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08.12.2010 </w:t>
            </w:r>
            <w:hyperlink r:id="rId30">
              <w:r w:rsidRPr="00AF45A1">
                <w:rPr>
                  <w:rFonts w:ascii="Times New Roman" w:hAnsi="Times New Roman" w:cs="Times New Roman"/>
                  <w:color w:val="0000FF"/>
                  <w:sz w:val="28"/>
                  <w:szCs w:val="28"/>
                </w:rPr>
                <w:t>N 339-ФЗ</w:t>
              </w:r>
            </w:hyperlink>
            <w:r w:rsidRPr="00AF45A1">
              <w:rPr>
                <w:rFonts w:ascii="Times New Roman" w:hAnsi="Times New Roman" w:cs="Times New Roman"/>
                <w:color w:val="392C69"/>
                <w:sz w:val="28"/>
                <w:szCs w:val="28"/>
              </w:rPr>
              <w:t xml:space="preserve">, от 28.12.2010 </w:t>
            </w:r>
            <w:hyperlink r:id="rId31">
              <w:r w:rsidRPr="00AF45A1">
                <w:rPr>
                  <w:rFonts w:ascii="Times New Roman" w:hAnsi="Times New Roman" w:cs="Times New Roman"/>
                  <w:color w:val="0000FF"/>
                  <w:sz w:val="28"/>
                  <w:szCs w:val="28"/>
                </w:rPr>
                <w:t>N 428-ФЗ</w:t>
              </w:r>
            </w:hyperlink>
            <w:r w:rsidRPr="00AF45A1">
              <w:rPr>
                <w:rFonts w:ascii="Times New Roman" w:hAnsi="Times New Roman" w:cs="Times New Roman"/>
                <w:color w:val="392C69"/>
                <w:sz w:val="28"/>
                <w:szCs w:val="28"/>
              </w:rPr>
              <w:t xml:space="preserve">, от 28.12.2010 </w:t>
            </w:r>
            <w:hyperlink r:id="rId32">
              <w:r w:rsidRPr="00AF45A1">
                <w:rPr>
                  <w:rFonts w:ascii="Times New Roman" w:hAnsi="Times New Roman" w:cs="Times New Roman"/>
                  <w:color w:val="0000FF"/>
                  <w:sz w:val="28"/>
                  <w:szCs w:val="28"/>
                </w:rPr>
                <w:t>N 432-ФЗ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03.06.2011 </w:t>
            </w:r>
            <w:hyperlink r:id="rId33">
              <w:r w:rsidRPr="00AF45A1">
                <w:rPr>
                  <w:rFonts w:ascii="Times New Roman" w:hAnsi="Times New Roman" w:cs="Times New Roman"/>
                  <w:color w:val="0000FF"/>
                  <w:sz w:val="28"/>
                  <w:szCs w:val="28"/>
                </w:rPr>
                <w:t>N 118-ФЗ</w:t>
              </w:r>
            </w:hyperlink>
            <w:r w:rsidRPr="00AF45A1">
              <w:rPr>
                <w:rFonts w:ascii="Times New Roman" w:hAnsi="Times New Roman" w:cs="Times New Roman"/>
                <w:color w:val="392C69"/>
                <w:sz w:val="28"/>
                <w:szCs w:val="28"/>
              </w:rPr>
              <w:t xml:space="preserve">, от 01.07.2011 </w:t>
            </w:r>
            <w:hyperlink r:id="rId34">
              <w:r w:rsidRPr="00AF45A1">
                <w:rPr>
                  <w:rFonts w:ascii="Times New Roman" w:hAnsi="Times New Roman" w:cs="Times New Roman"/>
                  <w:color w:val="0000FF"/>
                  <w:sz w:val="28"/>
                  <w:szCs w:val="28"/>
                </w:rPr>
                <w:t>N 169-ФЗ</w:t>
              </w:r>
            </w:hyperlink>
            <w:r w:rsidRPr="00AF45A1">
              <w:rPr>
                <w:rFonts w:ascii="Times New Roman" w:hAnsi="Times New Roman" w:cs="Times New Roman"/>
                <w:color w:val="392C69"/>
                <w:sz w:val="28"/>
                <w:szCs w:val="28"/>
              </w:rPr>
              <w:t xml:space="preserve">, от 11.07.2011 </w:t>
            </w:r>
            <w:hyperlink r:id="rId35">
              <w:r w:rsidRPr="00AF45A1">
                <w:rPr>
                  <w:rFonts w:ascii="Times New Roman" w:hAnsi="Times New Roman" w:cs="Times New Roman"/>
                  <w:color w:val="0000FF"/>
                  <w:sz w:val="28"/>
                  <w:szCs w:val="28"/>
                </w:rPr>
                <w:t>N 200-ФЗ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07.11.2011 </w:t>
            </w:r>
            <w:hyperlink r:id="rId36">
              <w:r w:rsidRPr="00AF45A1">
                <w:rPr>
                  <w:rFonts w:ascii="Times New Roman" w:hAnsi="Times New Roman" w:cs="Times New Roman"/>
                  <w:color w:val="0000FF"/>
                  <w:sz w:val="28"/>
                  <w:szCs w:val="28"/>
                </w:rPr>
                <w:t>N 305-ФЗ</w:t>
              </w:r>
            </w:hyperlink>
            <w:r w:rsidRPr="00AF45A1">
              <w:rPr>
                <w:rFonts w:ascii="Times New Roman" w:hAnsi="Times New Roman" w:cs="Times New Roman"/>
                <w:color w:val="392C69"/>
                <w:sz w:val="28"/>
                <w:szCs w:val="28"/>
              </w:rPr>
              <w:t xml:space="preserve">, от 30.11.2011 </w:t>
            </w:r>
            <w:hyperlink r:id="rId37">
              <w:r w:rsidRPr="00AF45A1">
                <w:rPr>
                  <w:rFonts w:ascii="Times New Roman" w:hAnsi="Times New Roman" w:cs="Times New Roman"/>
                  <w:color w:val="0000FF"/>
                  <w:sz w:val="28"/>
                  <w:szCs w:val="28"/>
                </w:rPr>
                <w:t>N 359-ФЗ</w:t>
              </w:r>
            </w:hyperlink>
            <w:r w:rsidRPr="00AF45A1">
              <w:rPr>
                <w:rFonts w:ascii="Times New Roman" w:hAnsi="Times New Roman" w:cs="Times New Roman"/>
                <w:color w:val="392C69"/>
                <w:sz w:val="28"/>
                <w:szCs w:val="28"/>
              </w:rPr>
              <w:t xml:space="preserve">, от 30.11.2011 </w:t>
            </w:r>
            <w:hyperlink r:id="rId38">
              <w:r w:rsidRPr="00AF45A1">
                <w:rPr>
                  <w:rFonts w:ascii="Times New Roman" w:hAnsi="Times New Roman" w:cs="Times New Roman"/>
                  <w:color w:val="0000FF"/>
                  <w:sz w:val="28"/>
                  <w:szCs w:val="28"/>
                </w:rPr>
                <w:t>N 365-ФЗ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03.12.2011 </w:t>
            </w:r>
            <w:hyperlink r:id="rId39">
              <w:r w:rsidRPr="00AF45A1">
                <w:rPr>
                  <w:rFonts w:ascii="Times New Roman" w:hAnsi="Times New Roman" w:cs="Times New Roman"/>
                  <w:color w:val="0000FF"/>
                  <w:sz w:val="28"/>
                  <w:szCs w:val="28"/>
                </w:rPr>
                <w:t>N 379-ФЗ</w:t>
              </w:r>
            </w:hyperlink>
            <w:r w:rsidRPr="00AF45A1">
              <w:rPr>
                <w:rFonts w:ascii="Times New Roman" w:hAnsi="Times New Roman" w:cs="Times New Roman"/>
                <w:color w:val="392C69"/>
                <w:sz w:val="28"/>
                <w:szCs w:val="28"/>
              </w:rPr>
              <w:t xml:space="preserve">, от 25.06.2012 </w:t>
            </w:r>
            <w:hyperlink r:id="rId40">
              <w:r w:rsidRPr="00AF45A1">
                <w:rPr>
                  <w:rFonts w:ascii="Times New Roman" w:hAnsi="Times New Roman" w:cs="Times New Roman"/>
                  <w:color w:val="0000FF"/>
                  <w:sz w:val="28"/>
                  <w:szCs w:val="28"/>
                </w:rPr>
                <w:t>N 94-ФЗ</w:t>
              </w:r>
            </w:hyperlink>
            <w:r w:rsidRPr="00AF45A1">
              <w:rPr>
                <w:rFonts w:ascii="Times New Roman" w:hAnsi="Times New Roman" w:cs="Times New Roman"/>
                <w:color w:val="392C69"/>
                <w:sz w:val="28"/>
                <w:szCs w:val="28"/>
              </w:rPr>
              <w:t xml:space="preserve">, от 28.07.2012 </w:t>
            </w:r>
            <w:hyperlink r:id="rId41">
              <w:r w:rsidRPr="00AF45A1">
                <w:rPr>
                  <w:rFonts w:ascii="Times New Roman" w:hAnsi="Times New Roman" w:cs="Times New Roman"/>
                  <w:color w:val="0000FF"/>
                  <w:sz w:val="28"/>
                  <w:szCs w:val="28"/>
                </w:rPr>
                <w:t>N 133-ФЗ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03.12.2012 </w:t>
            </w:r>
            <w:hyperlink r:id="rId42">
              <w:r w:rsidRPr="00AF45A1">
                <w:rPr>
                  <w:rFonts w:ascii="Times New Roman" w:hAnsi="Times New Roman" w:cs="Times New Roman"/>
                  <w:color w:val="0000FF"/>
                  <w:sz w:val="28"/>
                  <w:szCs w:val="28"/>
                </w:rPr>
                <w:t>N 242-ФЗ</w:t>
              </w:r>
            </w:hyperlink>
            <w:r w:rsidRPr="00AF45A1">
              <w:rPr>
                <w:rFonts w:ascii="Times New Roman" w:hAnsi="Times New Roman" w:cs="Times New Roman"/>
                <w:color w:val="392C69"/>
                <w:sz w:val="28"/>
                <w:szCs w:val="28"/>
              </w:rPr>
              <w:t xml:space="preserve">, от 03.12.2012 </w:t>
            </w:r>
            <w:hyperlink r:id="rId43">
              <w:r w:rsidRPr="00AF45A1">
                <w:rPr>
                  <w:rFonts w:ascii="Times New Roman" w:hAnsi="Times New Roman" w:cs="Times New Roman"/>
                  <w:color w:val="0000FF"/>
                  <w:sz w:val="28"/>
                  <w:szCs w:val="28"/>
                </w:rPr>
                <w:t>N 243-ФЗ</w:t>
              </w:r>
            </w:hyperlink>
            <w:r w:rsidRPr="00AF45A1">
              <w:rPr>
                <w:rFonts w:ascii="Times New Roman" w:hAnsi="Times New Roman" w:cs="Times New Roman"/>
                <w:color w:val="392C69"/>
                <w:sz w:val="28"/>
                <w:szCs w:val="28"/>
              </w:rPr>
              <w:t xml:space="preserve">, от 02.07.2013 </w:t>
            </w:r>
            <w:hyperlink r:id="rId44">
              <w:r w:rsidRPr="00AF45A1">
                <w:rPr>
                  <w:rFonts w:ascii="Times New Roman" w:hAnsi="Times New Roman" w:cs="Times New Roman"/>
                  <w:color w:val="0000FF"/>
                  <w:sz w:val="28"/>
                  <w:szCs w:val="28"/>
                </w:rPr>
                <w:t>N 185-ФЗ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23.07.2013 </w:t>
            </w:r>
            <w:hyperlink r:id="rId45">
              <w:r w:rsidRPr="00AF45A1">
                <w:rPr>
                  <w:rFonts w:ascii="Times New Roman" w:hAnsi="Times New Roman" w:cs="Times New Roman"/>
                  <w:color w:val="0000FF"/>
                  <w:sz w:val="28"/>
                  <w:szCs w:val="28"/>
                </w:rPr>
                <w:t>N 211-ФЗ</w:t>
              </w:r>
            </w:hyperlink>
            <w:r w:rsidRPr="00AF45A1">
              <w:rPr>
                <w:rFonts w:ascii="Times New Roman" w:hAnsi="Times New Roman" w:cs="Times New Roman"/>
                <w:color w:val="392C69"/>
                <w:sz w:val="28"/>
                <w:szCs w:val="28"/>
              </w:rPr>
              <w:t xml:space="preserve">, от 23.07.2013 </w:t>
            </w:r>
            <w:hyperlink r:id="rId46">
              <w:r w:rsidRPr="00AF45A1">
                <w:rPr>
                  <w:rFonts w:ascii="Times New Roman" w:hAnsi="Times New Roman" w:cs="Times New Roman"/>
                  <w:color w:val="0000FF"/>
                  <w:sz w:val="28"/>
                  <w:szCs w:val="28"/>
                </w:rPr>
                <w:t>N 237-ФЗ</w:t>
              </w:r>
            </w:hyperlink>
            <w:r w:rsidRPr="00AF45A1">
              <w:rPr>
                <w:rFonts w:ascii="Times New Roman" w:hAnsi="Times New Roman" w:cs="Times New Roman"/>
                <w:color w:val="392C69"/>
                <w:sz w:val="28"/>
                <w:szCs w:val="28"/>
              </w:rPr>
              <w:t xml:space="preserve">, от 04.12.2013 </w:t>
            </w:r>
            <w:hyperlink r:id="rId47">
              <w:r w:rsidRPr="00AF45A1">
                <w:rPr>
                  <w:rFonts w:ascii="Times New Roman" w:hAnsi="Times New Roman" w:cs="Times New Roman"/>
                  <w:color w:val="0000FF"/>
                  <w:sz w:val="28"/>
                  <w:szCs w:val="28"/>
                </w:rPr>
                <w:t>N 351-ФЗ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28.12.2013 </w:t>
            </w:r>
            <w:hyperlink r:id="rId48">
              <w:r w:rsidRPr="00AF45A1">
                <w:rPr>
                  <w:rFonts w:ascii="Times New Roman" w:hAnsi="Times New Roman" w:cs="Times New Roman"/>
                  <w:color w:val="0000FF"/>
                  <w:sz w:val="28"/>
                  <w:szCs w:val="28"/>
                </w:rPr>
                <w:t>N 421-ФЗ</w:t>
              </w:r>
            </w:hyperlink>
            <w:r w:rsidRPr="00AF45A1">
              <w:rPr>
                <w:rFonts w:ascii="Times New Roman" w:hAnsi="Times New Roman" w:cs="Times New Roman"/>
                <w:color w:val="392C69"/>
                <w:sz w:val="28"/>
                <w:szCs w:val="28"/>
              </w:rPr>
              <w:t xml:space="preserve">, от 12.03.2014 </w:t>
            </w:r>
            <w:hyperlink r:id="rId49">
              <w:r w:rsidRPr="00AF45A1">
                <w:rPr>
                  <w:rFonts w:ascii="Times New Roman" w:hAnsi="Times New Roman" w:cs="Times New Roman"/>
                  <w:color w:val="0000FF"/>
                  <w:sz w:val="28"/>
                  <w:szCs w:val="28"/>
                </w:rPr>
                <w:t>N 33-ФЗ</w:t>
              </w:r>
            </w:hyperlink>
            <w:r w:rsidRPr="00AF45A1">
              <w:rPr>
                <w:rFonts w:ascii="Times New Roman" w:hAnsi="Times New Roman" w:cs="Times New Roman"/>
                <w:color w:val="392C69"/>
                <w:sz w:val="28"/>
                <w:szCs w:val="28"/>
              </w:rPr>
              <w:t xml:space="preserve">, от 02.04.2014 </w:t>
            </w:r>
            <w:hyperlink r:id="rId50">
              <w:r w:rsidRPr="00AF45A1">
                <w:rPr>
                  <w:rFonts w:ascii="Times New Roman" w:hAnsi="Times New Roman" w:cs="Times New Roman"/>
                  <w:color w:val="0000FF"/>
                  <w:sz w:val="28"/>
                  <w:szCs w:val="28"/>
                </w:rPr>
                <w:t>N 59-ФЗ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28.06.2014 </w:t>
            </w:r>
            <w:hyperlink r:id="rId51">
              <w:r w:rsidRPr="00AF45A1">
                <w:rPr>
                  <w:rFonts w:ascii="Times New Roman" w:hAnsi="Times New Roman" w:cs="Times New Roman"/>
                  <w:color w:val="0000FF"/>
                  <w:sz w:val="28"/>
                  <w:szCs w:val="28"/>
                </w:rPr>
                <w:t>N 188-ФЗ</w:t>
              </w:r>
            </w:hyperlink>
            <w:r w:rsidRPr="00AF45A1">
              <w:rPr>
                <w:rFonts w:ascii="Times New Roman" w:hAnsi="Times New Roman" w:cs="Times New Roman"/>
                <w:color w:val="392C69"/>
                <w:sz w:val="28"/>
                <w:szCs w:val="28"/>
              </w:rPr>
              <w:t xml:space="preserve">, от 21.07.2014 </w:t>
            </w:r>
            <w:hyperlink r:id="rId52">
              <w:r w:rsidRPr="00AF45A1">
                <w:rPr>
                  <w:rFonts w:ascii="Times New Roman" w:hAnsi="Times New Roman" w:cs="Times New Roman"/>
                  <w:color w:val="0000FF"/>
                  <w:sz w:val="28"/>
                  <w:szCs w:val="28"/>
                </w:rPr>
                <w:t>N 216-ФЗ</w:t>
              </w:r>
            </w:hyperlink>
            <w:r w:rsidRPr="00AF45A1">
              <w:rPr>
                <w:rFonts w:ascii="Times New Roman" w:hAnsi="Times New Roman" w:cs="Times New Roman"/>
                <w:color w:val="392C69"/>
                <w:sz w:val="28"/>
                <w:szCs w:val="28"/>
              </w:rPr>
              <w:t xml:space="preserve">, от 29.11.2014 </w:t>
            </w:r>
            <w:hyperlink r:id="rId53">
              <w:r w:rsidRPr="00AF45A1">
                <w:rPr>
                  <w:rFonts w:ascii="Times New Roman" w:hAnsi="Times New Roman" w:cs="Times New Roman"/>
                  <w:color w:val="0000FF"/>
                  <w:sz w:val="28"/>
                  <w:szCs w:val="28"/>
                </w:rPr>
                <w:t>N 378-ФЗ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01.12.2014 </w:t>
            </w:r>
            <w:hyperlink r:id="rId54">
              <w:r w:rsidRPr="00AF45A1">
                <w:rPr>
                  <w:rFonts w:ascii="Times New Roman" w:hAnsi="Times New Roman" w:cs="Times New Roman"/>
                  <w:color w:val="0000FF"/>
                  <w:sz w:val="28"/>
                  <w:szCs w:val="28"/>
                </w:rPr>
                <w:t>N 406-ФЗ</w:t>
              </w:r>
            </w:hyperlink>
            <w:r w:rsidRPr="00AF45A1">
              <w:rPr>
                <w:rFonts w:ascii="Times New Roman" w:hAnsi="Times New Roman" w:cs="Times New Roman"/>
                <w:color w:val="392C69"/>
                <w:sz w:val="28"/>
                <w:szCs w:val="28"/>
              </w:rPr>
              <w:t xml:space="preserve">, от 01.12.2014 </w:t>
            </w:r>
            <w:hyperlink r:id="rId55">
              <w:r w:rsidRPr="00AF45A1">
                <w:rPr>
                  <w:rFonts w:ascii="Times New Roman" w:hAnsi="Times New Roman" w:cs="Times New Roman"/>
                  <w:color w:val="0000FF"/>
                  <w:sz w:val="28"/>
                  <w:szCs w:val="28"/>
                </w:rPr>
                <w:t>N 410-ФЗ</w:t>
              </w:r>
            </w:hyperlink>
            <w:r w:rsidRPr="00AF45A1">
              <w:rPr>
                <w:rFonts w:ascii="Times New Roman" w:hAnsi="Times New Roman" w:cs="Times New Roman"/>
                <w:color w:val="392C69"/>
                <w:sz w:val="28"/>
                <w:szCs w:val="28"/>
              </w:rPr>
              <w:t xml:space="preserve">, от 31.12.2014 </w:t>
            </w:r>
            <w:hyperlink r:id="rId56">
              <w:r w:rsidRPr="00AF45A1">
                <w:rPr>
                  <w:rFonts w:ascii="Times New Roman" w:hAnsi="Times New Roman" w:cs="Times New Roman"/>
                  <w:color w:val="0000FF"/>
                  <w:sz w:val="28"/>
                  <w:szCs w:val="28"/>
                </w:rPr>
                <w:t>N 519-ФЗ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13.07.2015 </w:t>
            </w:r>
            <w:hyperlink r:id="rId57">
              <w:r w:rsidRPr="00AF45A1">
                <w:rPr>
                  <w:rFonts w:ascii="Times New Roman" w:hAnsi="Times New Roman" w:cs="Times New Roman"/>
                  <w:color w:val="0000FF"/>
                  <w:sz w:val="28"/>
                  <w:szCs w:val="28"/>
                </w:rPr>
                <w:t>N 213-ФЗ</w:t>
              </w:r>
            </w:hyperlink>
            <w:r w:rsidRPr="00AF45A1">
              <w:rPr>
                <w:rFonts w:ascii="Times New Roman" w:hAnsi="Times New Roman" w:cs="Times New Roman"/>
                <w:color w:val="392C69"/>
                <w:sz w:val="28"/>
                <w:szCs w:val="28"/>
              </w:rPr>
              <w:t xml:space="preserve">, от 28.11.2015 </w:t>
            </w:r>
            <w:hyperlink r:id="rId58">
              <w:r w:rsidRPr="00AF45A1">
                <w:rPr>
                  <w:rFonts w:ascii="Times New Roman" w:hAnsi="Times New Roman" w:cs="Times New Roman"/>
                  <w:color w:val="0000FF"/>
                  <w:sz w:val="28"/>
                  <w:szCs w:val="28"/>
                </w:rPr>
                <w:t>N 347-ФЗ</w:t>
              </w:r>
            </w:hyperlink>
            <w:r w:rsidRPr="00AF45A1">
              <w:rPr>
                <w:rFonts w:ascii="Times New Roman" w:hAnsi="Times New Roman" w:cs="Times New Roman"/>
                <w:color w:val="392C69"/>
                <w:sz w:val="28"/>
                <w:szCs w:val="28"/>
              </w:rPr>
              <w:t xml:space="preserve">, от 14.12.2015 </w:t>
            </w:r>
            <w:hyperlink r:id="rId59">
              <w:r w:rsidRPr="00AF45A1">
                <w:rPr>
                  <w:rFonts w:ascii="Times New Roman" w:hAnsi="Times New Roman" w:cs="Times New Roman"/>
                  <w:color w:val="0000FF"/>
                  <w:sz w:val="28"/>
                  <w:szCs w:val="28"/>
                </w:rPr>
                <w:t>N 373-ФЗ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03.07.2016 </w:t>
            </w:r>
            <w:hyperlink r:id="rId60">
              <w:r w:rsidRPr="00AF45A1">
                <w:rPr>
                  <w:rFonts w:ascii="Times New Roman" w:hAnsi="Times New Roman" w:cs="Times New Roman"/>
                  <w:color w:val="0000FF"/>
                  <w:sz w:val="28"/>
                  <w:szCs w:val="28"/>
                </w:rPr>
                <w:t>N 250-ФЗ</w:t>
              </w:r>
            </w:hyperlink>
            <w:r w:rsidRPr="00AF45A1">
              <w:rPr>
                <w:rFonts w:ascii="Times New Roman" w:hAnsi="Times New Roman" w:cs="Times New Roman"/>
                <w:color w:val="392C69"/>
                <w:sz w:val="28"/>
                <w:szCs w:val="28"/>
              </w:rPr>
              <w:t xml:space="preserve">, от 19.12.2016 </w:t>
            </w:r>
            <w:hyperlink r:id="rId61">
              <w:r w:rsidRPr="00AF45A1">
                <w:rPr>
                  <w:rFonts w:ascii="Times New Roman" w:hAnsi="Times New Roman" w:cs="Times New Roman"/>
                  <w:color w:val="0000FF"/>
                  <w:sz w:val="28"/>
                  <w:szCs w:val="28"/>
                </w:rPr>
                <w:t>N 437-ФЗ</w:t>
              </w:r>
            </w:hyperlink>
            <w:r w:rsidRPr="00AF45A1">
              <w:rPr>
                <w:rFonts w:ascii="Times New Roman" w:hAnsi="Times New Roman" w:cs="Times New Roman"/>
                <w:color w:val="392C69"/>
                <w:sz w:val="28"/>
                <w:szCs w:val="28"/>
              </w:rPr>
              <w:t xml:space="preserve">, от 19.12.2016 </w:t>
            </w:r>
            <w:hyperlink r:id="rId62">
              <w:r w:rsidRPr="00AF45A1">
                <w:rPr>
                  <w:rFonts w:ascii="Times New Roman" w:hAnsi="Times New Roman" w:cs="Times New Roman"/>
                  <w:color w:val="0000FF"/>
                  <w:sz w:val="28"/>
                  <w:szCs w:val="28"/>
                </w:rPr>
                <w:t>N 438-ФЗ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19.12.2016 </w:t>
            </w:r>
            <w:hyperlink r:id="rId63">
              <w:r w:rsidRPr="00AF45A1">
                <w:rPr>
                  <w:rFonts w:ascii="Times New Roman" w:hAnsi="Times New Roman" w:cs="Times New Roman"/>
                  <w:color w:val="0000FF"/>
                  <w:sz w:val="28"/>
                  <w:szCs w:val="28"/>
                </w:rPr>
                <w:t>N 447-ФЗ</w:t>
              </w:r>
            </w:hyperlink>
            <w:r w:rsidRPr="00AF45A1">
              <w:rPr>
                <w:rFonts w:ascii="Times New Roman" w:hAnsi="Times New Roman" w:cs="Times New Roman"/>
                <w:color w:val="392C69"/>
                <w:sz w:val="28"/>
                <w:szCs w:val="28"/>
              </w:rPr>
              <w:t xml:space="preserve">, от 19.12.2016 </w:t>
            </w:r>
            <w:hyperlink r:id="rId64">
              <w:r w:rsidRPr="00AF45A1">
                <w:rPr>
                  <w:rFonts w:ascii="Times New Roman" w:hAnsi="Times New Roman" w:cs="Times New Roman"/>
                  <w:color w:val="0000FF"/>
                  <w:sz w:val="28"/>
                  <w:szCs w:val="28"/>
                </w:rPr>
                <w:t>N 456-ФЗ</w:t>
              </w:r>
            </w:hyperlink>
            <w:r w:rsidRPr="00AF45A1">
              <w:rPr>
                <w:rFonts w:ascii="Times New Roman" w:hAnsi="Times New Roman" w:cs="Times New Roman"/>
                <w:color w:val="392C69"/>
                <w:sz w:val="28"/>
                <w:szCs w:val="28"/>
              </w:rPr>
              <w:t xml:space="preserve">, от 07.06.2017 </w:t>
            </w:r>
            <w:hyperlink r:id="rId65">
              <w:r w:rsidRPr="00AF45A1">
                <w:rPr>
                  <w:rFonts w:ascii="Times New Roman" w:hAnsi="Times New Roman" w:cs="Times New Roman"/>
                  <w:color w:val="0000FF"/>
                  <w:sz w:val="28"/>
                  <w:szCs w:val="28"/>
                </w:rPr>
                <w:t>N 114-ФЗ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29.07.2017 </w:t>
            </w:r>
            <w:hyperlink r:id="rId66">
              <w:r w:rsidRPr="00AF45A1">
                <w:rPr>
                  <w:rFonts w:ascii="Times New Roman" w:hAnsi="Times New Roman" w:cs="Times New Roman"/>
                  <w:color w:val="0000FF"/>
                  <w:sz w:val="28"/>
                  <w:szCs w:val="28"/>
                </w:rPr>
                <w:t>N 216-ФЗ</w:t>
              </w:r>
            </w:hyperlink>
            <w:r w:rsidRPr="00AF45A1">
              <w:rPr>
                <w:rFonts w:ascii="Times New Roman" w:hAnsi="Times New Roman" w:cs="Times New Roman"/>
                <w:color w:val="392C69"/>
                <w:sz w:val="28"/>
                <w:szCs w:val="28"/>
              </w:rPr>
              <w:t xml:space="preserve">, от 05.12.2017 </w:t>
            </w:r>
            <w:hyperlink r:id="rId67">
              <w:r w:rsidRPr="00AF45A1">
                <w:rPr>
                  <w:rFonts w:ascii="Times New Roman" w:hAnsi="Times New Roman" w:cs="Times New Roman"/>
                  <w:color w:val="0000FF"/>
                  <w:sz w:val="28"/>
                  <w:szCs w:val="28"/>
                </w:rPr>
                <w:t>N 393-ФЗ</w:t>
              </w:r>
            </w:hyperlink>
            <w:r w:rsidRPr="00AF45A1">
              <w:rPr>
                <w:rFonts w:ascii="Times New Roman" w:hAnsi="Times New Roman" w:cs="Times New Roman"/>
                <w:color w:val="392C69"/>
                <w:sz w:val="28"/>
                <w:szCs w:val="28"/>
              </w:rPr>
              <w:t xml:space="preserve">, от 20.12.2017 </w:t>
            </w:r>
            <w:hyperlink r:id="rId68">
              <w:r w:rsidRPr="00AF45A1">
                <w:rPr>
                  <w:rFonts w:ascii="Times New Roman" w:hAnsi="Times New Roman" w:cs="Times New Roman"/>
                  <w:color w:val="0000FF"/>
                  <w:sz w:val="28"/>
                  <w:szCs w:val="28"/>
                </w:rPr>
                <w:t>N 413-ФЗ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lastRenderedPageBreak/>
              <w:t xml:space="preserve">от 28.12.2017 </w:t>
            </w:r>
            <w:hyperlink r:id="rId69">
              <w:r w:rsidRPr="00AF45A1">
                <w:rPr>
                  <w:rFonts w:ascii="Times New Roman" w:hAnsi="Times New Roman" w:cs="Times New Roman"/>
                  <w:color w:val="0000FF"/>
                  <w:sz w:val="28"/>
                  <w:szCs w:val="28"/>
                </w:rPr>
                <w:t>N 428-ФЗ</w:t>
              </w:r>
            </w:hyperlink>
            <w:r w:rsidRPr="00AF45A1">
              <w:rPr>
                <w:rFonts w:ascii="Times New Roman" w:hAnsi="Times New Roman" w:cs="Times New Roman"/>
                <w:color w:val="392C69"/>
                <w:sz w:val="28"/>
                <w:szCs w:val="28"/>
              </w:rPr>
              <w:t xml:space="preserve">, от 28.12.2017 </w:t>
            </w:r>
            <w:hyperlink r:id="rId70">
              <w:r w:rsidRPr="00AF45A1">
                <w:rPr>
                  <w:rFonts w:ascii="Times New Roman" w:hAnsi="Times New Roman" w:cs="Times New Roman"/>
                  <w:color w:val="0000FF"/>
                  <w:sz w:val="28"/>
                  <w:szCs w:val="28"/>
                </w:rPr>
                <w:t>N 436-ФЗ</w:t>
              </w:r>
            </w:hyperlink>
            <w:r w:rsidRPr="00AF45A1">
              <w:rPr>
                <w:rFonts w:ascii="Times New Roman" w:hAnsi="Times New Roman" w:cs="Times New Roman"/>
                <w:color w:val="392C69"/>
                <w:sz w:val="28"/>
                <w:szCs w:val="28"/>
              </w:rPr>
              <w:t xml:space="preserve">, от 23.04.2018 </w:t>
            </w:r>
            <w:hyperlink r:id="rId71">
              <w:r w:rsidRPr="00AF45A1">
                <w:rPr>
                  <w:rFonts w:ascii="Times New Roman" w:hAnsi="Times New Roman" w:cs="Times New Roman"/>
                  <w:color w:val="0000FF"/>
                  <w:sz w:val="28"/>
                  <w:szCs w:val="28"/>
                </w:rPr>
                <w:t>N 104-ФЗ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27.06.2018 </w:t>
            </w:r>
            <w:hyperlink r:id="rId72">
              <w:r w:rsidRPr="00AF45A1">
                <w:rPr>
                  <w:rFonts w:ascii="Times New Roman" w:hAnsi="Times New Roman" w:cs="Times New Roman"/>
                  <w:color w:val="0000FF"/>
                  <w:sz w:val="28"/>
                  <w:szCs w:val="28"/>
                </w:rPr>
                <w:t>N 164-ФЗ</w:t>
              </w:r>
            </w:hyperlink>
            <w:r w:rsidRPr="00AF45A1">
              <w:rPr>
                <w:rFonts w:ascii="Times New Roman" w:hAnsi="Times New Roman" w:cs="Times New Roman"/>
                <w:color w:val="392C69"/>
                <w:sz w:val="28"/>
                <w:szCs w:val="28"/>
              </w:rPr>
              <w:t xml:space="preserve">, от 03.08.2018 </w:t>
            </w:r>
            <w:hyperlink r:id="rId73">
              <w:r w:rsidRPr="00AF45A1">
                <w:rPr>
                  <w:rFonts w:ascii="Times New Roman" w:hAnsi="Times New Roman" w:cs="Times New Roman"/>
                  <w:color w:val="0000FF"/>
                  <w:sz w:val="28"/>
                  <w:szCs w:val="28"/>
                </w:rPr>
                <w:t>N 306-ФЗ</w:t>
              </w:r>
            </w:hyperlink>
            <w:r w:rsidRPr="00AF45A1">
              <w:rPr>
                <w:rFonts w:ascii="Times New Roman" w:hAnsi="Times New Roman" w:cs="Times New Roman"/>
                <w:color w:val="392C69"/>
                <w:sz w:val="28"/>
                <w:szCs w:val="28"/>
              </w:rPr>
              <w:t xml:space="preserve">, от 03.10.2018 </w:t>
            </w:r>
            <w:hyperlink r:id="rId74">
              <w:r w:rsidRPr="00AF45A1">
                <w:rPr>
                  <w:rFonts w:ascii="Times New Roman" w:hAnsi="Times New Roman" w:cs="Times New Roman"/>
                  <w:color w:val="0000FF"/>
                  <w:sz w:val="28"/>
                  <w:szCs w:val="28"/>
                </w:rPr>
                <w:t>N 350-ФЗ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27.11.2018 </w:t>
            </w:r>
            <w:hyperlink r:id="rId75">
              <w:r w:rsidRPr="00AF45A1">
                <w:rPr>
                  <w:rFonts w:ascii="Times New Roman" w:hAnsi="Times New Roman" w:cs="Times New Roman"/>
                  <w:color w:val="0000FF"/>
                  <w:sz w:val="28"/>
                  <w:szCs w:val="28"/>
                </w:rPr>
                <w:t>N 425-ФЗ</w:t>
              </w:r>
            </w:hyperlink>
            <w:r w:rsidRPr="00AF45A1">
              <w:rPr>
                <w:rFonts w:ascii="Times New Roman" w:hAnsi="Times New Roman" w:cs="Times New Roman"/>
                <w:color w:val="392C69"/>
                <w:sz w:val="28"/>
                <w:szCs w:val="28"/>
              </w:rPr>
              <w:t xml:space="preserve">, от 28.11.2018 </w:t>
            </w:r>
            <w:hyperlink r:id="rId76">
              <w:r w:rsidRPr="00AF45A1">
                <w:rPr>
                  <w:rFonts w:ascii="Times New Roman" w:hAnsi="Times New Roman" w:cs="Times New Roman"/>
                  <w:color w:val="0000FF"/>
                  <w:sz w:val="28"/>
                  <w:szCs w:val="28"/>
                </w:rPr>
                <w:t>N 441-ФЗ</w:t>
              </w:r>
            </w:hyperlink>
            <w:r w:rsidRPr="00AF45A1">
              <w:rPr>
                <w:rFonts w:ascii="Times New Roman" w:hAnsi="Times New Roman" w:cs="Times New Roman"/>
                <w:color w:val="392C69"/>
                <w:sz w:val="28"/>
                <w:szCs w:val="28"/>
              </w:rPr>
              <w:t xml:space="preserve">, от 11.12.2018 </w:t>
            </w:r>
            <w:hyperlink r:id="rId77">
              <w:r w:rsidRPr="00AF45A1">
                <w:rPr>
                  <w:rFonts w:ascii="Times New Roman" w:hAnsi="Times New Roman" w:cs="Times New Roman"/>
                  <w:color w:val="0000FF"/>
                  <w:sz w:val="28"/>
                  <w:szCs w:val="28"/>
                </w:rPr>
                <w:t>N 462-ФЗ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16.12.2019 </w:t>
            </w:r>
            <w:hyperlink r:id="rId78">
              <w:r w:rsidRPr="00AF45A1">
                <w:rPr>
                  <w:rFonts w:ascii="Times New Roman" w:hAnsi="Times New Roman" w:cs="Times New Roman"/>
                  <w:color w:val="0000FF"/>
                  <w:sz w:val="28"/>
                  <w:szCs w:val="28"/>
                </w:rPr>
                <w:t>N 435-ФЗ</w:t>
              </w:r>
            </w:hyperlink>
            <w:r w:rsidRPr="00AF45A1">
              <w:rPr>
                <w:rFonts w:ascii="Times New Roman" w:hAnsi="Times New Roman" w:cs="Times New Roman"/>
                <w:color w:val="392C69"/>
                <w:sz w:val="28"/>
                <w:szCs w:val="28"/>
              </w:rPr>
              <w:t xml:space="preserve">, от 01.04.2020 </w:t>
            </w:r>
            <w:hyperlink r:id="rId79">
              <w:r w:rsidRPr="00AF45A1">
                <w:rPr>
                  <w:rFonts w:ascii="Times New Roman" w:hAnsi="Times New Roman" w:cs="Times New Roman"/>
                  <w:color w:val="0000FF"/>
                  <w:sz w:val="28"/>
                  <w:szCs w:val="28"/>
                </w:rPr>
                <w:t>N 86-ФЗ</w:t>
              </w:r>
            </w:hyperlink>
            <w:r w:rsidRPr="00AF45A1">
              <w:rPr>
                <w:rFonts w:ascii="Times New Roman" w:hAnsi="Times New Roman" w:cs="Times New Roman"/>
                <w:color w:val="392C69"/>
                <w:sz w:val="28"/>
                <w:szCs w:val="28"/>
              </w:rPr>
              <w:t xml:space="preserve">, от 01.04.2020 </w:t>
            </w:r>
            <w:hyperlink r:id="rId80">
              <w:r w:rsidRPr="00AF45A1">
                <w:rPr>
                  <w:rFonts w:ascii="Times New Roman" w:hAnsi="Times New Roman" w:cs="Times New Roman"/>
                  <w:color w:val="0000FF"/>
                  <w:sz w:val="28"/>
                  <w:szCs w:val="28"/>
                </w:rPr>
                <w:t>N 102-ФЗ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08.12.2020 </w:t>
            </w:r>
            <w:hyperlink r:id="rId81">
              <w:r w:rsidRPr="00AF45A1">
                <w:rPr>
                  <w:rFonts w:ascii="Times New Roman" w:hAnsi="Times New Roman" w:cs="Times New Roman"/>
                  <w:color w:val="0000FF"/>
                  <w:sz w:val="28"/>
                  <w:szCs w:val="28"/>
                </w:rPr>
                <w:t>N 405-ФЗ</w:t>
              </w:r>
            </w:hyperlink>
            <w:r w:rsidRPr="00AF45A1">
              <w:rPr>
                <w:rFonts w:ascii="Times New Roman" w:hAnsi="Times New Roman" w:cs="Times New Roman"/>
                <w:color w:val="392C69"/>
                <w:sz w:val="28"/>
                <w:szCs w:val="28"/>
              </w:rPr>
              <w:t xml:space="preserve">, от 08.12.2020 </w:t>
            </w:r>
            <w:hyperlink r:id="rId82">
              <w:r w:rsidRPr="00AF45A1">
                <w:rPr>
                  <w:rFonts w:ascii="Times New Roman" w:hAnsi="Times New Roman" w:cs="Times New Roman"/>
                  <w:color w:val="0000FF"/>
                  <w:sz w:val="28"/>
                  <w:szCs w:val="28"/>
                </w:rPr>
                <w:t>N 429-ФЗ</w:t>
              </w:r>
            </w:hyperlink>
            <w:r w:rsidRPr="00AF45A1">
              <w:rPr>
                <w:rFonts w:ascii="Times New Roman" w:hAnsi="Times New Roman" w:cs="Times New Roman"/>
                <w:color w:val="392C69"/>
                <w:sz w:val="28"/>
                <w:szCs w:val="28"/>
              </w:rPr>
              <w:t xml:space="preserve">, от 30.12.2020 </w:t>
            </w:r>
            <w:hyperlink r:id="rId83">
              <w:r w:rsidRPr="00AF45A1">
                <w:rPr>
                  <w:rFonts w:ascii="Times New Roman" w:hAnsi="Times New Roman" w:cs="Times New Roman"/>
                  <w:color w:val="0000FF"/>
                  <w:sz w:val="28"/>
                  <w:szCs w:val="28"/>
                </w:rPr>
                <w:t>N 502-ФЗ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24.02.2021 </w:t>
            </w:r>
            <w:hyperlink r:id="rId84">
              <w:r w:rsidRPr="00AF45A1">
                <w:rPr>
                  <w:rFonts w:ascii="Times New Roman" w:hAnsi="Times New Roman" w:cs="Times New Roman"/>
                  <w:color w:val="0000FF"/>
                  <w:sz w:val="28"/>
                  <w:szCs w:val="28"/>
                </w:rPr>
                <w:t>N 20-ФЗ</w:t>
              </w:r>
            </w:hyperlink>
            <w:r w:rsidRPr="00AF45A1">
              <w:rPr>
                <w:rFonts w:ascii="Times New Roman" w:hAnsi="Times New Roman" w:cs="Times New Roman"/>
                <w:color w:val="392C69"/>
                <w:sz w:val="28"/>
                <w:szCs w:val="28"/>
              </w:rPr>
              <w:t xml:space="preserve">, от 30.04.2021 </w:t>
            </w:r>
            <w:hyperlink r:id="rId85">
              <w:r w:rsidRPr="00AF45A1">
                <w:rPr>
                  <w:rFonts w:ascii="Times New Roman" w:hAnsi="Times New Roman" w:cs="Times New Roman"/>
                  <w:color w:val="0000FF"/>
                  <w:sz w:val="28"/>
                  <w:szCs w:val="28"/>
                </w:rPr>
                <w:t>N 117-ФЗ</w:t>
              </w:r>
            </w:hyperlink>
            <w:r w:rsidRPr="00AF45A1">
              <w:rPr>
                <w:rFonts w:ascii="Times New Roman" w:hAnsi="Times New Roman" w:cs="Times New Roman"/>
                <w:color w:val="392C69"/>
                <w:sz w:val="28"/>
                <w:szCs w:val="28"/>
              </w:rPr>
              <w:t xml:space="preserve">, от 26.05.2021 </w:t>
            </w:r>
            <w:hyperlink r:id="rId86">
              <w:r w:rsidRPr="00AF45A1">
                <w:rPr>
                  <w:rFonts w:ascii="Times New Roman" w:hAnsi="Times New Roman" w:cs="Times New Roman"/>
                  <w:color w:val="0000FF"/>
                  <w:sz w:val="28"/>
                  <w:szCs w:val="28"/>
                </w:rPr>
                <w:t>N 151-ФЗ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11.06.2021 </w:t>
            </w:r>
            <w:hyperlink r:id="rId87">
              <w:r w:rsidRPr="00AF45A1">
                <w:rPr>
                  <w:rFonts w:ascii="Times New Roman" w:hAnsi="Times New Roman" w:cs="Times New Roman"/>
                  <w:color w:val="0000FF"/>
                  <w:sz w:val="28"/>
                  <w:szCs w:val="28"/>
                </w:rPr>
                <w:t>N 181-ФЗ</w:t>
              </w:r>
            </w:hyperlink>
            <w:r w:rsidRPr="00AF45A1">
              <w:rPr>
                <w:rFonts w:ascii="Times New Roman" w:hAnsi="Times New Roman" w:cs="Times New Roman"/>
                <w:color w:val="392C69"/>
                <w:sz w:val="28"/>
                <w:szCs w:val="28"/>
              </w:rPr>
              <w:t xml:space="preserve">, от 19.11.2021 </w:t>
            </w:r>
            <w:hyperlink r:id="rId88">
              <w:r w:rsidRPr="00AF45A1">
                <w:rPr>
                  <w:rFonts w:ascii="Times New Roman" w:hAnsi="Times New Roman" w:cs="Times New Roman"/>
                  <w:color w:val="0000FF"/>
                  <w:sz w:val="28"/>
                  <w:szCs w:val="28"/>
                </w:rPr>
                <w:t>N 375-ФЗ</w:t>
              </w:r>
            </w:hyperlink>
            <w:r w:rsidRPr="00AF45A1">
              <w:rPr>
                <w:rFonts w:ascii="Times New Roman" w:hAnsi="Times New Roman" w:cs="Times New Roman"/>
                <w:color w:val="392C69"/>
                <w:sz w:val="28"/>
                <w:szCs w:val="28"/>
              </w:rPr>
              <w:t xml:space="preserve">, от 21.12.2021 </w:t>
            </w:r>
            <w:hyperlink r:id="rId89">
              <w:r w:rsidRPr="00AF45A1">
                <w:rPr>
                  <w:rFonts w:ascii="Times New Roman" w:hAnsi="Times New Roman" w:cs="Times New Roman"/>
                  <w:color w:val="0000FF"/>
                  <w:sz w:val="28"/>
                  <w:szCs w:val="28"/>
                </w:rPr>
                <w:t>N 429-ФЗ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25.02.2022 </w:t>
            </w:r>
            <w:hyperlink r:id="rId90">
              <w:r w:rsidRPr="00AF45A1">
                <w:rPr>
                  <w:rFonts w:ascii="Times New Roman" w:hAnsi="Times New Roman" w:cs="Times New Roman"/>
                  <w:color w:val="0000FF"/>
                  <w:sz w:val="28"/>
                  <w:szCs w:val="28"/>
                </w:rPr>
                <w:t>N 18-ФЗ</w:t>
              </w:r>
            </w:hyperlink>
            <w:r w:rsidRPr="00AF45A1">
              <w:rPr>
                <w:rFonts w:ascii="Times New Roman" w:hAnsi="Times New Roman" w:cs="Times New Roman"/>
                <w:color w:val="392C69"/>
                <w:sz w:val="28"/>
                <w:szCs w:val="28"/>
              </w:rPr>
              <w:t xml:space="preserve">, от 28.06.2022 </w:t>
            </w:r>
            <w:hyperlink r:id="rId91">
              <w:r w:rsidRPr="00AF45A1">
                <w:rPr>
                  <w:rFonts w:ascii="Times New Roman" w:hAnsi="Times New Roman" w:cs="Times New Roman"/>
                  <w:color w:val="0000FF"/>
                  <w:sz w:val="28"/>
                  <w:szCs w:val="28"/>
                </w:rPr>
                <w:t>N 223-ФЗ</w:t>
              </w:r>
            </w:hyperlink>
            <w:r w:rsidRPr="00AF45A1">
              <w:rPr>
                <w:rFonts w:ascii="Times New Roman" w:hAnsi="Times New Roman" w:cs="Times New Roman"/>
                <w:color w:val="392C69"/>
                <w:sz w:val="28"/>
                <w:szCs w:val="28"/>
              </w:rPr>
              <w:t xml:space="preserve">, от 14.07.2022 </w:t>
            </w:r>
            <w:hyperlink r:id="rId92">
              <w:r w:rsidRPr="00AF45A1">
                <w:rPr>
                  <w:rFonts w:ascii="Times New Roman" w:hAnsi="Times New Roman" w:cs="Times New Roman"/>
                  <w:color w:val="0000FF"/>
                  <w:sz w:val="28"/>
                  <w:szCs w:val="28"/>
                </w:rPr>
                <w:t>N 237-ФЗ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14.07.2022 </w:t>
            </w:r>
            <w:hyperlink r:id="rId93">
              <w:r w:rsidRPr="00AF45A1">
                <w:rPr>
                  <w:rFonts w:ascii="Times New Roman" w:hAnsi="Times New Roman" w:cs="Times New Roman"/>
                  <w:color w:val="0000FF"/>
                  <w:sz w:val="28"/>
                  <w:szCs w:val="28"/>
                </w:rPr>
                <w:t>N 271-ФЗ</w:t>
              </w:r>
            </w:hyperlink>
            <w:r w:rsidRPr="00AF45A1">
              <w:rPr>
                <w:rFonts w:ascii="Times New Roman" w:hAnsi="Times New Roman" w:cs="Times New Roman"/>
                <w:color w:val="392C69"/>
                <w:sz w:val="28"/>
                <w:szCs w:val="28"/>
              </w:rPr>
              <w:t xml:space="preserve">, от 04.11.2022 </w:t>
            </w:r>
            <w:hyperlink r:id="rId94">
              <w:r w:rsidRPr="00AF45A1">
                <w:rPr>
                  <w:rFonts w:ascii="Times New Roman" w:hAnsi="Times New Roman" w:cs="Times New Roman"/>
                  <w:color w:val="0000FF"/>
                  <w:sz w:val="28"/>
                  <w:szCs w:val="28"/>
                </w:rPr>
                <w:t>N 419-ФЗ</w:t>
              </w:r>
            </w:hyperlink>
            <w:r w:rsidRPr="00AF45A1">
              <w:rPr>
                <w:rFonts w:ascii="Times New Roman" w:hAnsi="Times New Roman" w:cs="Times New Roman"/>
                <w:color w:val="392C69"/>
                <w:sz w:val="28"/>
                <w:szCs w:val="28"/>
              </w:rPr>
              <w:t xml:space="preserve">, от 05.12.2022 </w:t>
            </w:r>
            <w:hyperlink r:id="rId95">
              <w:r w:rsidRPr="00AF45A1">
                <w:rPr>
                  <w:rFonts w:ascii="Times New Roman" w:hAnsi="Times New Roman" w:cs="Times New Roman"/>
                  <w:color w:val="0000FF"/>
                  <w:sz w:val="28"/>
                  <w:szCs w:val="28"/>
                </w:rPr>
                <w:t>N 472-ФЗ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28.12.2022 </w:t>
            </w:r>
            <w:hyperlink r:id="rId96">
              <w:r w:rsidRPr="00AF45A1">
                <w:rPr>
                  <w:rFonts w:ascii="Times New Roman" w:hAnsi="Times New Roman" w:cs="Times New Roman"/>
                  <w:color w:val="0000FF"/>
                  <w:sz w:val="28"/>
                  <w:szCs w:val="28"/>
                </w:rPr>
                <w:t>N 569-ФЗ</w:t>
              </w:r>
            </w:hyperlink>
            <w:r w:rsidRPr="00AF45A1">
              <w:rPr>
                <w:rFonts w:ascii="Times New Roman" w:hAnsi="Times New Roman" w:cs="Times New Roman"/>
                <w:color w:val="392C69"/>
                <w:sz w:val="28"/>
                <w:szCs w:val="28"/>
              </w:rPr>
              <w:t xml:space="preserve">, от 18.03.2023 </w:t>
            </w:r>
            <w:hyperlink r:id="rId97">
              <w:r w:rsidRPr="00AF45A1">
                <w:rPr>
                  <w:rFonts w:ascii="Times New Roman" w:hAnsi="Times New Roman" w:cs="Times New Roman"/>
                  <w:color w:val="0000FF"/>
                  <w:sz w:val="28"/>
                  <w:szCs w:val="28"/>
                </w:rPr>
                <w:t>N 64-ФЗ</w:t>
              </w:r>
            </w:hyperlink>
            <w:r w:rsidRPr="00AF45A1">
              <w:rPr>
                <w:rFonts w:ascii="Times New Roman" w:hAnsi="Times New Roman" w:cs="Times New Roman"/>
                <w:color w:val="392C69"/>
                <w:sz w:val="28"/>
                <w:szCs w:val="28"/>
              </w:rPr>
              <w:t xml:space="preserve">, от 13.06.2023 </w:t>
            </w:r>
            <w:hyperlink r:id="rId98">
              <w:r w:rsidRPr="00AF45A1">
                <w:rPr>
                  <w:rFonts w:ascii="Times New Roman" w:hAnsi="Times New Roman" w:cs="Times New Roman"/>
                  <w:color w:val="0000FF"/>
                  <w:sz w:val="28"/>
                  <w:szCs w:val="28"/>
                </w:rPr>
                <w:t>N 257-ФЗ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24.06.2023 </w:t>
            </w:r>
            <w:hyperlink r:id="rId99">
              <w:r w:rsidRPr="00AF45A1">
                <w:rPr>
                  <w:rFonts w:ascii="Times New Roman" w:hAnsi="Times New Roman" w:cs="Times New Roman"/>
                  <w:color w:val="0000FF"/>
                  <w:sz w:val="28"/>
                  <w:szCs w:val="28"/>
                </w:rPr>
                <w:t>N 267-ФЗ</w:t>
              </w:r>
            </w:hyperlink>
            <w:r w:rsidRPr="00AF45A1">
              <w:rPr>
                <w:rFonts w:ascii="Times New Roman" w:hAnsi="Times New Roman" w:cs="Times New Roman"/>
                <w:color w:val="392C69"/>
                <w:sz w:val="28"/>
                <w:szCs w:val="28"/>
              </w:rPr>
              <w:t xml:space="preserve">, от 10.07.2023 </w:t>
            </w:r>
            <w:hyperlink r:id="rId100">
              <w:r w:rsidRPr="00AF45A1">
                <w:rPr>
                  <w:rFonts w:ascii="Times New Roman" w:hAnsi="Times New Roman" w:cs="Times New Roman"/>
                  <w:color w:val="0000FF"/>
                  <w:sz w:val="28"/>
                  <w:szCs w:val="28"/>
                </w:rPr>
                <w:t>N 299-ФЗ</w:t>
              </w:r>
            </w:hyperlink>
            <w:r w:rsidRPr="00AF45A1">
              <w:rPr>
                <w:rFonts w:ascii="Times New Roman" w:hAnsi="Times New Roman" w:cs="Times New Roman"/>
                <w:color w:val="392C69"/>
                <w:sz w:val="28"/>
                <w:szCs w:val="28"/>
              </w:rPr>
              <w:t xml:space="preserve">, от 25.12.2023 </w:t>
            </w:r>
            <w:hyperlink r:id="rId101">
              <w:r w:rsidRPr="00AF45A1">
                <w:rPr>
                  <w:rFonts w:ascii="Times New Roman" w:hAnsi="Times New Roman" w:cs="Times New Roman"/>
                  <w:color w:val="0000FF"/>
                  <w:sz w:val="28"/>
                  <w:szCs w:val="28"/>
                </w:rPr>
                <w:t>N 632-ФЗ</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с изм., внесенными Определениями Конституционного Суда РФ</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от 24.05.2005 </w:t>
            </w:r>
            <w:hyperlink r:id="rId102">
              <w:r w:rsidRPr="00AF45A1">
                <w:rPr>
                  <w:rFonts w:ascii="Times New Roman" w:hAnsi="Times New Roman" w:cs="Times New Roman"/>
                  <w:color w:val="0000FF"/>
                  <w:sz w:val="28"/>
                  <w:szCs w:val="28"/>
                </w:rPr>
                <w:t>N 223-О</w:t>
              </w:r>
            </w:hyperlink>
            <w:r w:rsidRPr="00AF45A1">
              <w:rPr>
                <w:rFonts w:ascii="Times New Roman" w:hAnsi="Times New Roman" w:cs="Times New Roman"/>
                <w:color w:val="392C69"/>
                <w:sz w:val="28"/>
                <w:szCs w:val="28"/>
              </w:rPr>
              <w:t xml:space="preserve">, от 11.05.2006 N </w:t>
            </w:r>
            <w:hyperlink r:id="rId103">
              <w:r w:rsidRPr="00AF45A1">
                <w:rPr>
                  <w:rFonts w:ascii="Times New Roman" w:hAnsi="Times New Roman" w:cs="Times New Roman"/>
                  <w:color w:val="0000FF"/>
                  <w:sz w:val="28"/>
                  <w:szCs w:val="28"/>
                </w:rPr>
                <w:t>187-О</w:t>
              </w:r>
            </w:hyperlink>
            <w:r w:rsidRPr="00AF45A1">
              <w:rPr>
                <w:rFonts w:ascii="Times New Roman" w:hAnsi="Times New Roman" w:cs="Times New Roman"/>
                <w:color w:val="392C69"/>
                <w:sz w:val="28"/>
                <w:szCs w:val="28"/>
              </w:rPr>
              <w:t xml:space="preserve">, от 02.11.2006 </w:t>
            </w:r>
            <w:hyperlink r:id="rId104">
              <w:r w:rsidRPr="00AF45A1">
                <w:rPr>
                  <w:rFonts w:ascii="Times New Roman" w:hAnsi="Times New Roman" w:cs="Times New Roman"/>
                  <w:color w:val="0000FF"/>
                  <w:sz w:val="28"/>
                  <w:szCs w:val="28"/>
                </w:rPr>
                <w:t>N 492-О</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color w:val="392C69"/>
                <w:sz w:val="28"/>
                <w:szCs w:val="28"/>
              </w:rPr>
              <w:t xml:space="preserve">Постановлениями Конституционного Суда РФ от 28.01.2020 </w:t>
            </w:r>
            <w:hyperlink r:id="rId105">
              <w:r w:rsidRPr="00AF45A1">
                <w:rPr>
                  <w:rFonts w:ascii="Times New Roman" w:hAnsi="Times New Roman" w:cs="Times New Roman"/>
                  <w:color w:val="0000FF"/>
                  <w:sz w:val="28"/>
                  <w:szCs w:val="28"/>
                </w:rPr>
                <w:t>N 5-П</w:t>
              </w:r>
            </w:hyperlink>
            <w:r w:rsidRPr="00AF45A1">
              <w:rPr>
                <w:rFonts w:ascii="Times New Roman" w:hAnsi="Times New Roman" w:cs="Times New Roman"/>
                <w:color w:val="392C69"/>
                <w:sz w:val="28"/>
                <w:szCs w:val="28"/>
              </w:rPr>
              <w:t>,</w:t>
            </w:r>
          </w:p>
          <w:p w:rsidR="00AF45A1" w:rsidRPr="00AF45A1" w:rsidRDefault="00AF45A1">
            <w:pPr>
              <w:pStyle w:val="ConsPlusNormal"/>
              <w:jc w:val="center"/>
              <w:rPr>
                <w:rFonts w:ascii="Times New Roman" w:hAnsi="Times New Roman" w:cs="Times New Roman"/>
                <w:sz w:val="28"/>
                <w:szCs w:val="28"/>
              </w:rPr>
            </w:pPr>
            <w:proofErr w:type="gramStart"/>
            <w:r w:rsidRPr="00AF45A1">
              <w:rPr>
                <w:rFonts w:ascii="Times New Roman" w:hAnsi="Times New Roman" w:cs="Times New Roman"/>
                <w:color w:val="392C69"/>
                <w:sz w:val="28"/>
                <w:szCs w:val="28"/>
              </w:rPr>
              <w:t xml:space="preserve">11.10.2022 </w:t>
            </w:r>
            <w:hyperlink r:id="rId106">
              <w:r w:rsidRPr="00AF45A1">
                <w:rPr>
                  <w:rFonts w:ascii="Times New Roman" w:hAnsi="Times New Roman" w:cs="Times New Roman"/>
                  <w:color w:val="0000FF"/>
                  <w:sz w:val="28"/>
                  <w:szCs w:val="28"/>
                </w:rPr>
                <w:t>N 42-П</w:t>
              </w:r>
            </w:hyperlink>
            <w:r w:rsidRPr="00AF45A1">
              <w:rPr>
                <w:rFonts w:ascii="Times New Roman" w:hAnsi="Times New Roman" w:cs="Times New Roman"/>
                <w:color w:val="392C69"/>
                <w:sz w:val="28"/>
                <w:szCs w:val="28"/>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Настоящий Федеральный закон устанавливает организационные, правовые и финансовые основы обязательного пенсионного страхования в Российской Федерации.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Глава I. ОБЩИЕ ПОЛОЖЕНИЯ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 Предмет правового регулирования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Настоящий Федеральный закон устанавливает основы государственного регулирования обязательного пенсионного страхования в Российской Федерации, регулирует правоотношения в системе обязательного пенсионного страхования, а также определяет правовое положение субъектов обязательного пенсионного страхования, основания возникновения и порядок осуществления их прав и обязанностей, ответственность субъектов обязательного пенсионного страхования.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2. Законодательство Российской Федерации об обязательном пенсионном страховании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Законодательство Российской Федерации об обязательном пенсионном страховании состоит из </w:t>
      </w:r>
      <w:hyperlink r:id="rId107">
        <w:r w:rsidRPr="00AF45A1">
          <w:rPr>
            <w:rFonts w:ascii="Times New Roman" w:hAnsi="Times New Roman" w:cs="Times New Roman"/>
            <w:color w:val="0000FF"/>
            <w:sz w:val="28"/>
            <w:szCs w:val="28"/>
          </w:rPr>
          <w:t>Конституции</w:t>
        </w:r>
      </w:hyperlink>
      <w:r w:rsidRPr="00AF45A1">
        <w:rPr>
          <w:rFonts w:ascii="Times New Roman" w:hAnsi="Times New Roman" w:cs="Times New Roman"/>
          <w:sz w:val="28"/>
          <w:szCs w:val="28"/>
        </w:rPr>
        <w:t xml:space="preserve"> Российской Федерации, настоящего Федерального закона, Федерального </w:t>
      </w:r>
      <w:hyperlink r:id="rId10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16 июля 1999 года N 165-ФЗ "Об основах обязательного социального страхования", Федерального </w:t>
      </w:r>
      <w:hyperlink r:id="rId10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 декабря 2013 года N 400-ФЗ "О страховых пенсиях", Федерального </w:t>
      </w:r>
      <w:hyperlink r:id="rId11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 декабря 2013 года N 424-ФЗ "О накопительной пенсии" и Федерального </w:t>
      </w:r>
      <w:hyperlink r:id="rId11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 апреля 1996</w:t>
      </w:r>
      <w:proofErr w:type="gramEnd"/>
      <w:r w:rsidRPr="00AF45A1">
        <w:rPr>
          <w:rFonts w:ascii="Times New Roman" w:hAnsi="Times New Roman" w:cs="Times New Roman"/>
          <w:sz w:val="28"/>
          <w:szCs w:val="28"/>
        </w:rPr>
        <w:t xml:space="preserve"> года N 27-ФЗ "Об индивидуальном (персонифицированном) учете в системах обязательного пенсионного страхования и обязательного социального страхования", иных федеральных законов и принимаемых в соответствии с ними нормативных правовых актов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 ред. Федеральных законов от 03.07.2016 </w:t>
      </w:r>
      <w:hyperlink r:id="rId112">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14.07.2022 </w:t>
      </w:r>
      <w:hyperlink r:id="rId113">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Правоотношения, связанные с обязательным пенсионным страхованием в Российской Федерации за счет средств бюджета Фонда пенсионного и социального страхования Российской Федерации (далее - Фонд), в том числе за счет средств, направляемых в бюджет Фонда из федерального бюджета в соответствии с настоящим Федеральным законом, регулируются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1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Правоотношения, связанные с уплатой обязательных платежей на обязательное пенсионное страхование, в том числе в части осуществления </w:t>
      </w:r>
      <w:proofErr w:type="gramStart"/>
      <w:r w:rsidRPr="00AF45A1">
        <w:rPr>
          <w:rFonts w:ascii="Times New Roman" w:hAnsi="Times New Roman" w:cs="Times New Roman"/>
          <w:sz w:val="28"/>
          <w:szCs w:val="28"/>
        </w:rPr>
        <w:t>контроля за</w:t>
      </w:r>
      <w:proofErr w:type="gramEnd"/>
      <w:r w:rsidRPr="00AF45A1">
        <w:rPr>
          <w:rFonts w:ascii="Times New Roman" w:hAnsi="Times New Roman" w:cs="Times New Roman"/>
          <w:sz w:val="28"/>
          <w:szCs w:val="28"/>
        </w:rPr>
        <w:t xml:space="preserve"> их уплатой, регулируются </w:t>
      </w:r>
      <w:hyperlink r:id="rId115">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(часть третья в ред. Федерального </w:t>
      </w:r>
      <w:hyperlink r:id="rId11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7">
        <w:r w:rsidRPr="00AF45A1">
          <w:rPr>
            <w:rFonts w:ascii="Times New Roman" w:hAnsi="Times New Roman" w:cs="Times New Roman"/>
            <w:color w:val="0000FF"/>
            <w:sz w:val="28"/>
            <w:szCs w:val="28"/>
          </w:rPr>
          <w:t>Конституции</w:t>
        </w:r>
      </w:hyperlink>
      <w:r w:rsidRPr="00AF45A1">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118">
        <w:r w:rsidRPr="00AF45A1">
          <w:rPr>
            <w:rFonts w:ascii="Times New Roman" w:hAnsi="Times New Roman" w:cs="Times New Roman"/>
            <w:color w:val="0000FF"/>
            <w:sz w:val="28"/>
            <w:szCs w:val="28"/>
          </w:rPr>
          <w:t>порядке</w:t>
        </w:r>
      </w:hyperlink>
      <w:r w:rsidRPr="00AF45A1">
        <w:rPr>
          <w:rFonts w:ascii="Times New Roman" w:hAnsi="Times New Roman" w:cs="Times New Roman"/>
          <w:sz w:val="28"/>
          <w:szCs w:val="28"/>
        </w:rPr>
        <w:t>, определенном федеральным конституционным законом.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ч</w:t>
      </w:r>
      <w:proofErr w:type="gramEnd"/>
      <w:r w:rsidRPr="00AF45A1">
        <w:rPr>
          <w:rFonts w:ascii="Times New Roman" w:hAnsi="Times New Roman" w:cs="Times New Roman"/>
          <w:sz w:val="28"/>
          <w:szCs w:val="28"/>
        </w:rPr>
        <w:t xml:space="preserve">асть пятая введена Федеральным </w:t>
      </w:r>
      <w:hyperlink r:id="rId11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08.12.2020 N 429-ФЗ)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 Основные понятия, используемые в настоящем Федеральном законе</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обязательное страховое обеспечение - исполнение страховщиком своих обязательств перед застрахованным лицом при наступлении страхового случая посредством выплаты страховой пенсии, накопительной пенсии,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120">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21.07.2014 </w:t>
      </w:r>
      <w:hyperlink r:id="rId121">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средства обязательного пенсионного страхования - денежные средства, которые находятся в управлении страховщика по обязательному пенсионному страхованию;</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бюджет Фонда - форма образования и расходования денежных средств на цели обязательного пенсионного страхования в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2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обязательные платежи - страховые взносы на обязательное пенсионное страхование;</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страховые взносы на обязательное пенсионное страхование (далее также - страховые взносы) - обязательные платежи, целевым назначением которых является обеспечение прав граждан на получение обязательного страхового обеспечения по обязательному пенсионному страхованию (в том числе страховых пенсий, фиксированных выплат к ним и социальных пособий на погребение);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21.07.2014 </w:t>
      </w:r>
      <w:hyperlink r:id="rId123">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12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10.07.2023 </w:t>
      </w:r>
      <w:hyperlink r:id="rId125">
        <w:r w:rsidRPr="00AF45A1">
          <w:rPr>
            <w:rFonts w:ascii="Times New Roman" w:hAnsi="Times New Roman" w:cs="Times New Roman"/>
            <w:color w:val="0000FF"/>
            <w:sz w:val="28"/>
            <w:szCs w:val="28"/>
          </w:rPr>
          <w:t>N 299-ФЗ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абзац утратил силу с 1 января 2019 года. - Федеральный </w:t>
      </w:r>
      <w:hyperlink r:id="rId126">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03.10.2018 N 350-ФЗ;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доля единого тарифа страховых взносов (далее - доля единого тарифа) - доля единого тарифа, установленного с 1 января 2023 года </w:t>
      </w:r>
      <w:hyperlink r:id="rId127">
        <w:r w:rsidRPr="00AF45A1">
          <w:rPr>
            <w:rFonts w:ascii="Times New Roman" w:hAnsi="Times New Roman" w:cs="Times New Roman"/>
            <w:color w:val="0000FF"/>
            <w:sz w:val="28"/>
            <w:szCs w:val="28"/>
          </w:rPr>
          <w:t>пунктом 3 статьи 425</w:t>
        </w:r>
      </w:hyperlink>
      <w:r w:rsidRPr="00AF45A1">
        <w:rPr>
          <w:rFonts w:ascii="Times New Roman" w:hAnsi="Times New Roman" w:cs="Times New Roman"/>
          <w:sz w:val="28"/>
          <w:szCs w:val="28"/>
        </w:rPr>
        <w:t xml:space="preserve"> Налогового кодекса Российской Федерации, определяемая в соответствии с нормативом, установленным Бюджетным </w:t>
      </w:r>
      <w:hyperlink r:id="rId128">
        <w:r w:rsidRPr="00AF45A1">
          <w:rPr>
            <w:rFonts w:ascii="Times New Roman" w:hAnsi="Times New Roman" w:cs="Times New Roman"/>
            <w:color w:val="0000FF"/>
            <w:sz w:val="28"/>
            <w:szCs w:val="28"/>
          </w:rPr>
          <w:t>кодексом</w:t>
        </w:r>
      </w:hyperlink>
      <w:r w:rsidRPr="00AF45A1">
        <w:rPr>
          <w:rFonts w:ascii="Times New Roman" w:hAnsi="Times New Roman" w:cs="Times New Roman"/>
          <w:sz w:val="28"/>
          <w:szCs w:val="28"/>
        </w:rPr>
        <w:t xml:space="preserve"> Российской Федерации для страховых взносов на обязательное пенсионное страхование;</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2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доля совокупного фиксированного размера страховых взносов (далее - доля совокупного фиксированного размера) - доля совокупного фиксированного размера, установленного с 1 января 2023 года </w:t>
      </w:r>
      <w:hyperlink r:id="rId130">
        <w:r w:rsidRPr="00AF45A1">
          <w:rPr>
            <w:rFonts w:ascii="Times New Roman" w:hAnsi="Times New Roman" w:cs="Times New Roman"/>
            <w:color w:val="0000FF"/>
            <w:sz w:val="28"/>
            <w:szCs w:val="28"/>
          </w:rPr>
          <w:t>пунктом 1.2 статьи 430</w:t>
        </w:r>
      </w:hyperlink>
      <w:r w:rsidRPr="00AF45A1">
        <w:rPr>
          <w:rFonts w:ascii="Times New Roman" w:hAnsi="Times New Roman" w:cs="Times New Roman"/>
          <w:sz w:val="28"/>
          <w:szCs w:val="28"/>
        </w:rPr>
        <w:t xml:space="preserve"> Налогового кодекса Российской Федерации, определяемая в соответствии с нормативом, установленным Бюджетным </w:t>
      </w:r>
      <w:hyperlink r:id="rId131">
        <w:r w:rsidRPr="00AF45A1">
          <w:rPr>
            <w:rFonts w:ascii="Times New Roman" w:hAnsi="Times New Roman" w:cs="Times New Roman"/>
            <w:color w:val="0000FF"/>
            <w:sz w:val="28"/>
            <w:szCs w:val="28"/>
          </w:rPr>
          <w:t>кодексом</w:t>
        </w:r>
      </w:hyperlink>
      <w:r w:rsidRPr="00AF45A1">
        <w:rPr>
          <w:rFonts w:ascii="Times New Roman" w:hAnsi="Times New Roman" w:cs="Times New Roman"/>
          <w:sz w:val="28"/>
          <w:szCs w:val="28"/>
        </w:rPr>
        <w:t xml:space="preserve"> Российской Федерации для страховых взносов на обязательное пенсионное страхование;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3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доля единого пониженного тарифа страховых взносов (далее - доля единого пониженного тарифа) - доля единого пониженного тарифа, установленного с 1 января 2023 года </w:t>
      </w:r>
      <w:hyperlink r:id="rId133">
        <w:r w:rsidRPr="00AF45A1">
          <w:rPr>
            <w:rFonts w:ascii="Times New Roman" w:hAnsi="Times New Roman" w:cs="Times New Roman"/>
            <w:color w:val="0000FF"/>
            <w:sz w:val="28"/>
            <w:szCs w:val="28"/>
          </w:rPr>
          <w:t>пунктами 2.2</w:t>
        </w:r>
      </w:hyperlink>
      <w:r w:rsidRPr="00AF45A1">
        <w:rPr>
          <w:rFonts w:ascii="Times New Roman" w:hAnsi="Times New Roman" w:cs="Times New Roman"/>
          <w:sz w:val="28"/>
          <w:szCs w:val="28"/>
        </w:rPr>
        <w:t xml:space="preserve"> - </w:t>
      </w:r>
      <w:hyperlink r:id="rId134">
        <w:r w:rsidRPr="00AF45A1">
          <w:rPr>
            <w:rFonts w:ascii="Times New Roman" w:hAnsi="Times New Roman" w:cs="Times New Roman"/>
            <w:color w:val="0000FF"/>
            <w:sz w:val="28"/>
            <w:szCs w:val="28"/>
          </w:rPr>
          <w:t>2.4 статьи 427</w:t>
        </w:r>
      </w:hyperlink>
      <w:r w:rsidRPr="00AF45A1">
        <w:rPr>
          <w:rFonts w:ascii="Times New Roman" w:hAnsi="Times New Roman" w:cs="Times New Roman"/>
          <w:sz w:val="28"/>
          <w:szCs w:val="28"/>
        </w:rPr>
        <w:t xml:space="preserve"> Налогового кодекса Российской Федерации, определяемая в соответствии с нормативом, установленным Бюджетным </w:t>
      </w:r>
      <w:hyperlink r:id="rId135">
        <w:r w:rsidRPr="00AF45A1">
          <w:rPr>
            <w:rFonts w:ascii="Times New Roman" w:hAnsi="Times New Roman" w:cs="Times New Roman"/>
            <w:color w:val="0000FF"/>
            <w:sz w:val="28"/>
            <w:szCs w:val="28"/>
          </w:rPr>
          <w:t>кодексом</w:t>
        </w:r>
      </w:hyperlink>
      <w:r w:rsidRPr="00AF45A1">
        <w:rPr>
          <w:rFonts w:ascii="Times New Roman" w:hAnsi="Times New Roman" w:cs="Times New Roman"/>
          <w:sz w:val="28"/>
          <w:szCs w:val="28"/>
        </w:rPr>
        <w:t xml:space="preserve"> Российской Федерации для страховых взносов на обязательное пенсионное страхование;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3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солидарная часть тарифа страховых взносов - часть страховых взносов на обязательное пенсионное страхование (доля единого тарифа, доля совокупного </w:t>
      </w:r>
      <w:r w:rsidRPr="00AF45A1">
        <w:rPr>
          <w:rFonts w:ascii="Times New Roman" w:hAnsi="Times New Roman" w:cs="Times New Roman"/>
          <w:sz w:val="28"/>
          <w:szCs w:val="28"/>
        </w:rPr>
        <w:lastRenderedPageBreak/>
        <w:t xml:space="preserve">фиксированного размера или доля единого пониженного тарифа), предназначенная для формирования в соответствии с федеральным </w:t>
      </w:r>
      <w:hyperlink r:id="rId13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бюджете Фонда денежных средств в целях осуществления фиксированной выплаты к страховой пенсии, выплаты социального пособия на погребение умерших пенсионеров, не подлежавших обязательному социальному страхованию на случай временной</w:t>
      </w:r>
      <w:proofErr w:type="gramEnd"/>
      <w:r w:rsidRPr="00AF45A1">
        <w:rPr>
          <w:rFonts w:ascii="Times New Roman" w:hAnsi="Times New Roman" w:cs="Times New Roman"/>
          <w:sz w:val="28"/>
          <w:szCs w:val="28"/>
        </w:rPr>
        <w:t xml:space="preserve"> нетрудоспособности и в связи с материнством на день смерти, и в иных целях, предусмотренных законодательством Российской Федерации об обязательном пенсионном страховании, не связанных с формированием средств, предназначенных для выплаты накопительной пенсии и других выплат за счет средств пенсионных накоплений, установленных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3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 в ред. Федеральных законов от 21.07.2014 </w:t>
      </w:r>
      <w:hyperlink r:id="rId139">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140">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индивидуальная часть тарифа страховых взносов - часть страховых взносов на обязательное пенсионное страхование (доля единого тарифа, доля совокупного фиксированного размера или доля единого пониженного тарифа), предназначенная для формирования денежных средств и пенсионных прав застрахованного лица, учитываемая на его индивидуальном лицевом счете, в том числе в целях определения размеров страховой пенсии (без учета фиксированной выплаты к страховой пенсии).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21.07.2014 </w:t>
      </w:r>
      <w:hyperlink r:id="rId141">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142">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10.07.2023 </w:t>
      </w:r>
      <w:hyperlink r:id="rId143">
        <w:r w:rsidRPr="00AF45A1">
          <w:rPr>
            <w:rFonts w:ascii="Times New Roman" w:hAnsi="Times New Roman" w:cs="Times New Roman"/>
            <w:color w:val="0000FF"/>
            <w:sz w:val="28"/>
            <w:szCs w:val="28"/>
          </w:rPr>
          <w:t>N 299-ФЗ</w:t>
        </w:r>
      </w:hyperlink>
      <w:r w:rsidRPr="00AF45A1">
        <w:rPr>
          <w:rFonts w:ascii="Times New Roman" w:hAnsi="Times New Roman" w:cs="Times New Roman"/>
          <w:sz w:val="28"/>
          <w:szCs w:val="28"/>
        </w:rPr>
        <w:t>)</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3.1. Полномочия федеральных органов государственной власти по обязательному пенсионному страхованию в Российской Федерации</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введена</w:t>
      </w:r>
      <w:proofErr w:type="gramEnd"/>
      <w:r w:rsidRPr="00AF45A1">
        <w:rPr>
          <w:rFonts w:ascii="Times New Roman" w:hAnsi="Times New Roman" w:cs="Times New Roman"/>
          <w:sz w:val="28"/>
          <w:szCs w:val="28"/>
        </w:rPr>
        <w:t xml:space="preserve"> Федеральным </w:t>
      </w:r>
      <w:hyperlink r:id="rId14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К полномочиям федеральных органов государственной власти по обязательному пенсионному страхованию в Российской Федерации относятся: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установление порядка составления, рассмотрения и утверждения бюджета Фонда и порядка его исполнения;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4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установление порядка составления, внешней проверки и утверждения порядка рассмотрения и утверждения бюджетной отчетности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4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порядка и условий формирования и инвестирования средств пенсионных накоплений;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порядка хранения средств обязательного пенсионного страхования;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управление системой обязательного пенсионного страхования;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обеспечение финансовой устойчивости и сбалансированности системы </w:t>
      </w:r>
      <w:r w:rsidRPr="00AF45A1">
        <w:rPr>
          <w:rFonts w:ascii="Times New Roman" w:hAnsi="Times New Roman" w:cs="Times New Roman"/>
          <w:sz w:val="28"/>
          <w:szCs w:val="28"/>
        </w:rPr>
        <w:lastRenderedPageBreak/>
        <w:t>обязательного пенсионного страхования, в том числе путем обеспечения поступления обязательных платежей в бюджет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4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порядка использования временно свободных средств обязательного пенсионного страхования;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осуществление государственного надзора и </w:t>
      </w:r>
      <w:proofErr w:type="gramStart"/>
      <w:r w:rsidRPr="00AF45A1">
        <w:rPr>
          <w:rFonts w:ascii="Times New Roman" w:hAnsi="Times New Roman" w:cs="Times New Roman"/>
          <w:sz w:val="28"/>
          <w:szCs w:val="28"/>
        </w:rPr>
        <w:t>контроля за</w:t>
      </w:r>
      <w:proofErr w:type="gramEnd"/>
      <w:r w:rsidRPr="00AF45A1">
        <w:rPr>
          <w:rFonts w:ascii="Times New Roman" w:hAnsi="Times New Roman" w:cs="Times New Roman"/>
          <w:sz w:val="28"/>
          <w:szCs w:val="28"/>
        </w:rPr>
        <w:t xml:space="preserve"> реализацией прав застрахованных лиц на получение страхового обеспечения по обязательному пенсионному страхованию.</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Глава II. УЧАСТНИКИ ПРАВООТНОШЕНИЙ</w:t>
      </w: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ПО ОБЯЗАТЕЛЬНОМУ ПЕНСИОННОМУ СТРАХОВАНИЮ</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4. Субъекты обязательного пенсионного страхования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Субъектами обязательного пенсионного страхования являются страхователи, страховщик и застрахованные лица.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4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5. Страховщик</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Обязательное пенсионное страхование в Российской Федерации осуществляется страховщиком, которым является Фонд. Фонд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w:t>
      </w:r>
      <w:proofErr w:type="gramStart"/>
      <w:r w:rsidRPr="00AF45A1">
        <w:rPr>
          <w:rFonts w:ascii="Times New Roman" w:hAnsi="Times New Roman" w:cs="Times New Roman"/>
          <w:sz w:val="28"/>
          <w:szCs w:val="28"/>
        </w:rPr>
        <w:t>вышестоящим</w:t>
      </w:r>
      <w:proofErr w:type="gramEnd"/>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14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Государство несет субсидиарную ответственность по обязательствам Фонда перед застрахованными лицами.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5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Фонд и его территориальные органы действуют на основании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151">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152">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Территориальные органы Фонда создаются по решению правления Фонда и являются юридическими лицами.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153">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15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Страховщиками по обязательному пенсионному страхованию наряду с Фондом могут являться негосударственные пенсионные фонды в случаях и порядке, которые предусмотрены федеральным </w:t>
      </w:r>
      <w:hyperlink r:id="rId15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Порядок формирования в негосударственных пенсионных фондах средств пенсионных накоплений и инвестирования ими указанных средств, порядок передачи пенсионных накоплений из Фонда и уплаты страховых взносов в </w:t>
      </w:r>
      <w:r w:rsidRPr="00AF45A1">
        <w:rPr>
          <w:rFonts w:ascii="Times New Roman" w:hAnsi="Times New Roman" w:cs="Times New Roman"/>
          <w:sz w:val="28"/>
          <w:szCs w:val="28"/>
        </w:rPr>
        <w:lastRenderedPageBreak/>
        <w:t>негосударственные пенсионные фонды, а также пределы осуществления негосударственными пенсионными фондами полномочий страховщика устанавливаются федеральным законом.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15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1" w:name="P138"/>
      <w:bookmarkEnd w:id="1"/>
      <w:r w:rsidRPr="00AF45A1">
        <w:rPr>
          <w:rFonts w:ascii="Times New Roman" w:hAnsi="Times New Roman" w:cs="Times New Roman"/>
          <w:sz w:val="28"/>
          <w:szCs w:val="28"/>
        </w:rPr>
        <w:t>Статья 6. Страхователи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Страхователями по обязательному пенсионному страхованию являются:</w:t>
      </w:r>
    </w:p>
    <w:p w:rsidR="00AF45A1" w:rsidRPr="00AF45A1" w:rsidRDefault="00AF45A1">
      <w:pPr>
        <w:pStyle w:val="ConsPlusNormal"/>
        <w:spacing w:before="220"/>
        <w:ind w:firstLine="540"/>
        <w:jc w:val="both"/>
        <w:rPr>
          <w:rFonts w:ascii="Times New Roman" w:hAnsi="Times New Roman" w:cs="Times New Roman"/>
          <w:sz w:val="28"/>
          <w:szCs w:val="28"/>
        </w:rPr>
      </w:pPr>
      <w:bookmarkStart w:id="2" w:name="P141"/>
      <w:bookmarkEnd w:id="2"/>
      <w:r w:rsidRPr="00AF45A1">
        <w:rPr>
          <w:rFonts w:ascii="Times New Roman" w:hAnsi="Times New Roman" w:cs="Times New Roman"/>
          <w:sz w:val="28"/>
          <w:szCs w:val="28"/>
        </w:rPr>
        <w:t>1) лица, производящие выплаты физическим лицам, в том числе:</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организации;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индивидуальные предприниматели;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физические лица;</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proofErr w:type="gramStart"/>
            <w:r w:rsidRPr="00AF45A1">
              <w:rPr>
                <w:rFonts w:ascii="Times New Roman" w:hAnsi="Times New Roman" w:cs="Times New Roman"/>
                <w:color w:val="392C69"/>
                <w:sz w:val="28"/>
                <w:szCs w:val="28"/>
              </w:rPr>
              <w:t>Пп</w:t>
            </w:r>
            <w:proofErr w:type="spellEnd"/>
            <w:r w:rsidRPr="00AF45A1">
              <w:rPr>
                <w:rFonts w:ascii="Times New Roman" w:hAnsi="Times New Roman" w:cs="Times New Roman"/>
                <w:color w:val="392C69"/>
                <w:sz w:val="28"/>
                <w:szCs w:val="28"/>
              </w:rPr>
              <w:t>. 2 п. 1 ст. 6 во взаимосвязи с другими нормами признан частично не соответствующим Конституции РФ (</w:t>
            </w:r>
            <w:hyperlink r:id="rId157">
              <w:r w:rsidRPr="00AF45A1">
                <w:rPr>
                  <w:rFonts w:ascii="Times New Roman" w:hAnsi="Times New Roman" w:cs="Times New Roman"/>
                  <w:color w:val="0000FF"/>
                  <w:sz w:val="28"/>
                  <w:szCs w:val="28"/>
                </w:rPr>
                <w:t>Определение</w:t>
              </w:r>
            </w:hyperlink>
            <w:r w:rsidRPr="00AF45A1">
              <w:rPr>
                <w:rFonts w:ascii="Times New Roman" w:hAnsi="Times New Roman" w:cs="Times New Roman"/>
                <w:color w:val="392C69"/>
                <w:sz w:val="28"/>
                <w:szCs w:val="28"/>
              </w:rPr>
              <w:t xml:space="preserve"> КС РФ от 02.11.2006 N 492-О.</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bookmarkStart w:id="3" w:name="P147"/>
      <w:bookmarkEnd w:id="3"/>
      <w:proofErr w:type="gramStart"/>
      <w:r w:rsidRPr="00AF45A1">
        <w:rPr>
          <w:rFonts w:ascii="Times New Roman" w:hAnsi="Times New Roman" w:cs="Times New Roman"/>
          <w:sz w:val="28"/>
          <w:szCs w:val="28"/>
        </w:rPr>
        <w:t xml:space="preserve">2) индивидуальные предприниматели (за исключением лиц, применяющих специальный налоговый режим "Налог на профессиональный доход" и не вступивших добровольно в правоотношения по обязательному пенсионному страхованию или прекративших такие правоотношения в соответствии со </w:t>
      </w:r>
      <w:hyperlink w:anchor="P539">
        <w:r w:rsidRPr="00AF45A1">
          <w:rPr>
            <w:rFonts w:ascii="Times New Roman" w:hAnsi="Times New Roman" w:cs="Times New Roman"/>
            <w:color w:val="0000FF"/>
            <w:sz w:val="28"/>
            <w:szCs w:val="28"/>
          </w:rPr>
          <w:t>статьей 29</w:t>
        </w:r>
      </w:hyperlink>
      <w:r w:rsidRPr="00AF45A1">
        <w:rPr>
          <w:rFonts w:ascii="Times New Roman" w:hAnsi="Times New Roman" w:cs="Times New Roman"/>
          <w:sz w:val="28"/>
          <w:szCs w:val="28"/>
        </w:rPr>
        <w:t xml:space="preserve"> настоящего Федерального закона), адвокаты, арбитражные управляющие, нотариусы, занимающиеся частной практикой (за исключением индивидуальных предпринимателей, адвокатов, арбитражных управляющих, нотариусов, занимающихся частной практикой, являющихся получателями пенсии за выслугу лет</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или пенсии по инвалидности в соответствии с </w:t>
      </w:r>
      <w:hyperlink r:id="rId15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r w:rsidRPr="00AF45A1">
        <w:rPr>
          <w:rFonts w:ascii="Times New Roman" w:hAnsi="Times New Roman" w:cs="Times New Roman"/>
          <w:sz w:val="28"/>
          <w:szCs w:val="28"/>
        </w:rPr>
        <w:t xml:space="preserve">" и не </w:t>
      </w:r>
      <w:proofErr w:type="gramStart"/>
      <w:r w:rsidRPr="00AF45A1">
        <w:rPr>
          <w:rFonts w:ascii="Times New Roman" w:hAnsi="Times New Roman" w:cs="Times New Roman"/>
          <w:sz w:val="28"/>
          <w:szCs w:val="28"/>
        </w:rPr>
        <w:t>вступивших</w:t>
      </w:r>
      <w:proofErr w:type="gramEnd"/>
      <w:r w:rsidRPr="00AF45A1">
        <w:rPr>
          <w:rFonts w:ascii="Times New Roman" w:hAnsi="Times New Roman" w:cs="Times New Roman"/>
          <w:sz w:val="28"/>
          <w:szCs w:val="28"/>
        </w:rPr>
        <w:t xml:space="preserve"> добровольно в правоотношения по обязательному пенсионному страхованию или прекративших такие правоотношения в соответствии со </w:t>
      </w:r>
      <w:hyperlink w:anchor="P539">
        <w:r w:rsidRPr="00AF45A1">
          <w:rPr>
            <w:rFonts w:ascii="Times New Roman" w:hAnsi="Times New Roman" w:cs="Times New Roman"/>
            <w:color w:val="0000FF"/>
            <w:sz w:val="28"/>
            <w:szCs w:val="28"/>
          </w:rPr>
          <w:t>статьей 29</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5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13.06.2023 N 257-ФЗ)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Если страхователь одновременно относится к нескольким категориям страхователей, указанных в </w:t>
      </w:r>
      <w:hyperlink w:anchor="P141">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и </w:t>
      </w:r>
      <w:hyperlink w:anchor="P147">
        <w:r w:rsidRPr="00AF45A1">
          <w:rPr>
            <w:rFonts w:ascii="Times New Roman" w:hAnsi="Times New Roman" w:cs="Times New Roman"/>
            <w:color w:val="0000FF"/>
            <w:sz w:val="28"/>
            <w:szCs w:val="28"/>
          </w:rPr>
          <w:t>2</w:t>
        </w:r>
      </w:hyperlink>
      <w:r w:rsidRPr="00AF45A1">
        <w:rPr>
          <w:rFonts w:ascii="Times New Roman" w:hAnsi="Times New Roman" w:cs="Times New Roman"/>
          <w:sz w:val="28"/>
          <w:szCs w:val="28"/>
        </w:rPr>
        <w:t xml:space="preserve"> настоящего пункта, исчисление и уплата страховых взносов производятся им по каждому основанию.</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В целях настоящего Федерального закона иные лица, занимающиеся частной практикой и не являющиеся индивидуальными предпринимателями, приравниваются к индивидуальным предпринимателям.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27.07.2006 </w:t>
      </w:r>
      <w:hyperlink r:id="rId160">
        <w:r w:rsidRPr="00AF45A1">
          <w:rPr>
            <w:rFonts w:ascii="Times New Roman" w:hAnsi="Times New Roman" w:cs="Times New Roman"/>
            <w:color w:val="0000FF"/>
            <w:sz w:val="28"/>
            <w:szCs w:val="28"/>
          </w:rPr>
          <w:t>N 137-ФЗ</w:t>
        </w:r>
      </w:hyperlink>
      <w:r w:rsidRPr="00AF45A1">
        <w:rPr>
          <w:rFonts w:ascii="Times New Roman" w:hAnsi="Times New Roman" w:cs="Times New Roman"/>
          <w:sz w:val="28"/>
          <w:szCs w:val="28"/>
        </w:rPr>
        <w:t xml:space="preserve">, от 19.07.2007 </w:t>
      </w:r>
      <w:hyperlink r:id="rId161">
        <w:r w:rsidRPr="00AF45A1">
          <w:rPr>
            <w:rFonts w:ascii="Times New Roman" w:hAnsi="Times New Roman" w:cs="Times New Roman"/>
            <w:color w:val="0000FF"/>
            <w:sz w:val="28"/>
            <w:szCs w:val="28"/>
          </w:rPr>
          <w:t>N 140-ФЗ</w:t>
        </w:r>
      </w:hyperlink>
      <w:r w:rsidRPr="00AF45A1">
        <w:rPr>
          <w:rFonts w:ascii="Times New Roman" w:hAnsi="Times New Roman" w:cs="Times New Roman"/>
          <w:sz w:val="28"/>
          <w:szCs w:val="28"/>
        </w:rPr>
        <w:t xml:space="preserve">, от 24.07.2009 </w:t>
      </w:r>
      <w:hyperlink r:id="rId162">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В целях настоящего Федерального закона к страхователям приравниваются физические лица, добровольно вступающие в правоотношения по обязательному пенсионному страхованию в соответствии с </w:t>
      </w:r>
      <w:hyperlink w:anchor="P543">
        <w:r w:rsidRPr="00AF45A1">
          <w:rPr>
            <w:rFonts w:ascii="Times New Roman" w:hAnsi="Times New Roman" w:cs="Times New Roman"/>
            <w:color w:val="0000FF"/>
            <w:sz w:val="28"/>
            <w:szCs w:val="28"/>
          </w:rPr>
          <w:t>подпунктами 1</w:t>
        </w:r>
      </w:hyperlink>
      <w:r w:rsidRPr="00AF45A1">
        <w:rPr>
          <w:rFonts w:ascii="Times New Roman" w:hAnsi="Times New Roman" w:cs="Times New Roman"/>
          <w:sz w:val="28"/>
          <w:szCs w:val="28"/>
        </w:rPr>
        <w:t xml:space="preserve">, </w:t>
      </w:r>
      <w:hyperlink w:anchor="P545">
        <w:r w:rsidRPr="00AF45A1">
          <w:rPr>
            <w:rFonts w:ascii="Times New Roman" w:hAnsi="Times New Roman" w:cs="Times New Roman"/>
            <w:color w:val="0000FF"/>
            <w:sz w:val="28"/>
            <w:szCs w:val="28"/>
          </w:rPr>
          <w:t>2</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 статьи 29</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30.04.2008 </w:t>
      </w:r>
      <w:hyperlink r:id="rId163">
        <w:r w:rsidRPr="00AF45A1">
          <w:rPr>
            <w:rFonts w:ascii="Times New Roman" w:hAnsi="Times New Roman" w:cs="Times New Roman"/>
            <w:color w:val="0000FF"/>
            <w:sz w:val="28"/>
            <w:szCs w:val="28"/>
          </w:rPr>
          <w:t>N 55-ФЗ</w:t>
        </w:r>
      </w:hyperlink>
      <w:r w:rsidRPr="00AF45A1">
        <w:rPr>
          <w:rFonts w:ascii="Times New Roman" w:hAnsi="Times New Roman" w:cs="Times New Roman"/>
          <w:sz w:val="28"/>
          <w:szCs w:val="28"/>
        </w:rPr>
        <w:t xml:space="preserve">, от 27.11.2018 </w:t>
      </w:r>
      <w:hyperlink r:id="rId164">
        <w:r w:rsidRPr="00AF45A1">
          <w:rPr>
            <w:rFonts w:ascii="Times New Roman" w:hAnsi="Times New Roman" w:cs="Times New Roman"/>
            <w:color w:val="0000FF"/>
            <w:sz w:val="28"/>
            <w:szCs w:val="28"/>
          </w:rPr>
          <w:t>N 425-ФЗ</w:t>
        </w:r>
      </w:hyperlink>
      <w:r w:rsidRPr="00AF45A1">
        <w:rPr>
          <w:rFonts w:ascii="Times New Roman" w:hAnsi="Times New Roman" w:cs="Times New Roman"/>
          <w:sz w:val="28"/>
          <w:szCs w:val="28"/>
        </w:rPr>
        <w:t xml:space="preserve">, от 30.12.2020 </w:t>
      </w:r>
      <w:hyperlink r:id="rId165">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7. Застрахованные лица</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4" w:name="P157"/>
      <w:bookmarkEnd w:id="4"/>
      <w:r w:rsidRPr="00AF45A1">
        <w:rPr>
          <w:rFonts w:ascii="Times New Roman" w:hAnsi="Times New Roman" w:cs="Times New Roman"/>
          <w:sz w:val="28"/>
          <w:szCs w:val="28"/>
        </w:rPr>
        <w:t xml:space="preserve">1. Застрахованные лица - лица, на которых распространяется обязательное пенсионное страхование в соответствии с настоящим Федеральным законом. </w:t>
      </w:r>
      <w:proofErr w:type="gramStart"/>
      <w:r w:rsidRPr="00AF45A1">
        <w:rPr>
          <w:rFonts w:ascii="Times New Roman" w:hAnsi="Times New Roman" w:cs="Times New Roman"/>
          <w:sz w:val="28"/>
          <w:szCs w:val="28"/>
        </w:rPr>
        <w:t xml:space="preserve">Застрахованными лицами являются граждане Российской Федерации, постоянно или временно проживающие на территории Российской Федерации иностранные граждане или лица без гражданства (за исключением иностранных граждан, осуществляющих в Российской Федерации трудовую деятельность в соответствии со </w:t>
      </w:r>
      <w:hyperlink r:id="rId166">
        <w:r w:rsidRPr="00AF45A1">
          <w:rPr>
            <w:rFonts w:ascii="Times New Roman" w:hAnsi="Times New Roman" w:cs="Times New Roman"/>
            <w:color w:val="0000FF"/>
            <w:sz w:val="28"/>
            <w:szCs w:val="28"/>
          </w:rPr>
          <w:t>статьей 13.5</w:t>
        </w:r>
      </w:hyperlink>
      <w:r w:rsidRPr="00AF45A1">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а также временно пребывающие на территории Российской Федерации</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16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25 июля 2002 года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r:id="rId168">
        <w:r w:rsidRPr="00AF45A1">
          <w:rPr>
            <w:rFonts w:ascii="Times New Roman" w:hAnsi="Times New Roman" w:cs="Times New Roman"/>
            <w:color w:val="0000FF"/>
            <w:sz w:val="28"/>
            <w:szCs w:val="28"/>
          </w:rPr>
          <w:t>статьей 13.5</w:t>
        </w:r>
      </w:hyperlink>
      <w:r w:rsidRPr="00AF45A1">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Федерации"):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6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по договору гражданско-правового характера, предметом которого являются выполнение работ и оказание услуг (за исключением лиц, применяющих специальный </w:t>
      </w:r>
      <w:hyperlink r:id="rId170">
        <w:r w:rsidRPr="00AF45A1">
          <w:rPr>
            <w:rFonts w:ascii="Times New Roman" w:hAnsi="Times New Roman" w:cs="Times New Roman"/>
            <w:color w:val="0000FF"/>
            <w:sz w:val="28"/>
            <w:szCs w:val="28"/>
          </w:rPr>
          <w:t>налоговый режим</w:t>
        </w:r>
      </w:hyperlink>
      <w:r w:rsidRPr="00AF45A1">
        <w:rPr>
          <w:rFonts w:ascii="Times New Roman" w:hAnsi="Times New Roman" w:cs="Times New Roman"/>
          <w:sz w:val="28"/>
          <w:szCs w:val="28"/>
        </w:rPr>
        <w:t xml:space="preserve">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sidRPr="00AF45A1">
        <w:rPr>
          <w:rFonts w:ascii="Times New Roman" w:hAnsi="Times New Roman" w:cs="Times New Roman"/>
          <w:sz w:val="28"/>
          <w:szCs w:val="28"/>
        </w:rPr>
        <w:t>возмездно</w:t>
      </w:r>
      <w:proofErr w:type="spellEnd"/>
      <w:r w:rsidRPr="00AF45A1">
        <w:rPr>
          <w:rFonts w:ascii="Times New Roman" w:hAnsi="Times New Roman" w:cs="Times New Roman"/>
          <w:sz w:val="28"/>
          <w:szCs w:val="28"/>
        </w:rPr>
        <w:t xml:space="preserve"> по договору об осуществлении опеки или попечительства, в том числе по договору о приемной семье), по договору авторского заказа, а также авторы произведений, получающие выплаты и иные вознаграждения по договорам об </w:t>
      </w:r>
      <w:r w:rsidRPr="00AF45A1">
        <w:rPr>
          <w:rFonts w:ascii="Times New Roman" w:hAnsi="Times New Roman" w:cs="Times New Roman"/>
          <w:sz w:val="28"/>
          <w:szCs w:val="28"/>
        </w:rPr>
        <w:lastRenderedPageBreak/>
        <w:t>отчуждении исключительного права на произведения науки, литературы, искусства, издательским лицензионным договорам, лицензионным договорам о</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предоставлении</w:t>
      </w:r>
      <w:proofErr w:type="gramEnd"/>
      <w:r w:rsidRPr="00AF45A1">
        <w:rPr>
          <w:rFonts w:ascii="Times New Roman" w:hAnsi="Times New Roman" w:cs="Times New Roman"/>
          <w:sz w:val="28"/>
          <w:szCs w:val="28"/>
        </w:rPr>
        <w:t xml:space="preserve">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27.11.2018 </w:t>
      </w:r>
      <w:hyperlink r:id="rId171">
        <w:r w:rsidRPr="00AF45A1">
          <w:rPr>
            <w:rFonts w:ascii="Times New Roman" w:hAnsi="Times New Roman" w:cs="Times New Roman"/>
            <w:color w:val="0000FF"/>
            <w:sz w:val="28"/>
            <w:szCs w:val="28"/>
          </w:rPr>
          <w:t>N 425-ФЗ</w:t>
        </w:r>
      </w:hyperlink>
      <w:r w:rsidRPr="00AF45A1">
        <w:rPr>
          <w:rFonts w:ascii="Times New Roman" w:hAnsi="Times New Roman" w:cs="Times New Roman"/>
          <w:sz w:val="28"/>
          <w:szCs w:val="28"/>
        </w:rPr>
        <w:t xml:space="preserve">, от 01.04.2020 </w:t>
      </w:r>
      <w:hyperlink r:id="rId172">
        <w:r w:rsidRPr="00AF45A1">
          <w:rPr>
            <w:rFonts w:ascii="Times New Roman" w:hAnsi="Times New Roman" w:cs="Times New Roman"/>
            <w:color w:val="0000FF"/>
            <w:sz w:val="28"/>
            <w:szCs w:val="28"/>
          </w:rPr>
          <w:t>N 86-ФЗ</w:t>
        </w:r>
      </w:hyperlink>
      <w:r w:rsidRPr="00AF45A1">
        <w:rPr>
          <w:rFonts w:ascii="Times New Roman" w:hAnsi="Times New Roman" w:cs="Times New Roman"/>
          <w:sz w:val="28"/>
          <w:szCs w:val="28"/>
        </w:rPr>
        <w:t xml:space="preserve">, от 30.04.2021 </w:t>
      </w:r>
      <w:hyperlink r:id="rId173">
        <w:r w:rsidRPr="00AF45A1">
          <w:rPr>
            <w:rFonts w:ascii="Times New Roman" w:hAnsi="Times New Roman" w:cs="Times New Roman"/>
            <w:color w:val="0000FF"/>
            <w:sz w:val="28"/>
            <w:szCs w:val="28"/>
          </w:rPr>
          <w:t>N 117-ФЗ</w:t>
        </w:r>
      </w:hyperlink>
      <w:r w:rsidRPr="00AF45A1">
        <w:rPr>
          <w:rFonts w:ascii="Times New Roman" w:hAnsi="Times New Roman" w:cs="Times New Roman"/>
          <w:sz w:val="28"/>
          <w:szCs w:val="28"/>
        </w:rPr>
        <w:t xml:space="preserve">, от 14.07.2022 </w:t>
      </w:r>
      <w:hyperlink r:id="rId17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color w:val="392C69"/>
                <w:sz w:val="28"/>
                <w:szCs w:val="28"/>
              </w:rPr>
              <w:t xml:space="preserve">П. 1 ст. 7 во взаимосвязи с другими нормами признан частично не соответствующим Конституции РФ </w:t>
            </w:r>
            <w:hyperlink r:id="rId175">
              <w:r w:rsidRPr="00AF45A1">
                <w:rPr>
                  <w:rFonts w:ascii="Times New Roman" w:hAnsi="Times New Roman" w:cs="Times New Roman"/>
                  <w:color w:val="0000FF"/>
                  <w:sz w:val="28"/>
                  <w:szCs w:val="28"/>
                </w:rPr>
                <w:t>Определением</w:t>
              </w:r>
            </w:hyperlink>
            <w:r w:rsidRPr="00AF45A1">
              <w:rPr>
                <w:rFonts w:ascii="Times New Roman" w:hAnsi="Times New Roman" w:cs="Times New Roman"/>
                <w:color w:val="392C69"/>
                <w:sz w:val="28"/>
                <w:szCs w:val="28"/>
              </w:rPr>
              <w:t xml:space="preserve"> КС РФ от 02.11.2006 N 492-О.</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самостоятельно обеспечивающие себя работой (индивидуальные предприниматели,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 за исключением лиц, применяющих специальный </w:t>
      </w:r>
      <w:hyperlink r:id="rId176">
        <w:r w:rsidRPr="00AF45A1">
          <w:rPr>
            <w:rFonts w:ascii="Times New Roman" w:hAnsi="Times New Roman" w:cs="Times New Roman"/>
            <w:color w:val="0000FF"/>
            <w:sz w:val="28"/>
            <w:szCs w:val="28"/>
          </w:rPr>
          <w:t>налоговый режим</w:t>
        </w:r>
      </w:hyperlink>
      <w:r w:rsidRPr="00AF45A1">
        <w:rPr>
          <w:rFonts w:ascii="Times New Roman" w:hAnsi="Times New Roman" w:cs="Times New Roman"/>
          <w:sz w:val="28"/>
          <w:szCs w:val="28"/>
        </w:rPr>
        <w:t xml:space="preserve"> "Налог на профессиональный доход" или </w:t>
      </w:r>
      <w:hyperlink r:id="rId177">
        <w:r w:rsidRPr="00AF45A1">
          <w:rPr>
            <w:rFonts w:ascii="Times New Roman" w:hAnsi="Times New Roman" w:cs="Times New Roman"/>
            <w:color w:val="0000FF"/>
            <w:sz w:val="28"/>
            <w:szCs w:val="28"/>
          </w:rPr>
          <w:t>являющихся</w:t>
        </w:r>
      </w:hyperlink>
      <w:r w:rsidRPr="00AF45A1">
        <w:rPr>
          <w:rFonts w:ascii="Times New Roman" w:hAnsi="Times New Roman" w:cs="Times New Roman"/>
          <w:sz w:val="28"/>
          <w:szCs w:val="28"/>
        </w:rPr>
        <w:t xml:space="preserve"> получателями пенсии за выслугу лет или пенсии по инвалидности в соответствии с </w:t>
      </w:r>
      <w:hyperlink r:id="rId17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Российской Федерации от 12 февраля 1993 года N 4468-1 "О</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не вступивших добровольно в правоотношения по обязательному пенсионному страхованию или прекративших такие правоотношения в соответствии со </w:t>
      </w:r>
      <w:hyperlink w:anchor="P539">
        <w:r w:rsidRPr="00AF45A1">
          <w:rPr>
            <w:rFonts w:ascii="Times New Roman" w:hAnsi="Times New Roman" w:cs="Times New Roman"/>
            <w:color w:val="0000FF"/>
            <w:sz w:val="28"/>
            <w:szCs w:val="28"/>
          </w:rPr>
          <w:t>статьей</w:t>
        </w:r>
        <w:proofErr w:type="gramEnd"/>
        <w:r w:rsidRPr="00AF45A1">
          <w:rPr>
            <w:rFonts w:ascii="Times New Roman" w:hAnsi="Times New Roman" w:cs="Times New Roman"/>
            <w:color w:val="0000FF"/>
            <w:sz w:val="28"/>
            <w:szCs w:val="28"/>
          </w:rPr>
          <w:t xml:space="preserve"> 29</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28.06.2014 </w:t>
      </w:r>
      <w:hyperlink r:id="rId179">
        <w:r w:rsidRPr="00AF45A1">
          <w:rPr>
            <w:rFonts w:ascii="Times New Roman" w:hAnsi="Times New Roman" w:cs="Times New Roman"/>
            <w:color w:val="0000FF"/>
            <w:sz w:val="28"/>
            <w:szCs w:val="28"/>
          </w:rPr>
          <w:t>N 188-ФЗ</w:t>
        </w:r>
      </w:hyperlink>
      <w:r w:rsidRPr="00AF45A1">
        <w:rPr>
          <w:rFonts w:ascii="Times New Roman" w:hAnsi="Times New Roman" w:cs="Times New Roman"/>
          <w:sz w:val="28"/>
          <w:szCs w:val="28"/>
        </w:rPr>
        <w:t xml:space="preserve">, от 27.11.2018 </w:t>
      </w:r>
      <w:hyperlink r:id="rId180">
        <w:r w:rsidRPr="00AF45A1">
          <w:rPr>
            <w:rFonts w:ascii="Times New Roman" w:hAnsi="Times New Roman" w:cs="Times New Roman"/>
            <w:color w:val="0000FF"/>
            <w:sz w:val="28"/>
            <w:szCs w:val="28"/>
          </w:rPr>
          <w:t>N 425-ФЗ</w:t>
        </w:r>
      </w:hyperlink>
      <w:r w:rsidRPr="00AF45A1">
        <w:rPr>
          <w:rFonts w:ascii="Times New Roman" w:hAnsi="Times New Roman" w:cs="Times New Roman"/>
          <w:sz w:val="28"/>
          <w:szCs w:val="28"/>
        </w:rPr>
        <w:t xml:space="preserve">, от 30.12.2020 </w:t>
      </w:r>
      <w:hyperlink r:id="rId181">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 xml:space="preserve">, от 13.06.2023 </w:t>
      </w:r>
      <w:hyperlink r:id="rId182">
        <w:r w:rsidRPr="00AF45A1">
          <w:rPr>
            <w:rFonts w:ascii="Times New Roman" w:hAnsi="Times New Roman" w:cs="Times New Roman"/>
            <w:color w:val="0000FF"/>
            <w:sz w:val="28"/>
            <w:szCs w:val="28"/>
          </w:rPr>
          <w:t>N 257-ФЗ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являющиеся</w:t>
      </w:r>
      <w:proofErr w:type="gramEnd"/>
      <w:r w:rsidRPr="00AF45A1">
        <w:rPr>
          <w:rFonts w:ascii="Times New Roman" w:hAnsi="Times New Roman" w:cs="Times New Roman"/>
          <w:sz w:val="28"/>
          <w:szCs w:val="28"/>
        </w:rPr>
        <w:t xml:space="preserve"> членами крестьянских (фермерских) хозяйств;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работающие за пределами территории Российской Федерации в случае уплаты страховых взносов в соответствии со </w:t>
      </w:r>
      <w:hyperlink w:anchor="P539">
        <w:r w:rsidRPr="00AF45A1">
          <w:rPr>
            <w:rFonts w:ascii="Times New Roman" w:hAnsi="Times New Roman" w:cs="Times New Roman"/>
            <w:color w:val="0000FF"/>
            <w:sz w:val="28"/>
            <w:szCs w:val="28"/>
          </w:rPr>
          <w:t>статьей 29</w:t>
        </w:r>
      </w:hyperlink>
      <w:r w:rsidRPr="00AF45A1">
        <w:rPr>
          <w:rFonts w:ascii="Times New Roman" w:hAnsi="Times New Roman" w:cs="Times New Roman"/>
          <w:sz w:val="28"/>
          <w:szCs w:val="28"/>
        </w:rPr>
        <w:t xml:space="preserve"> настоящего Федерального закона, если иное не предусмотрено международным договором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применяющие специальный </w:t>
      </w:r>
      <w:hyperlink r:id="rId183">
        <w:r w:rsidRPr="00AF45A1">
          <w:rPr>
            <w:rFonts w:ascii="Times New Roman" w:hAnsi="Times New Roman" w:cs="Times New Roman"/>
            <w:color w:val="0000FF"/>
            <w:sz w:val="28"/>
            <w:szCs w:val="28"/>
          </w:rPr>
          <w:t>налоговый режим</w:t>
        </w:r>
      </w:hyperlink>
      <w:r w:rsidRPr="00AF45A1">
        <w:rPr>
          <w:rFonts w:ascii="Times New Roman" w:hAnsi="Times New Roman" w:cs="Times New Roman"/>
          <w:sz w:val="28"/>
          <w:szCs w:val="28"/>
        </w:rPr>
        <w:t xml:space="preserve"> "Налог на профессиональный доход" в случае уплаты страховых взносов в соответствии со </w:t>
      </w:r>
      <w:hyperlink w:anchor="P539">
        <w:r w:rsidRPr="00AF45A1">
          <w:rPr>
            <w:rFonts w:ascii="Times New Roman" w:hAnsi="Times New Roman" w:cs="Times New Roman"/>
            <w:color w:val="0000FF"/>
            <w:sz w:val="28"/>
            <w:szCs w:val="28"/>
          </w:rPr>
          <w:t>статьей 29</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8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27.11.2018 N 425-ФЗ)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являющиеся членами семейных (родовых) общин коренных малочисленных народов Севера, Сибири и Дальнего Востока Российской </w:t>
      </w:r>
      <w:r w:rsidRPr="00AF45A1">
        <w:rPr>
          <w:rFonts w:ascii="Times New Roman" w:hAnsi="Times New Roman" w:cs="Times New Roman"/>
          <w:sz w:val="28"/>
          <w:szCs w:val="28"/>
        </w:rPr>
        <w:lastRenderedPageBreak/>
        <w:t>Федерации, осуществляющих традиционную хозяйственную деятельность;</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8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27.06.2018 N 164-ФЗ)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священнослужители;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18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иные категории граждан, у которых отношения по обязательному пенсионному страхованию возникают в соответствии с настоящим Федеральным законом.</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Утратил силу с 1 января 2010 года. - Федеральный </w:t>
      </w:r>
      <w:hyperlink r:id="rId187">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8. Страховой риск и страховой случай</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Страховым риском для целей настоящего Федерального закона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Страховым случаем для целей настоящего Федерального закона признаются достижение пенсионного возраста, наступление инвалидности, потеря кормильца.</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5" w:name="P181"/>
      <w:bookmarkEnd w:id="5"/>
      <w:r w:rsidRPr="00AF45A1">
        <w:rPr>
          <w:rFonts w:ascii="Times New Roman" w:hAnsi="Times New Roman" w:cs="Times New Roman"/>
          <w:sz w:val="28"/>
          <w:szCs w:val="28"/>
        </w:rPr>
        <w:t>Статья 9. Обязательное страховое обеспечение</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8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30.11.2011 N 359-ФЗ)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6" w:name="P184"/>
      <w:bookmarkEnd w:id="6"/>
      <w:r w:rsidRPr="00AF45A1">
        <w:rPr>
          <w:rFonts w:ascii="Times New Roman" w:hAnsi="Times New Roman" w:cs="Times New Roman"/>
          <w:sz w:val="28"/>
          <w:szCs w:val="28"/>
        </w:rPr>
        <w:t>1. Обязательным страховым обеспечением по обязательному пенсионному страхованию являются: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1) страховая пенсия по старости;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страховая пенсия по инвалидности;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страховая пенсия по случаю потери кормильца;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4) фиксированная выплата к страховой пенсии;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5) накопительная пенсия;</w:t>
      </w:r>
    </w:p>
    <w:p w:rsidR="00AF45A1" w:rsidRPr="00AF45A1" w:rsidRDefault="00AF45A1">
      <w:pPr>
        <w:pStyle w:val="ConsPlusNormal"/>
        <w:spacing w:before="220"/>
        <w:ind w:firstLine="540"/>
        <w:jc w:val="both"/>
        <w:rPr>
          <w:rFonts w:ascii="Times New Roman" w:hAnsi="Times New Roman" w:cs="Times New Roman"/>
          <w:sz w:val="28"/>
          <w:szCs w:val="28"/>
        </w:rPr>
      </w:pPr>
      <w:bookmarkStart w:id="7" w:name="P190"/>
      <w:bookmarkEnd w:id="7"/>
      <w:r w:rsidRPr="00AF45A1">
        <w:rPr>
          <w:rFonts w:ascii="Times New Roman" w:hAnsi="Times New Roman" w:cs="Times New Roman"/>
          <w:sz w:val="28"/>
          <w:szCs w:val="28"/>
        </w:rPr>
        <w:t>6) единовременная выплата средств пенсионных накоплений;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7) срочная пенсионная выплата;</w:t>
      </w:r>
    </w:p>
    <w:p w:rsidR="00AF45A1" w:rsidRPr="00AF45A1" w:rsidRDefault="00AF45A1">
      <w:pPr>
        <w:pStyle w:val="ConsPlusNormal"/>
        <w:spacing w:before="220"/>
        <w:ind w:firstLine="540"/>
        <w:jc w:val="both"/>
        <w:rPr>
          <w:rFonts w:ascii="Times New Roman" w:hAnsi="Times New Roman" w:cs="Times New Roman"/>
          <w:sz w:val="28"/>
          <w:szCs w:val="28"/>
        </w:rPr>
      </w:pPr>
      <w:bookmarkStart w:id="8" w:name="P192"/>
      <w:bookmarkEnd w:id="8"/>
      <w:r w:rsidRPr="00AF45A1">
        <w:rPr>
          <w:rFonts w:ascii="Times New Roman" w:hAnsi="Times New Roman" w:cs="Times New Roman"/>
          <w:sz w:val="28"/>
          <w:szCs w:val="28"/>
        </w:rPr>
        <w:t>8) выплата средств пенсионных накоплений правопреемникам умершего застрахованного лица;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9) социальное пособие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(п. 1 в ред. Федерального </w:t>
      </w:r>
      <w:hyperlink r:id="rId18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Установление и выплата обязательного страхового обеспечения по обязательному пенсионному страхованию осуществляются в порядке и на условиях, которые установлены Федеральным </w:t>
      </w:r>
      <w:hyperlink r:id="rId19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12 января 1996 года N 8-ФЗ "О погребении и похоронном деле", Федеральным </w:t>
      </w:r>
      <w:hyperlink r:id="rId19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7 мая 1998 года N 75-ФЗ "О негосударственных пенсионных фондах", Федеральным </w:t>
      </w:r>
      <w:hyperlink r:id="rId19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страховых пенсиях", Федеральным </w:t>
      </w:r>
      <w:hyperlink r:id="rId19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накопительной пенсии" и Федеральным </w:t>
      </w:r>
      <w:hyperlink r:id="rId19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w:t>
      </w:r>
      <w:proofErr w:type="gramEnd"/>
      <w:r w:rsidRPr="00AF45A1">
        <w:rPr>
          <w:rFonts w:ascii="Times New Roman" w:hAnsi="Times New Roman" w:cs="Times New Roman"/>
          <w:sz w:val="28"/>
          <w:szCs w:val="28"/>
        </w:rPr>
        <w:t xml:space="preserve"> ноября 2011 года N 360-ФЗ "О порядке финансирования выплат за счет средств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9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w:t>
      </w:r>
      <w:proofErr w:type="gramStart"/>
      <w:r w:rsidRPr="00AF45A1">
        <w:rPr>
          <w:rFonts w:ascii="Times New Roman" w:hAnsi="Times New Roman" w:cs="Times New Roman"/>
          <w:sz w:val="28"/>
          <w:szCs w:val="28"/>
        </w:rPr>
        <w:t xml:space="preserve">Финансовое обеспечение обязательного страхового обеспечения, указанного в </w:t>
      </w:r>
      <w:hyperlink w:anchor="P184">
        <w:r w:rsidRPr="00AF45A1">
          <w:rPr>
            <w:rFonts w:ascii="Times New Roman" w:hAnsi="Times New Roman" w:cs="Times New Roman"/>
            <w:color w:val="0000FF"/>
            <w:sz w:val="28"/>
            <w:szCs w:val="28"/>
          </w:rPr>
          <w:t>пункте 1</w:t>
        </w:r>
      </w:hyperlink>
      <w:r w:rsidRPr="00AF45A1">
        <w:rPr>
          <w:rFonts w:ascii="Times New Roman" w:hAnsi="Times New Roman" w:cs="Times New Roman"/>
          <w:sz w:val="28"/>
          <w:szCs w:val="28"/>
        </w:rPr>
        <w:t xml:space="preserve"> настоящей статьи, осуществляется за счет средств бюджета Фонда, а в части накопительной пенсии и других видов обязательного страхового обеспечения, указанных в </w:t>
      </w:r>
      <w:hyperlink w:anchor="P190">
        <w:r w:rsidRPr="00AF45A1">
          <w:rPr>
            <w:rFonts w:ascii="Times New Roman" w:hAnsi="Times New Roman" w:cs="Times New Roman"/>
            <w:color w:val="0000FF"/>
            <w:sz w:val="28"/>
            <w:szCs w:val="28"/>
          </w:rPr>
          <w:t>подпунктах 6</w:t>
        </w:r>
      </w:hyperlink>
      <w:r w:rsidRPr="00AF45A1">
        <w:rPr>
          <w:rFonts w:ascii="Times New Roman" w:hAnsi="Times New Roman" w:cs="Times New Roman"/>
          <w:sz w:val="28"/>
          <w:szCs w:val="28"/>
        </w:rPr>
        <w:t xml:space="preserve"> - </w:t>
      </w:r>
      <w:hyperlink w:anchor="P192">
        <w:r w:rsidRPr="00AF45A1">
          <w:rPr>
            <w:rFonts w:ascii="Times New Roman" w:hAnsi="Times New Roman" w:cs="Times New Roman"/>
            <w:color w:val="0000FF"/>
            <w:sz w:val="28"/>
            <w:szCs w:val="28"/>
          </w:rPr>
          <w:t>8 пункта 1</w:t>
        </w:r>
      </w:hyperlink>
      <w:r w:rsidRPr="00AF45A1">
        <w:rPr>
          <w:rFonts w:ascii="Times New Roman" w:hAnsi="Times New Roman" w:cs="Times New Roman"/>
          <w:sz w:val="28"/>
          <w:szCs w:val="28"/>
        </w:rPr>
        <w:t xml:space="preserve"> настоящей статьи, выплачиваемых негосударственными пенсионными фондами, за счет средств пенсионных накоплений, формируемых в негосударственных пенсионных фондах.</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21.07.2014 </w:t>
      </w:r>
      <w:hyperlink r:id="rId196">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197">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4. Утратил силу с 1 января 2015 года. - Федеральный </w:t>
      </w:r>
      <w:hyperlink r:id="rId198">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10. Страховые взносы в Фонд</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19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0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w:t>
      </w:r>
      <w:proofErr w:type="gramStart"/>
      <w:r w:rsidRPr="00AF45A1">
        <w:rPr>
          <w:rFonts w:ascii="Times New Roman" w:hAnsi="Times New Roman" w:cs="Times New Roman"/>
          <w:sz w:val="28"/>
          <w:szCs w:val="28"/>
        </w:rPr>
        <w:t xml:space="preserve">Суммы страховых взносов, поступившие за застрахованное лицо в Фонд, учитываются на его индивидуальном лицевом счете по нормативам, предусмотренным настоящим Федеральным законом и Федеральным </w:t>
      </w:r>
      <w:hyperlink r:id="rId20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"Об индивидуальном (персонифицированном) учете в системах обязательного пенсионного страхования и обязательного социального страхования".</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03.12.2011 </w:t>
      </w:r>
      <w:hyperlink r:id="rId202">
        <w:r w:rsidRPr="00AF45A1">
          <w:rPr>
            <w:rFonts w:ascii="Times New Roman" w:hAnsi="Times New Roman" w:cs="Times New Roman"/>
            <w:color w:val="0000FF"/>
            <w:sz w:val="28"/>
            <w:szCs w:val="28"/>
          </w:rPr>
          <w:t>N 379-ФЗ</w:t>
        </w:r>
      </w:hyperlink>
      <w:r w:rsidRPr="00AF45A1">
        <w:rPr>
          <w:rFonts w:ascii="Times New Roman" w:hAnsi="Times New Roman" w:cs="Times New Roman"/>
          <w:sz w:val="28"/>
          <w:szCs w:val="28"/>
        </w:rPr>
        <w:t xml:space="preserve">, от 14.07.2022 </w:t>
      </w:r>
      <w:hyperlink r:id="rId203">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Объект обложения страховыми взносами, база для начисления страховых взносов, суммы, не подлежащие обложению страховыми взносами, порядок исчисления, порядок и сроки уплаты страховых взносов, порядок обеспечения исполнения обязанности по уплате страховых взносов регулируются </w:t>
      </w:r>
      <w:hyperlink r:id="rId204">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если иное не установлено настоящим Федеральным законом.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п</w:t>
      </w:r>
      <w:proofErr w:type="gramEnd"/>
      <w:r w:rsidRPr="00AF45A1">
        <w:rPr>
          <w:rFonts w:ascii="Times New Roman" w:hAnsi="Times New Roman" w:cs="Times New Roman"/>
          <w:sz w:val="28"/>
          <w:szCs w:val="28"/>
        </w:rPr>
        <w:t xml:space="preserve">. 2 в ред. Федерального </w:t>
      </w:r>
      <w:hyperlink r:id="rId20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9" w:name="P210"/>
      <w:bookmarkEnd w:id="9"/>
      <w:r w:rsidRPr="00AF45A1">
        <w:rPr>
          <w:rFonts w:ascii="Times New Roman" w:hAnsi="Times New Roman" w:cs="Times New Roman"/>
          <w:sz w:val="28"/>
          <w:szCs w:val="28"/>
        </w:rPr>
        <w:t>Статья 11. Регистрация и снятие с учета страхователей в органах страховщика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0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0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Регистрация и снятие с учета страхователей осуществляются в территориальных органах страховщика: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0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10" w:name="P216"/>
      <w:bookmarkEnd w:id="10"/>
      <w:proofErr w:type="gramStart"/>
      <w:r w:rsidRPr="00AF45A1">
        <w:rPr>
          <w:rFonts w:ascii="Times New Roman" w:hAnsi="Times New Roman" w:cs="Times New Roman"/>
          <w:sz w:val="28"/>
          <w:szCs w:val="28"/>
        </w:rPr>
        <w:t>1) работодателей - организаций, крестьянских (фермерских) хозяйств, физических лиц, зарегистрированных в качестве индивидуальных предпринимателей и самостоятельно уплачивающих страховые взносы в Фонд,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и индивидуальных предпринимателей,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roofErr w:type="gramEnd"/>
      <w:r w:rsidRPr="00AF45A1">
        <w:rPr>
          <w:rFonts w:ascii="Times New Roman" w:hAnsi="Times New Roman" w:cs="Times New Roman"/>
          <w:sz w:val="28"/>
          <w:szCs w:val="28"/>
        </w:rPr>
        <w:t xml:space="preserve"> и </w:t>
      </w:r>
      <w:proofErr w:type="gramStart"/>
      <w:r w:rsidRPr="00AF45A1">
        <w:rPr>
          <w:rFonts w:ascii="Times New Roman" w:hAnsi="Times New Roman" w:cs="Times New Roman"/>
          <w:sz w:val="28"/>
          <w:szCs w:val="28"/>
        </w:rPr>
        <w:t>представляемых</w:t>
      </w:r>
      <w:proofErr w:type="gramEnd"/>
      <w:r w:rsidRPr="00AF45A1">
        <w:rPr>
          <w:rFonts w:ascii="Times New Roman" w:hAnsi="Times New Roman" w:cs="Times New Roman"/>
          <w:sz w:val="28"/>
          <w:szCs w:val="28"/>
        </w:rPr>
        <w:t xml:space="preserve"> в </w:t>
      </w:r>
      <w:hyperlink r:id="rId209">
        <w:r w:rsidRPr="00AF45A1">
          <w:rPr>
            <w:rFonts w:ascii="Times New Roman" w:hAnsi="Times New Roman" w:cs="Times New Roman"/>
            <w:color w:val="0000FF"/>
            <w:sz w:val="28"/>
            <w:szCs w:val="28"/>
          </w:rPr>
          <w:t>порядке</w:t>
        </w:r>
      </w:hyperlink>
      <w:r w:rsidRPr="00AF45A1">
        <w:rPr>
          <w:rFonts w:ascii="Times New Roman" w:hAnsi="Times New Roman" w:cs="Times New Roman"/>
          <w:sz w:val="28"/>
          <w:szCs w:val="28"/>
        </w:rPr>
        <w:t>, определяемом уполномоченным Правительством Российской Федерации федеральным органом исполнительной власти;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1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2) нотариусов, занимающихся частной практикой, адвокатов, арбитражных управляющих, иных лиц, занимающихся частной практикой и не являющихся индивидуальными предпринимателями, физических лиц, заключивших трудовые договоры с работниками, а также выплачивающих по договорам гражданско-правового характера вознаграждения, на которые в соответствии с законодательством Российской Федерации начисляются страховые взносы, в срок, не превышающий трех рабочих дней со дня представления налоговыми органами в территориальные органы страховщика</w:t>
      </w:r>
      <w:proofErr w:type="gramEnd"/>
      <w:r w:rsidRPr="00AF45A1">
        <w:rPr>
          <w:rFonts w:ascii="Times New Roman" w:hAnsi="Times New Roman" w:cs="Times New Roman"/>
          <w:sz w:val="28"/>
          <w:szCs w:val="28"/>
        </w:rPr>
        <w:t xml:space="preserve"> содержащихся в Едином государственном реестре налогоплательщиков сведений о постановке на учет или снятии с учета физических лиц, указанных в настоящем подпункте,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1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3) организаций по месту нахождения их обособленных подразделений, которым для совершения операций открыты юридическими лицами счета в банках и которые начисляют выплаты и иные вознаграждения в пользу физических лиц, иностранных организаций, международных организаций, расположенных за пределами территории Российской Федерации, в срок, не превышающий трех рабочих дней со дня представления налоговыми органами в территориальные органы страховщика содержащихся в Едином государственном реестре</w:t>
      </w:r>
      <w:proofErr w:type="gramEnd"/>
      <w:r w:rsidRPr="00AF45A1">
        <w:rPr>
          <w:rFonts w:ascii="Times New Roman" w:hAnsi="Times New Roman" w:cs="Times New Roman"/>
          <w:sz w:val="28"/>
          <w:szCs w:val="28"/>
        </w:rPr>
        <w:t xml:space="preserve"> налогоплательщиков сведений о постановке на учет или снятии с учета организаций, указанных в настоящем подпункте,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1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2. </w:t>
      </w:r>
      <w:proofErr w:type="gramStart"/>
      <w:r w:rsidRPr="00AF45A1">
        <w:rPr>
          <w:rFonts w:ascii="Times New Roman" w:hAnsi="Times New Roman" w:cs="Times New Roman"/>
          <w:sz w:val="28"/>
          <w:szCs w:val="28"/>
        </w:rPr>
        <w:t xml:space="preserve">Документ, подтверждающий факт регистрации или снятия с учета страхователей, указанных в </w:t>
      </w:r>
      <w:hyperlink w:anchor="P216">
        <w:r w:rsidRPr="00AF45A1">
          <w:rPr>
            <w:rFonts w:ascii="Times New Roman" w:hAnsi="Times New Roman" w:cs="Times New Roman"/>
            <w:color w:val="0000FF"/>
            <w:sz w:val="28"/>
            <w:szCs w:val="28"/>
          </w:rPr>
          <w:t>подпункте 1 пункта 1 настоящей</w:t>
        </w:r>
      </w:hyperlink>
      <w:r w:rsidRPr="00AF45A1">
        <w:rPr>
          <w:rFonts w:ascii="Times New Roman" w:hAnsi="Times New Roman" w:cs="Times New Roman"/>
          <w:sz w:val="28"/>
          <w:szCs w:val="28"/>
        </w:rPr>
        <w:t xml:space="preserve"> статьи,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w:t>
      </w:r>
      <w:proofErr w:type="gramEnd"/>
      <w:r w:rsidRPr="00AF45A1">
        <w:rPr>
          <w:rFonts w:ascii="Times New Roman" w:hAnsi="Times New Roman" w:cs="Times New Roman"/>
          <w:sz w:val="28"/>
          <w:szCs w:val="28"/>
        </w:rPr>
        <w:t xml:space="preserve"> юридических лиц,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индивидуальных предпринимателей, в территориальные органы страховщика.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1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Получение в письменной форме на бумажном носителе подтверждения факта регистрации или снятия с учета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21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w:t>
      </w:r>
      <w:hyperlink r:id="rId215">
        <w:r w:rsidRPr="00AF45A1">
          <w:rPr>
            <w:rFonts w:ascii="Times New Roman" w:hAnsi="Times New Roman" w:cs="Times New Roman"/>
            <w:color w:val="0000FF"/>
            <w:sz w:val="28"/>
            <w:szCs w:val="28"/>
          </w:rPr>
          <w:t>Порядок</w:t>
        </w:r>
      </w:hyperlink>
      <w:r w:rsidRPr="00AF45A1">
        <w:rPr>
          <w:rFonts w:ascii="Times New Roman" w:hAnsi="Times New Roman" w:cs="Times New Roman"/>
          <w:sz w:val="28"/>
          <w:szCs w:val="28"/>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п</w:t>
      </w:r>
      <w:proofErr w:type="gramEnd"/>
      <w:r w:rsidRPr="00AF45A1">
        <w:rPr>
          <w:rFonts w:ascii="Times New Roman" w:hAnsi="Times New Roman" w:cs="Times New Roman"/>
          <w:sz w:val="28"/>
          <w:szCs w:val="28"/>
        </w:rPr>
        <w:t xml:space="preserve">. 3 введен Федеральным </w:t>
      </w:r>
      <w:hyperlink r:id="rId21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Глава III. ПРАВА И ОБЯЗАННОСТИ СУБЪЕКТОВ</w:t>
      </w: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ОБЯЗАТЕЛЬНОГО ПЕНСИОННОГО СТРАХОВАНИЯ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12. Утратила силу с 1 января 2010 года. - Федеральный </w:t>
      </w:r>
      <w:hyperlink r:id="rId217">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13. Права, обязанности и ответственность страховщика</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Страховщик имеет право: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проводить у страхователей проверки документов, связанных с назначением (перерасчетом) и выплатой обязательного страхового обеспечения, представлением сведений индивидуального (персонифицированного) учета застрахованных лиц; требовать и получать у страхователей необходимые документы, справки и сведения по вопросам, возникающим в ходе указанных проверок;</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 ред. Федерального </w:t>
      </w:r>
      <w:hyperlink r:id="rId21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требовать от руководителей и других должностных лиц проверяемых организаций, а также от физических лиц, которые самостоятельно уплачивают обязательные платежи, устранения выявленных нарушений законодательства Российской Федерации об обязательном пенсионном страховании;</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получать у налоговых органов информацию о налогоплательщиках, включая сведения о регистрации в едином государственном реестре юридических лиц и едином государственном реестре индивидуальных предпринимателей, а также необходимую для осуществления обязательного пенсионного страхования информацию о страхователях и застрахованных лицах и иные сведения, составляющие </w:t>
      </w:r>
      <w:hyperlink r:id="rId219">
        <w:r w:rsidRPr="00AF45A1">
          <w:rPr>
            <w:rFonts w:ascii="Times New Roman" w:hAnsi="Times New Roman" w:cs="Times New Roman"/>
            <w:color w:val="0000FF"/>
            <w:sz w:val="28"/>
            <w:szCs w:val="28"/>
          </w:rPr>
          <w:t>налоговую тайну</w:t>
        </w:r>
      </w:hyperlink>
      <w:r w:rsidRPr="00AF45A1">
        <w:rPr>
          <w:rFonts w:ascii="Times New Roman" w:hAnsi="Times New Roman" w:cs="Times New Roman"/>
          <w:sz w:val="28"/>
          <w:szCs w:val="28"/>
        </w:rPr>
        <w:t>, в целях выполнения функций страховщика в соответствии с законодательством Российской Федерации;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220">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03.07.2016 </w:t>
      </w:r>
      <w:hyperlink r:id="rId221">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абзац утратил силу с 1 января 2017 года. - Федеральный </w:t>
      </w:r>
      <w:hyperlink r:id="rId222">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осуществлять управление средствами бюджета Фонда и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их расходованием в соответствии с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223">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22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представлять интересы застрахованных лиц перед страхователями;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осуществлять возврат страховых взносов страхователям в случае, если невозможно установить, за каких застрахованных лиц указанные платежи уплачены;</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осуществлять обмен информацией с государственными органами, органами местного самоуправления и организациями, ведение документации в целях выполнения функций, возложенных на страховщика в соответствии с законодательством Российской Федерации, на бумажном носителе, в форме электронного документа, подписанного усиленной квалифицированной электронной подписью. </w:t>
      </w:r>
      <w:hyperlink r:id="rId225">
        <w:proofErr w:type="gramStart"/>
        <w:r w:rsidRPr="00AF45A1">
          <w:rPr>
            <w:rFonts w:ascii="Times New Roman" w:hAnsi="Times New Roman" w:cs="Times New Roman"/>
            <w:color w:val="0000FF"/>
            <w:sz w:val="28"/>
            <w:szCs w:val="28"/>
          </w:rPr>
          <w:t>Порядок</w:t>
        </w:r>
      </w:hyperlink>
      <w:r w:rsidRPr="00AF45A1">
        <w:rPr>
          <w:rFonts w:ascii="Times New Roman" w:hAnsi="Times New Roman" w:cs="Times New Roman"/>
          <w:sz w:val="28"/>
          <w:szCs w:val="28"/>
        </w:rPr>
        <w:t xml:space="preserve"> формирования, использования, хранения, приема и передачи документов в форме электронного документа устанавливается с учетом требований Федерального </w:t>
      </w:r>
      <w:hyperlink r:id="rId22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6 апреля 2011 года N 63-ФЗ "Об электронной подписи", Федерального </w:t>
      </w:r>
      <w:hyperlink r:id="rId22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и Федерального </w:t>
      </w:r>
      <w:hyperlink r:id="rId22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27 июля 2006 года N 152-ФЗ "О персональных данных" в порядке</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определяемом</w:t>
      </w:r>
      <w:proofErr w:type="gramEnd"/>
      <w:r w:rsidRPr="00AF45A1">
        <w:rPr>
          <w:rFonts w:ascii="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2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24.07.2009 N 213-ФЗ, в ред. Федеральных законов от 12.03.2014 </w:t>
      </w:r>
      <w:hyperlink r:id="rId230">
        <w:r w:rsidRPr="00AF45A1">
          <w:rPr>
            <w:rFonts w:ascii="Times New Roman" w:hAnsi="Times New Roman" w:cs="Times New Roman"/>
            <w:color w:val="0000FF"/>
            <w:sz w:val="28"/>
            <w:szCs w:val="28"/>
          </w:rPr>
          <w:t>N 33-ФЗ</w:t>
        </w:r>
      </w:hyperlink>
      <w:r w:rsidRPr="00AF45A1">
        <w:rPr>
          <w:rFonts w:ascii="Times New Roman" w:hAnsi="Times New Roman" w:cs="Times New Roman"/>
          <w:sz w:val="28"/>
          <w:szCs w:val="28"/>
        </w:rPr>
        <w:t xml:space="preserve">, от 21.07.2014 </w:t>
      </w:r>
      <w:hyperlink r:id="rId231">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требовать и получать у государственной корпорации "Агентство по </w:t>
      </w:r>
      <w:r w:rsidRPr="00AF45A1">
        <w:rPr>
          <w:rFonts w:ascii="Times New Roman" w:hAnsi="Times New Roman" w:cs="Times New Roman"/>
          <w:sz w:val="28"/>
          <w:szCs w:val="28"/>
        </w:rPr>
        <w:lastRenderedPageBreak/>
        <w:t xml:space="preserve">страхованию вкладов" (далее - Агентство) информацию о порядке, размерах и об условиях получения гарантийного возмещения в соответствии с Федеральным </w:t>
      </w:r>
      <w:hyperlink r:id="rId23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3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23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3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Страховщик обязан:</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осуществлять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правильностью представления и достоверностью сведений, необходимых для ведения индивидуального (персонифицированного) учета;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3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подготавливать обоснование размера тарифов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назначать (пересчитывать) и своевременно выплачивать страховые пенсии и накопительные пенсии на основе данных индивидуального (персонифицированного) учета, а также предусмотренные законодательством Российской Федерации другие виды пенсий, единовременные выплаты средств пенсионных накоплений, срочные пенсионные выплаты, выплаты средств пенсионных накоплений правопреемникам умершего застрахованного лица, социальные пособия на погребение умерших пенсионеров, не подлежавших обязательному социальному страхованию на случай временной нетрудоспособности и в связи с</w:t>
      </w:r>
      <w:proofErr w:type="gramEnd"/>
      <w:r w:rsidRPr="00AF45A1">
        <w:rPr>
          <w:rFonts w:ascii="Times New Roman" w:hAnsi="Times New Roman" w:cs="Times New Roman"/>
          <w:sz w:val="28"/>
          <w:szCs w:val="28"/>
        </w:rPr>
        <w:t xml:space="preserve"> материнством на день смерти;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30.11.2011 </w:t>
      </w:r>
      <w:hyperlink r:id="rId237">
        <w:r w:rsidRPr="00AF45A1">
          <w:rPr>
            <w:rFonts w:ascii="Times New Roman" w:hAnsi="Times New Roman" w:cs="Times New Roman"/>
            <w:color w:val="0000FF"/>
            <w:sz w:val="28"/>
            <w:szCs w:val="28"/>
          </w:rPr>
          <w:t>N 359-ФЗ</w:t>
        </w:r>
      </w:hyperlink>
      <w:r w:rsidRPr="00AF45A1">
        <w:rPr>
          <w:rFonts w:ascii="Times New Roman" w:hAnsi="Times New Roman" w:cs="Times New Roman"/>
          <w:sz w:val="28"/>
          <w:szCs w:val="28"/>
        </w:rPr>
        <w:t xml:space="preserve">, от 21.07.2014 </w:t>
      </w:r>
      <w:hyperlink r:id="rId238">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осуществлять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обоснованностью представления документов для назначения (перерасчета) сумм обязательного страхового обеспечения, в том числе на льготных условиях в связи с особыми условиями труда;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составлять проект бюджета Фонда и обеспечивать исполнение указанного бюджета;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3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w:t>
      </w:r>
      <w:r w:rsidRPr="00AF45A1">
        <w:rPr>
          <w:rFonts w:ascii="Times New Roman" w:hAnsi="Times New Roman" w:cs="Times New Roman"/>
          <w:sz w:val="28"/>
          <w:szCs w:val="28"/>
        </w:rPr>
        <w:lastRenderedPageBreak/>
        <w:t>устойчивости;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обеспечивать целевое использование средств обязательного пенсионного страхования, а также осуществлять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их использованием, в том числе на основе данных индивидуального (персонифицированного) учета;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4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осуществлять учет средств, поступающих по обязательному пенсионному страхованию;</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осуществлять регистрацию и снятие с регистрационного учета страхователей;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4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19.07.2007 N 140-ФЗ)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вести учет страховых взносов физических лиц, добровольно вступивших в правоотношения по обязательному пенсионному страхованию;</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вести государственный банк данных по всем категориям страхователей, в том числе физических лиц, добровольно вступивших в правоотношения по обязательному пенсионному страхованию, индивидуальный (персонифицированный) учет сведений </w:t>
      </w:r>
      <w:proofErr w:type="gramStart"/>
      <w:r w:rsidRPr="00AF45A1">
        <w:rPr>
          <w:rFonts w:ascii="Times New Roman" w:hAnsi="Times New Roman" w:cs="Times New Roman"/>
          <w:sz w:val="28"/>
          <w:szCs w:val="28"/>
        </w:rPr>
        <w:t>о</w:t>
      </w:r>
      <w:proofErr w:type="gramEnd"/>
      <w:r w:rsidRPr="00AF45A1">
        <w:rPr>
          <w:rFonts w:ascii="Times New Roman" w:hAnsi="Times New Roman" w:cs="Times New Roman"/>
          <w:sz w:val="28"/>
          <w:szCs w:val="28"/>
        </w:rPr>
        <w:t xml:space="preserve"> всех категориях застрахованных лиц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31.12.2002 </w:t>
      </w:r>
      <w:hyperlink r:id="rId242">
        <w:r w:rsidRPr="00AF45A1">
          <w:rPr>
            <w:rFonts w:ascii="Times New Roman" w:hAnsi="Times New Roman" w:cs="Times New Roman"/>
            <w:color w:val="0000FF"/>
            <w:sz w:val="28"/>
            <w:szCs w:val="28"/>
          </w:rPr>
          <w:t>N 198-ФЗ</w:t>
        </w:r>
      </w:hyperlink>
      <w:r w:rsidRPr="00AF45A1">
        <w:rPr>
          <w:rFonts w:ascii="Times New Roman" w:hAnsi="Times New Roman" w:cs="Times New Roman"/>
          <w:sz w:val="28"/>
          <w:szCs w:val="28"/>
        </w:rPr>
        <w:t xml:space="preserve">, от 14.07.2022 </w:t>
      </w:r>
      <w:hyperlink r:id="rId243">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обеспечивать режим ведения специальной части индивидуального лицевого счета в соответствии с требованиями, установленными федеральным </w:t>
      </w:r>
      <w:hyperlink r:id="rId24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обеспечивать своевременный учет в соответствующих разделах специальной части индивидуального лицевого счета поступивших страховых взносов на накопительную пенсию, а также дополнительных страховых взносов на накопительную пенсию, взносов работодателя, уплаченных в пользу застрахованного лица, и взносов на </w:t>
      </w:r>
      <w:proofErr w:type="spellStart"/>
      <w:r w:rsidRPr="00AF45A1">
        <w:rPr>
          <w:rFonts w:ascii="Times New Roman" w:hAnsi="Times New Roman" w:cs="Times New Roman"/>
          <w:sz w:val="28"/>
          <w:szCs w:val="28"/>
        </w:rPr>
        <w:t>софинансирование</w:t>
      </w:r>
      <w:proofErr w:type="spellEnd"/>
      <w:r w:rsidRPr="00AF45A1">
        <w:rPr>
          <w:rFonts w:ascii="Times New Roman" w:hAnsi="Times New Roman" w:cs="Times New Roman"/>
          <w:sz w:val="28"/>
          <w:szCs w:val="28"/>
        </w:rPr>
        <w:t xml:space="preserve"> формирования пенсионных накоплений, поступивших в соответствии с Федеральным </w:t>
      </w:r>
      <w:hyperlink r:id="rId24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размера назначенной</w:t>
      </w:r>
      <w:proofErr w:type="gramEnd"/>
      <w:r w:rsidRPr="00AF45A1">
        <w:rPr>
          <w:rFonts w:ascii="Times New Roman" w:hAnsi="Times New Roman" w:cs="Times New Roman"/>
          <w:sz w:val="28"/>
          <w:szCs w:val="28"/>
        </w:rPr>
        <w:t xml:space="preserve"> пенсии и выплат за счет средств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30.04.2008 </w:t>
      </w:r>
      <w:hyperlink r:id="rId246">
        <w:r w:rsidRPr="00AF45A1">
          <w:rPr>
            <w:rFonts w:ascii="Times New Roman" w:hAnsi="Times New Roman" w:cs="Times New Roman"/>
            <w:color w:val="0000FF"/>
            <w:sz w:val="28"/>
            <w:szCs w:val="28"/>
          </w:rPr>
          <w:t>N 55-ФЗ</w:t>
        </w:r>
      </w:hyperlink>
      <w:r w:rsidRPr="00AF45A1">
        <w:rPr>
          <w:rFonts w:ascii="Times New Roman" w:hAnsi="Times New Roman" w:cs="Times New Roman"/>
          <w:sz w:val="28"/>
          <w:szCs w:val="28"/>
        </w:rPr>
        <w:t xml:space="preserve">, от 21.07.2014 </w:t>
      </w:r>
      <w:hyperlink r:id="rId247">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обеспечивать организацию своевременного учета дохода от инвестирования средств обязательного пенсионного страхования в соответствующих специальных частях индивидуальных лицевых счетов;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бесплатно консультировать застрахованных лиц и страхователей по вопросам обязательного пенсионного страхования и информировать их о нормативных правовых </w:t>
      </w:r>
      <w:proofErr w:type="gramStart"/>
      <w:r w:rsidRPr="00AF45A1">
        <w:rPr>
          <w:rFonts w:ascii="Times New Roman" w:hAnsi="Times New Roman" w:cs="Times New Roman"/>
          <w:sz w:val="28"/>
          <w:szCs w:val="28"/>
        </w:rPr>
        <w:t>актах</w:t>
      </w:r>
      <w:proofErr w:type="gramEnd"/>
      <w:r w:rsidRPr="00AF45A1">
        <w:rPr>
          <w:rFonts w:ascii="Times New Roman" w:hAnsi="Times New Roman" w:cs="Times New Roman"/>
          <w:sz w:val="28"/>
          <w:szCs w:val="28"/>
        </w:rPr>
        <w:t xml:space="preserve"> об обязательном пенсионном страховании;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 ред. Федерального </w:t>
      </w:r>
      <w:hyperlink r:id="rId24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организовывать через свои территориальные органы бесплатные консультации застрахованным лицам по вопросам обязательного пенсионного страхования;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развивать международные связи в области обязательного пенсионного страхования в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принимать, рассматривать заявления лиц о добровольном вступлении в правоотношения по обязательному пенсионному страхованию, в том числе в целях уплаты дополнительных страховых взносов на накопительную пенсию в соответствии с Федеральным </w:t>
      </w:r>
      <w:hyperlink r:id="rId24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и вести их учет;</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5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Федерального </w:t>
      </w:r>
      <w:hyperlink r:id="rId25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информировать застрахованных лиц об их праве на добровольное вступление в правоотношения по обязательному пенсионному страхованию в целях уплаты дополнительных страховых взносов на накопительную пенсию и на получение государственной поддержки формирования пенсионных накоплений в соответствии с Федеральным </w:t>
      </w:r>
      <w:hyperlink r:id="rId25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путем размещения информации на официальных сайтах Фонда и его территориальных</w:t>
      </w:r>
      <w:proofErr w:type="gramEnd"/>
      <w:r w:rsidRPr="00AF45A1">
        <w:rPr>
          <w:rFonts w:ascii="Times New Roman" w:hAnsi="Times New Roman" w:cs="Times New Roman"/>
          <w:sz w:val="28"/>
          <w:szCs w:val="28"/>
        </w:rPr>
        <w:t xml:space="preserve"> органов и в средствах массовой информации, при личном обращении застрахованных лиц в территориальный орган Фонда, а также путем направления застрахованным лицам информации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03.12.2012 </w:t>
      </w:r>
      <w:hyperlink r:id="rId253">
        <w:r w:rsidRPr="00AF45A1">
          <w:rPr>
            <w:rFonts w:ascii="Times New Roman" w:hAnsi="Times New Roman" w:cs="Times New Roman"/>
            <w:color w:val="0000FF"/>
            <w:sz w:val="28"/>
            <w:szCs w:val="28"/>
          </w:rPr>
          <w:t>N 242-ФЗ</w:t>
        </w:r>
      </w:hyperlink>
      <w:r w:rsidRPr="00AF45A1">
        <w:rPr>
          <w:rFonts w:ascii="Times New Roman" w:hAnsi="Times New Roman" w:cs="Times New Roman"/>
          <w:sz w:val="28"/>
          <w:szCs w:val="28"/>
        </w:rPr>
        <w:t xml:space="preserve">, от 21.07.2014 </w:t>
      </w:r>
      <w:hyperlink r:id="rId254">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255">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осуществлять функции оператора персональных данных в целях реализации полномочий, возложенных на страховщика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5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обращаться в уполномоченный федеральный орган исполнительной власти с предложением о введении в соответствии с </w:t>
      </w:r>
      <w:hyperlink r:id="rId257">
        <w:r w:rsidRPr="00AF45A1">
          <w:rPr>
            <w:rFonts w:ascii="Times New Roman" w:hAnsi="Times New Roman" w:cs="Times New Roman"/>
            <w:color w:val="0000FF"/>
            <w:sz w:val="28"/>
            <w:szCs w:val="28"/>
          </w:rPr>
          <w:t>пунктом 3.1 статьи 34.1</w:t>
        </w:r>
      </w:hyperlink>
      <w:r w:rsidRPr="00AF45A1">
        <w:rPr>
          <w:rFonts w:ascii="Times New Roman" w:hAnsi="Times New Roman" w:cs="Times New Roman"/>
          <w:sz w:val="28"/>
          <w:szCs w:val="28"/>
        </w:rPr>
        <w:t xml:space="preserve"> Федерального закона от 7 мая 1998 года N 75-ФЗ "О негосударственных пенсионных фондах" запрета на заключение новых договоров об обязательном пенсионном страховании в отношении негосударственного пенсионного фонда, осуществляющего деятельность по обязательному пенсионному страхованию и совершившего административное правонарушение, предусмотренное </w:t>
      </w:r>
      <w:hyperlink r:id="rId258">
        <w:r w:rsidRPr="00AF45A1">
          <w:rPr>
            <w:rFonts w:ascii="Times New Roman" w:hAnsi="Times New Roman" w:cs="Times New Roman"/>
            <w:color w:val="0000FF"/>
            <w:sz w:val="28"/>
            <w:szCs w:val="28"/>
          </w:rPr>
          <w:t>частью 10.1</w:t>
        </w:r>
      </w:hyperlink>
      <w:r w:rsidRPr="00AF45A1">
        <w:rPr>
          <w:rFonts w:ascii="Times New Roman" w:hAnsi="Times New Roman" w:cs="Times New Roman"/>
          <w:sz w:val="28"/>
          <w:szCs w:val="28"/>
        </w:rPr>
        <w:t xml:space="preserve"> или </w:t>
      </w:r>
      <w:hyperlink r:id="rId259">
        <w:r w:rsidRPr="00AF45A1">
          <w:rPr>
            <w:rFonts w:ascii="Times New Roman" w:hAnsi="Times New Roman" w:cs="Times New Roman"/>
            <w:color w:val="0000FF"/>
            <w:sz w:val="28"/>
            <w:szCs w:val="28"/>
          </w:rPr>
          <w:t>10.2</w:t>
        </w:r>
        <w:proofErr w:type="gramEnd"/>
        <w:r w:rsidRPr="00AF45A1">
          <w:rPr>
            <w:rFonts w:ascii="Times New Roman" w:hAnsi="Times New Roman" w:cs="Times New Roman"/>
            <w:color w:val="0000FF"/>
            <w:sz w:val="28"/>
            <w:szCs w:val="28"/>
          </w:rPr>
          <w:t xml:space="preserve"> статьи 15.29</w:t>
        </w:r>
      </w:hyperlink>
      <w:r w:rsidRPr="00AF45A1">
        <w:rPr>
          <w:rFonts w:ascii="Times New Roman" w:hAnsi="Times New Roman" w:cs="Times New Roman"/>
          <w:sz w:val="28"/>
          <w:szCs w:val="28"/>
        </w:rPr>
        <w:t xml:space="preserve"> Кодекса Российской Федерации об административных правонарушениях;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(абзац введен Федеральным </w:t>
      </w:r>
      <w:hyperlink r:id="rId26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23.07.2013 N 211-ФЗ)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определять суммы страховых взносов, начисленных на страховую пенсию, а за период до 1 января 2014 года суммы страховых взносов, начисленных на страховую пенсию и накопительную пенсию, в соответствии с выбранным застрахованным лицом вариантом пенсионного обеспечения;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6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абзацы двадцать четвертый - двадцать пятый утратили силу с 1 января 2024 года. - Федеральный </w:t>
      </w:r>
      <w:hyperlink r:id="rId262">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уплачивать гарантийные взносы в фонд гарантирования пенсионных накоплений в соответствии с Федеральным </w:t>
      </w:r>
      <w:hyperlink r:id="rId26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6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Фонд в целях определения факта наступления гарантийного случая в соответствии с Федеральным </w:t>
      </w:r>
      <w:hyperlink r:id="rId26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w:t>
      </w:r>
      <w:proofErr w:type="gramEnd"/>
      <w:r w:rsidRPr="00AF45A1">
        <w:rPr>
          <w:rFonts w:ascii="Times New Roman" w:hAnsi="Times New Roman" w:cs="Times New Roman"/>
          <w:sz w:val="28"/>
          <w:szCs w:val="28"/>
        </w:rPr>
        <w:t xml:space="preserve">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6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 в ред. Федерального </w:t>
      </w:r>
      <w:hyperlink r:id="rId26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пенсии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26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w:t>
      </w:r>
      <w:proofErr w:type="gramEnd"/>
      <w:r w:rsidRPr="00AF45A1">
        <w:rPr>
          <w:rFonts w:ascii="Times New Roman" w:hAnsi="Times New Roman" w:cs="Times New Roman"/>
          <w:sz w:val="28"/>
          <w:szCs w:val="28"/>
        </w:rPr>
        <w:t xml:space="preserve">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w:t>
      </w:r>
      <w:proofErr w:type="gramStart"/>
      <w:r w:rsidRPr="00AF45A1">
        <w:rPr>
          <w:rFonts w:ascii="Times New Roman" w:hAnsi="Times New Roman" w:cs="Times New Roman"/>
          <w:sz w:val="28"/>
          <w:szCs w:val="28"/>
        </w:rPr>
        <w:t>позднее</w:t>
      </w:r>
      <w:proofErr w:type="gramEnd"/>
      <w:r w:rsidRPr="00AF45A1">
        <w:rPr>
          <w:rFonts w:ascii="Times New Roman" w:hAnsi="Times New Roman" w:cs="Times New Roman"/>
          <w:sz w:val="28"/>
          <w:szCs w:val="28"/>
        </w:rPr>
        <w:t xml:space="preserve"> чем пять рабочих дней со дня получения запроса;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(абзац введен Федеральным </w:t>
      </w:r>
      <w:hyperlink r:id="rId26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 в ред. Федерального </w:t>
      </w:r>
      <w:hyperlink r:id="rId27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при наступлении гарантийного случая в соответствии с Федеральным </w:t>
      </w:r>
      <w:hyperlink r:id="rId27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7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27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w:t>
      </w:r>
      <w:proofErr w:type="gramEnd"/>
      <w:r w:rsidRPr="00AF45A1">
        <w:rPr>
          <w:rFonts w:ascii="Times New Roman" w:hAnsi="Times New Roman" w:cs="Times New Roman"/>
          <w:sz w:val="28"/>
          <w:szCs w:val="28"/>
        </w:rPr>
        <w:t xml:space="preserve"> им </w:t>
      </w:r>
      <w:proofErr w:type="gramStart"/>
      <w:r w:rsidRPr="00AF45A1">
        <w:rPr>
          <w:rFonts w:ascii="Times New Roman" w:hAnsi="Times New Roman" w:cs="Times New Roman"/>
          <w:sz w:val="28"/>
          <w:szCs w:val="28"/>
        </w:rPr>
        <w:t>выплатах</w:t>
      </w:r>
      <w:proofErr w:type="gramEnd"/>
      <w:r w:rsidRPr="00AF45A1">
        <w:rPr>
          <w:rFonts w:ascii="Times New Roman" w:hAnsi="Times New Roman" w:cs="Times New Roman"/>
          <w:sz w:val="28"/>
          <w:szCs w:val="28"/>
        </w:rPr>
        <w:t xml:space="preserve"> за счет средств пенсионных накоплений в целях прогнозирования сроков и сумм гарантийного возмещения.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7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За нарушение положений настоящего Федерального закона и иных актов законодательства Российской Федерации об обязательном пенсионном страховании страховщик несет ответственность, установленную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14. Права, обязанности и ответственность страхователей</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Страхователи имеют право: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участвовать через своих представителей в управлении обязательным пенсионным страхованием;</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бесплатно получать у страховщика информацию о нормативных правовых </w:t>
      </w:r>
      <w:proofErr w:type="gramStart"/>
      <w:r w:rsidRPr="00AF45A1">
        <w:rPr>
          <w:rFonts w:ascii="Times New Roman" w:hAnsi="Times New Roman" w:cs="Times New Roman"/>
          <w:sz w:val="28"/>
          <w:szCs w:val="28"/>
        </w:rPr>
        <w:t>актах</w:t>
      </w:r>
      <w:proofErr w:type="gramEnd"/>
      <w:r w:rsidRPr="00AF45A1">
        <w:rPr>
          <w:rFonts w:ascii="Times New Roman" w:hAnsi="Times New Roman" w:cs="Times New Roman"/>
          <w:sz w:val="28"/>
          <w:szCs w:val="28"/>
        </w:rPr>
        <w:t xml:space="preserve"> об обязательном пенсионном страховании, а также информацию о размерах обязательного страхового обеспечения, выплаченного застрахованным лицам, за которых страхователь уплачивал страховые взносы;</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обращаться в суд для защиты своих прав;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уплачивать взносы работодателя в пользу застрахованных лиц в соответствии с Федеральным </w:t>
      </w:r>
      <w:hyperlink r:id="rId27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7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Федерального </w:t>
      </w:r>
      <w:hyperlink r:id="rId27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2. Страхователи обязаны:</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зарегистрироваться в порядке, установленном </w:t>
      </w:r>
      <w:hyperlink w:anchor="P210">
        <w:r w:rsidRPr="00AF45A1">
          <w:rPr>
            <w:rFonts w:ascii="Times New Roman" w:hAnsi="Times New Roman" w:cs="Times New Roman"/>
            <w:color w:val="0000FF"/>
            <w:sz w:val="28"/>
            <w:szCs w:val="28"/>
          </w:rPr>
          <w:t>статьей 11</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color w:val="392C69"/>
                <w:sz w:val="28"/>
                <w:szCs w:val="28"/>
              </w:rPr>
              <w:t xml:space="preserve">П. 2 ст. 14 во взаимосвязи с другими нормами признан частично не соответствующим Конституции РФ </w:t>
            </w:r>
            <w:hyperlink r:id="rId278">
              <w:r w:rsidRPr="00AF45A1">
                <w:rPr>
                  <w:rFonts w:ascii="Times New Roman" w:hAnsi="Times New Roman" w:cs="Times New Roman"/>
                  <w:color w:val="0000FF"/>
                  <w:sz w:val="28"/>
                  <w:szCs w:val="28"/>
                </w:rPr>
                <w:t>Определением</w:t>
              </w:r>
            </w:hyperlink>
            <w:r w:rsidRPr="00AF45A1">
              <w:rPr>
                <w:rFonts w:ascii="Times New Roman" w:hAnsi="Times New Roman" w:cs="Times New Roman"/>
                <w:color w:val="392C69"/>
                <w:sz w:val="28"/>
                <w:szCs w:val="28"/>
              </w:rPr>
              <w:t xml:space="preserve"> КС РФ от 02.11.2006 N 492-О.</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r w:rsidRPr="00AF45A1">
        <w:rPr>
          <w:rFonts w:ascii="Times New Roman" w:hAnsi="Times New Roman" w:cs="Times New Roman"/>
          <w:sz w:val="28"/>
          <w:szCs w:val="28"/>
        </w:rPr>
        <w:t>своевременно и в полном объеме уплачивать страховые взносы в Фонд и вести учет, связанный с начислением и перечислением страховых взносов в Фонд;</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279">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280">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выполнять требования территориальных органов страховщика об устранении выявленных нарушений законодательства Российской Федерации об обязательном пенсионном страховании;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абзац утратил силу. - Федеральный </w:t>
      </w:r>
      <w:hyperlink r:id="rId281">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30.04.2008 N 55-ФЗ;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пенсию в соответствии с Федеральным </w:t>
      </w:r>
      <w:hyperlink r:id="rId28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8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Федерального </w:t>
      </w:r>
      <w:hyperlink r:id="rId28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своевременно и в полном объеме перечислять в Фонд дополнительные страховые взносы на накопительную пенсию в порядке, определенном Федеральным </w:t>
      </w:r>
      <w:hyperlink r:id="rId28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а также вести учет, связанный с исчислением, удержанием и перечислением указанных страховых взносов и с уплатой взносов работодателя в пользу застрахованных лиц в соответствии с указанным Федеральным </w:t>
      </w:r>
      <w:hyperlink r:id="rId28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8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Федеральных законов от 24.07.2009 </w:t>
      </w:r>
      <w:hyperlink r:id="rId288">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21.07.2014 </w:t>
      </w:r>
      <w:hyperlink r:id="rId289">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290">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выполнять иные обязанности, предусмотренные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9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Утратил силу. - Федеральный </w:t>
      </w:r>
      <w:hyperlink r:id="rId292">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23.12.2003 N 185-ФЗ.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15. Права, обязанности и ответственность застрахованных лиц</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Застрахованные лица имеют право: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через представительные органы работников и работодателей участвовать в совершенствовании системы обязательного пенсионного страхования в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беспрепятственно получать от работодателя информацию о начислении страховых взносов и осуществлять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их перечислением в Фонд;</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293">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29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своевременно и полностью получать обязательное страховое обеспечение за счет средств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29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защищать свои права, в том числе в судебном порядке;</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беспрепятственно получать от работодателя информацию об исчислении и удержании дополнительных страховых взносов на накопительную пенсию в соответствии с Федеральным </w:t>
      </w:r>
      <w:hyperlink r:id="rId29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осуществлять контроль за их перечислением в Фонд, а также получать информацию о взносах работодателя, уплаченных в пользу застрахованного лица в соответствии с указанным Федеральным </w:t>
      </w:r>
      <w:hyperlink r:id="rId29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29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Федеральных законов от 24.07.2009 </w:t>
      </w:r>
      <w:hyperlink r:id="rId299">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21.07.2014 </w:t>
      </w:r>
      <w:hyperlink r:id="rId300">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301">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уплачивать дополнительные страховые взносы на накопительную пенсию в соответствии с Федеральным </w:t>
      </w:r>
      <w:hyperlink r:id="rId30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0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Федерального </w:t>
      </w:r>
      <w:hyperlink r:id="rId30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на передачу средств пенсионных накоплений при переходе застрахованного лица из Фонда в негосударственный пенсионный фонд в размере не менее чем общая сумма гарантируемых средств, определяемая в соответствии с Федеральным </w:t>
      </w:r>
      <w:hyperlink r:id="rId30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w:t>
      </w:r>
      <w:r w:rsidRPr="00AF45A1">
        <w:rPr>
          <w:rFonts w:ascii="Times New Roman" w:hAnsi="Times New Roman" w:cs="Times New Roman"/>
          <w:sz w:val="28"/>
          <w:szCs w:val="28"/>
        </w:rPr>
        <w:lastRenderedPageBreak/>
        <w:t>установлении и осуществлении выплат за счет средств пенсионных накоплений";</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0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 в ред. Федерального </w:t>
      </w:r>
      <w:hyperlink r:id="rId30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на установление накопительной пенсии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30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w:t>
      </w:r>
      <w:proofErr w:type="gramEnd"/>
      <w:r w:rsidRPr="00AF45A1">
        <w:rPr>
          <w:rFonts w:ascii="Times New Roman" w:hAnsi="Times New Roman" w:cs="Times New Roman"/>
          <w:sz w:val="28"/>
          <w:szCs w:val="28"/>
        </w:rPr>
        <w:t xml:space="preserve"> средств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0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 в ред. Федерального </w:t>
      </w:r>
      <w:hyperlink r:id="rId31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Застрахованные лица обязаны:</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предъявлять страховщику содержащие достоверные сведения документы, являющиеся основанием для назначения и выплаты обязательного страхового обеспечения, предусмотренного настоящим Федеральным </w:t>
      </w:r>
      <w:hyperlink w:anchor="P18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сообщать страховщику </w:t>
      </w:r>
      <w:proofErr w:type="gramStart"/>
      <w:r w:rsidRPr="00AF45A1">
        <w:rPr>
          <w:rFonts w:ascii="Times New Roman" w:hAnsi="Times New Roman" w:cs="Times New Roman"/>
          <w:sz w:val="28"/>
          <w:szCs w:val="28"/>
        </w:rPr>
        <w:t>о</w:t>
      </w:r>
      <w:proofErr w:type="gramEnd"/>
      <w:r w:rsidRPr="00AF45A1">
        <w:rPr>
          <w:rFonts w:ascii="Times New Roman" w:hAnsi="Times New Roman" w:cs="Times New Roman"/>
          <w:sz w:val="28"/>
          <w:szCs w:val="28"/>
        </w:rPr>
        <w:t xml:space="preserve"> всех изменениях, влияющих на выплату обязательного страхового обеспечения;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соблюдать установленные для назначения (перерасчета) и выплаты обязательного страхового обеспечения условия.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В случае невыполнения указанных в настоящей статье обязанностей и выплаты в связи с этим излишних сумм из бюджета Фонда застрахованные лица несут ответственность в размере причиненного ими ущерба в соответствии с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1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 xml:space="preserve">Глава IV. ФИНАНСОВАЯ СИСТЕМА </w:t>
      </w:r>
      <w:proofErr w:type="gramStart"/>
      <w:r w:rsidRPr="00AF45A1">
        <w:rPr>
          <w:rFonts w:ascii="Times New Roman" w:hAnsi="Times New Roman" w:cs="Times New Roman"/>
          <w:sz w:val="28"/>
          <w:szCs w:val="28"/>
        </w:rPr>
        <w:t>ОБЯЗАТЕЛЬНОГО</w:t>
      </w:r>
      <w:proofErr w:type="gramEnd"/>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ПЕНСИОННОГО СТРАХОВАНИЯ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16. Бюджет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1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Средства бюджета Фонда являются федеральной собственностью, не входят в состав других бюджетов и изъятию не подлежат.</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1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Бюджет Фонда составляется страховщиком на финансовый год с учетом обязательного сбалансирования доходов и расходов этого бюджета.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1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При формировании бюджета Фонда на очередной финансовый год устанавливается норматив оборотных денежных средств.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1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Бюджет Фонда и отчет о его исполнении утверждаются ежегодно по представлению Правительства Российской Федерации федеральными </w:t>
      </w:r>
      <w:hyperlink r:id="rId316">
        <w:r w:rsidRPr="00AF45A1">
          <w:rPr>
            <w:rFonts w:ascii="Times New Roman" w:hAnsi="Times New Roman" w:cs="Times New Roman"/>
            <w:color w:val="0000FF"/>
            <w:sz w:val="28"/>
            <w:szCs w:val="28"/>
          </w:rPr>
          <w:t>законами</w:t>
        </w:r>
      </w:hyperlink>
      <w:r w:rsidRPr="00AF45A1">
        <w:rPr>
          <w:rFonts w:ascii="Times New Roman" w:hAnsi="Times New Roman" w:cs="Times New Roman"/>
          <w:sz w:val="28"/>
          <w:szCs w:val="28"/>
        </w:rPr>
        <w:t xml:space="preserve"> в порядке, определяемом Бюджетным </w:t>
      </w:r>
      <w:hyperlink r:id="rId317">
        <w:r w:rsidRPr="00AF45A1">
          <w:rPr>
            <w:rFonts w:ascii="Times New Roman" w:hAnsi="Times New Roman" w:cs="Times New Roman"/>
            <w:color w:val="0000FF"/>
            <w:sz w:val="28"/>
            <w:szCs w:val="28"/>
          </w:rPr>
          <w:t>кодексом</w:t>
        </w:r>
      </w:hyperlink>
      <w:r w:rsidRPr="00AF45A1">
        <w:rPr>
          <w:rFonts w:ascii="Times New Roman" w:hAnsi="Times New Roman" w:cs="Times New Roman"/>
          <w:sz w:val="28"/>
          <w:szCs w:val="28"/>
        </w:rPr>
        <w:t xml:space="preserve">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1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Бюджет Фонда является консолидированным.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1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w:t>
      </w:r>
      <w:proofErr w:type="gramStart"/>
      <w:r w:rsidRPr="00AF45A1">
        <w:rPr>
          <w:rFonts w:ascii="Times New Roman" w:hAnsi="Times New Roman" w:cs="Times New Roman"/>
          <w:sz w:val="28"/>
          <w:szCs w:val="28"/>
        </w:rPr>
        <w:t xml:space="preserve">В составе бюджета Фонда отдельно учитываются суммы страховых взносов на накопительную пенсию, уплаченные за период до 1 января 2014 года, а также суммы дополнительных страховых взносов на накопительную пенсию, суммы взносов работодателей, уплаченных в пользу застрахованных лиц, и суммы взносов на </w:t>
      </w:r>
      <w:proofErr w:type="spellStart"/>
      <w:r w:rsidRPr="00AF45A1">
        <w:rPr>
          <w:rFonts w:ascii="Times New Roman" w:hAnsi="Times New Roman" w:cs="Times New Roman"/>
          <w:sz w:val="28"/>
          <w:szCs w:val="28"/>
        </w:rPr>
        <w:t>софинансирование</w:t>
      </w:r>
      <w:proofErr w:type="spellEnd"/>
      <w:r w:rsidRPr="00AF45A1">
        <w:rPr>
          <w:rFonts w:ascii="Times New Roman" w:hAnsi="Times New Roman" w:cs="Times New Roman"/>
          <w:sz w:val="28"/>
          <w:szCs w:val="28"/>
        </w:rPr>
        <w:t xml:space="preserve"> формирования пенсионных накоплений, поступившие в соответствии с Федеральным </w:t>
      </w:r>
      <w:hyperlink r:id="rId32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поддержке формирования пенсионных накоплений", суммы средств (части средств) материнского (семейного) капитала, направленных на финансирование накопительной пенсии в соответствии с Федеральным </w:t>
      </w:r>
      <w:hyperlink r:id="rId32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29 декабря 2006 года N 256-ФЗ "О дополнительных мерах государственной поддержки семей, имеющих детей", средства, направляемые на инвестирование, выплаты за счет средств пенсионных накоплений, средства выплатного резерва для осуществления выплаты накопительной пенсии по старости, средства пенсионных накоплений застрахованных</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лиц, которым назначена срочная пенсионная выплата, средства гарантийного возмещения, полученные от Агентства в соответствии с Федеральным </w:t>
      </w:r>
      <w:hyperlink r:id="rId32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расходы бюджета Фонда, связанные с формированием и инвестированием средств пенсионных накоплений, ведением специальной</w:t>
      </w:r>
      <w:proofErr w:type="gramEnd"/>
      <w:r w:rsidRPr="00AF45A1">
        <w:rPr>
          <w:rFonts w:ascii="Times New Roman" w:hAnsi="Times New Roman" w:cs="Times New Roman"/>
          <w:sz w:val="28"/>
          <w:szCs w:val="28"/>
        </w:rPr>
        <w:t xml:space="preserve"> части индивидуальных лицевых счетов и выплатой накопительной пенсии.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30.04.2008 </w:t>
      </w:r>
      <w:hyperlink r:id="rId323">
        <w:r w:rsidRPr="00AF45A1">
          <w:rPr>
            <w:rFonts w:ascii="Times New Roman" w:hAnsi="Times New Roman" w:cs="Times New Roman"/>
            <w:color w:val="0000FF"/>
            <w:sz w:val="28"/>
            <w:szCs w:val="28"/>
          </w:rPr>
          <w:t>N 55-ФЗ</w:t>
        </w:r>
      </w:hyperlink>
      <w:r w:rsidRPr="00AF45A1">
        <w:rPr>
          <w:rFonts w:ascii="Times New Roman" w:hAnsi="Times New Roman" w:cs="Times New Roman"/>
          <w:sz w:val="28"/>
          <w:szCs w:val="28"/>
        </w:rPr>
        <w:t xml:space="preserve">, от 27.12.2009 </w:t>
      </w:r>
      <w:hyperlink r:id="rId324">
        <w:r w:rsidRPr="00AF45A1">
          <w:rPr>
            <w:rFonts w:ascii="Times New Roman" w:hAnsi="Times New Roman" w:cs="Times New Roman"/>
            <w:color w:val="0000FF"/>
            <w:sz w:val="28"/>
            <w:szCs w:val="28"/>
          </w:rPr>
          <w:t>N 378-ФЗ</w:t>
        </w:r>
      </w:hyperlink>
      <w:r w:rsidRPr="00AF45A1">
        <w:rPr>
          <w:rFonts w:ascii="Times New Roman" w:hAnsi="Times New Roman" w:cs="Times New Roman"/>
          <w:sz w:val="28"/>
          <w:szCs w:val="28"/>
        </w:rPr>
        <w:t xml:space="preserve">, от 30.11.2011 </w:t>
      </w:r>
      <w:hyperlink r:id="rId325">
        <w:r w:rsidRPr="00AF45A1">
          <w:rPr>
            <w:rFonts w:ascii="Times New Roman" w:hAnsi="Times New Roman" w:cs="Times New Roman"/>
            <w:color w:val="0000FF"/>
            <w:sz w:val="28"/>
            <w:szCs w:val="28"/>
          </w:rPr>
          <w:t>N 359-ФЗ</w:t>
        </w:r>
      </w:hyperlink>
      <w:r w:rsidRPr="00AF45A1">
        <w:rPr>
          <w:rFonts w:ascii="Times New Roman" w:hAnsi="Times New Roman" w:cs="Times New Roman"/>
          <w:sz w:val="28"/>
          <w:szCs w:val="28"/>
        </w:rPr>
        <w:t xml:space="preserve">, от 28.12.2013 </w:t>
      </w:r>
      <w:hyperlink r:id="rId326">
        <w:r w:rsidRPr="00AF45A1">
          <w:rPr>
            <w:rFonts w:ascii="Times New Roman" w:hAnsi="Times New Roman" w:cs="Times New Roman"/>
            <w:color w:val="0000FF"/>
            <w:sz w:val="28"/>
            <w:szCs w:val="28"/>
          </w:rPr>
          <w:t>N 421-ФЗ</w:t>
        </w:r>
      </w:hyperlink>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от</w:t>
      </w:r>
      <w:proofErr w:type="gramEnd"/>
      <w:r w:rsidRPr="00AF45A1">
        <w:rPr>
          <w:rFonts w:ascii="Times New Roman" w:hAnsi="Times New Roman" w:cs="Times New Roman"/>
          <w:sz w:val="28"/>
          <w:szCs w:val="28"/>
        </w:rPr>
        <w:t xml:space="preserve"> 21.07.2014 </w:t>
      </w:r>
      <w:hyperlink r:id="rId327">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328">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10.07.2023 </w:t>
      </w:r>
      <w:hyperlink r:id="rId329">
        <w:r w:rsidRPr="00AF45A1">
          <w:rPr>
            <w:rFonts w:ascii="Times New Roman" w:hAnsi="Times New Roman" w:cs="Times New Roman"/>
            <w:color w:val="0000FF"/>
            <w:sz w:val="28"/>
            <w:szCs w:val="28"/>
          </w:rPr>
          <w:t>N 299-ФЗ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4. Денежные средства обязательного пенсионного страхования зачисляются на казначейский счет, открытый Фонду в Федеральном казначействе.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24.02.2021 </w:t>
      </w:r>
      <w:hyperlink r:id="rId330">
        <w:r w:rsidRPr="00AF45A1">
          <w:rPr>
            <w:rFonts w:ascii="Times New Roman" w:hAnsi="Times New Roman" w:cs="Times New Roman"/>
            <w:color w:val="0000FF"/>
            <w:sz w:val="28"/>
            <w:szCs w:val="28"/>
          </w:rPr>
          <w:t>N 20-ФЗ</w:t>
        </w:r>
      </w:hyperlink>
      <w:r w:rsidRPr="00AF45A1">
        <w:rPr>
          <w:rFonts w:ascii="Times New Roman" w:hAnsi="Times New Roman" w:cs="Times New Roman"/>
          <w:sz w:val="28"/>
          <w:szCs w:val="28"/>
        </w:rPr>
        <w:t xml:space="preserve">, от 14.07.2022 </w:t>
      </w:r>
      <w:hyperlink r:id="rId331">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17. Формирование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3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Бюджет Фонда формируется за счет:</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3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средств федерального бюджета;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сумм пеней и иных финансовых санкций;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доходов от размещения (инвестирования) временно свободных средств обязательного пенсионного страхования;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добровольных взносов физических лиц и организаций, уплачиваемых ими не в качестве страхователей или застрахованных лиц;</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средств выплатного резерва для осуществления выплаты накопительной пенсии;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3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30.11.2011 N 359-ФЗ, в ред. Федерального </w:t>
      </w:r>
      <w:hyperlink r:id="rId33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средств пенсионных накоплений застрахованных лиц, которым назначена срочная пенсионная выплата;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3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30.11.2011 N 359-ФЗ)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конфискованных денежных средств, полученных в результате совершения коррупционных правонарушений, а также денежных средств от реализации конфискованного имущества, полученного в результате совершения коррупционных правонарушений;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33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19.11.2021 N 375-ФЗ)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иных источников, не запрещенных законодательством Российской Федерации.</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Абз</w:t>
            </w:r>
            <w:proofErr w:type="spellEnd"/>
            <w:r w:rsidRPr="00AF45A1">
              <w:rPr>
                <w:rFonts w:ascii="Times New Roman" w:hAnsi="Times New Roman" w:cs="Times New Roman"/>
                <w:color w:val="392C69"/>
                <w:sz w:val="28"/>
                <w:szCs w:val="28"/>
              </w:rPr>
              <w:t xml:space="preserve">. 1 п. 2 ст. 17 (в ред. ФЗ от 04.11.2022 N 419-ФЗ) </w:t>
            </w:r>
            <w:hyperlink r:id="rId338">
              <w:r w:rsidRPr="00AF45A1">
                <w:rPr>
                  <w:rFonts w:ascii="Times New Roman" w:hAnsi="Times New Roman" w:cs="Times New Roman"/>
                  <w:color w:val="0000FF"/>
                  <w:sz w:val="28"/>
                  <w:szCs w:val="28"/>
                </w:rPr>
                <w:t>распространяется</w:t>
              </w:r>
            </w:hyperlink>
            <w:r w:rsidRPr="00AF45A1">
              <w:rPr>
                <w:rFonts w:ascii="Times New Roman" w:hAnsi="Times New Roman" w:cs="Times New Roman"/>
                <w:color w:val="392C69"/>
                <w:sz w:val="28"/>
                <w:szCs w:val="28"/>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Средства федерального бюджета включают межбюджетные трансферты из федерального бюджета, предоставляемые бюджету Фонда на финансовое обеспечение валоризации величины расчетного пенсионного капитала, на компенсацию выпадающих доходов бюджету Фонда в связи с установлением пониженных тарифов страховых взносов, тарифов страховых взносов, установленных </w:t>
      </w:r>
      <w:hyperlink r:id="rId339">
        <w:r w:rsidRPr="00AF45A1">
          <w:rPr>
            <w:rFonts w:ascii="Times New Roman" w:hAnsi="Times New Roman" w:cs="Times New Roman"/>
            <w:color w:val="0000FF"/>
            <w:sz w:val="28"/>
            <w:szCs w:val="28"/>
          </w:rPr>
          <w:t>статьей 18</w:t>
        </w:r>
      </w:hyperlink>
      <w:r w:rsidRPr="00AF45A1">
        <w:rPr>
          <w:rFonts w:ascii="Times New Roman" w:hAnsi="Times New Roman" w:cs="Times New Roman"/>
          <w:sz w:val="28"/>
          <w:szCs w:val="28"/>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на возмещение расходов по выплате страховых</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пенсий в связи с зачетом в страховой стаж периодов, указанных в </w:t>
      </w:r>
      <w:hyperlink r:id="rId340">
        <w:r w:rsidRPr="00AF45A1">
          <w:rPr>
            <w:rFonts w:ascii="Times New Roman" w:hAnsi="Times New Roman" w:cs="Times New Roman"/>
            <w:color w:val="0000FF"/>
            <w:sz w:val="28"/>
            <w:szCs w:val="28"/>
          </w:rPr>
          <w:t>пунктах 1</w:t>
        </w:r>
      </w:hyperlink>
      <w:r w:rsidRPr="00AF45A1">
        <w:rPr>
          <w:rFonts w:ascii="Times New Roman" w:hAnsi="Times New Roman" w:cs="Times New Roman"/>
          <w:sz w:val="28"/>
          <w:szCs w:val="28"/>
        </w:rPr>
        <w:t xml:space="preserve"> (в части военной службы по призыву), </w:t>
      </w:r>
      <w:hyperlink r:id="rId341">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r:id="rId342">
        <w:r w:rsidRPr="00AF45A1">
          <w:rPr>
            <w:rFonts w:ascii="Times New Roman" w:hAnsi="Times New Roman" w:cs="Times New Roman"/>
            <w:color w:val="0000FF"/>
            <w:sz w:val="28"/>
            <w:szCs w:val="28"/>
          </w:rPr>
          <w:t>6</w:t>
        </w:r>
      </w:hyperlink>
      <w:r w:rsidRPr="00AF45A1">
        <w:rPr>
          <w:rFonts w:ascii="Times New Roman" w:hAnsi="Times New Roman" w:cs="Times New Roman"/>
          <w:sz w:val="28"/>
          <w:szCs w:val="28"/>
        </w:rPr>
        <w:t xml:space="preserve"> - </w:t>
      </w:r>
      <w:hyperlink r:id="rId343">
        <w:r w:rsidRPr="00AF45A1">
          <w:rPr>
            <w:rFonts w:ascii="Times New Roman" w:hAnsi="Times New Roman" w:cs="Times New Roman"/>
            <w:color w:val="0000FF"/>
            <w:sz w:val="28"/>
            <w:szCs w:val="28"/>
          </w:rPr>
          <w:t>8</w:t>
        </w:r>
      </w:hyperlink>
      <w:r w:rsidRPr="00AF45A1">
        <w:rPr>
          <w:rFonts w:ascii="Times New Roman" w:hAnsi="Times New Roman" w:cs="Times New Roman"/>
          <w:sz w:val="28"/>
          <w:szCs w:val="28"/>
        </w:rPr>
        <w:t xml:space="preserve">, </w:t>
      </w:r>
      <w:hyperlink r:id="rId344">
        <w:r w:rsidRPr="00AF45A1">
          <w:rPr>
            <w:rFonts w:ascii="Times New Roman" w:hAnsi="Times New Roman" w:cs="Times New Roman"/>
            <w:color w:val="0000FF"/>
            <w:sz w:val="28"/>
            <w:szCs w:val="28"/>
          </w:rPr>
          <w:t>10</w:t>
        </w:r>
      </w:hyperlink>
      <w:r w:rsidRPr="00AF45A1">
        <w:rPr>
          <w:rFonts w:ascii="Times New Roman" w:hAnsi="Times New Roman" w:cs="Times New Roman"/>
          <w:sz w:val="28"/>
          <w:szCs w:val="28"/>
        </w:rPr>
        <w:t xml:space="preserve"> и </w:t>
      </w:r>
      <w:hyperlink r:id="rId345">
        <w:r w:rsidRPr="00AF45A1">
          <w:rPr>
            <w:rFonts w:ascii="Times New Roman" w:hAnsi="Times New Roman" w:cs="Times New Roman"/>
            <w:color w:val="0000FF"/>
            <w:sz w:val="28"/>
            <w:szCs w:val="28"/>
          </w:rPr>
          <w:t xml:space="preserve">12 части 1 статьи </w:t>
        </w:r>
        <w:r w:rsidRPr="00AF45A1">
          <w:rPr>
            <w:rFonts w:ascii="Times New Roman" w:hAnsi="Times New Roman" w:cs="Times New Roman"/>
            <w:color w:val="0000FF"/>
            <w:sz w:val="28"/>
            <w:szCs w:val="28"/>
          </w:rPr>
          <w:lastRenderedPageBreak/>
          <w:t>12</w:t>
        </w:r>
      </w:hyperlink>
      <w:r w:rsidRPr="00AF45A1">
        <w:rPr>
          <w:rFonts w:ascii="Times New Roman" w:hAnsi="Times New Roman" w:cs="Times New Roman"/>
          <w:sz w:val="28"/>
          <w:szCs w:val="28"/>
        </w:rP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34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4 июня 2011 года N 126-ФЗ "О гарантиях пенсионного обеспечения</w:t>
      </w:r>
      <w:proofErr w:type="gramEnd"/>
      <w:r w:rsidRPr="00AF45A1">
        <w:rPr>
          <w:rFonts w:ascii="Times New Roman" w:hAnsi="Times New Roman" w:cs="Times New Roman"/>
          <w:sz w:val="28"/>
          <w:szCs w:val="28"/>
        </w:rPr>
        <w:t xml:space="preserve"> для отдельных категорий граждан", а также на обязательное пенсионное страхование.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19.12.2016 </w:t>
      </w:r>
      <w:hyperlink r:id="rId347">
        <w:r w:rsidRPr="00AF45A1">
          <w:rPr>
            <w:rFonts w:ascii="Times New Roman" w:hAnsi="Times New Roman" w:cs="Times New Roman"/>
            <w:color w:val="0000FF"/>
            <w:sz w:val="28"/>
            <w:szCs w:val="28"/>
          </w:rPr>
          <w:t>N 437-ФЗ</w:t>
        </w:r>
      </w:hyperlink>
      <w:r w:rsidRPr="00AF45A1">
        <w:rPr>
          <w:rFonts w:ascii="Times New Roman" w:hAnsi="Times New Roman" w:cs="Times New Roman"/>
          <w:sz w:val="28"/>
          <w:szCs w:val="28"/>
        </w:rPr>
        <w:t xml:space="preserve">, от 25.02.2022 </w:t>
      </w:r>
      <w:hyperlink r:id="rId348">
        <w:r w:rsidRPr="00AF45A1">
          <w:rPr>
            <w:rFonts w:ascii="Times New Roman" w:hAnsi="Times New Roman" w:cs="Times New Roman"/>
            <w:color w:val="0000FF"/>
            <w:sz w:val="28"/>
            <w:szCs w:val="28"/>
          </w:rPr>
          <w:t>N 18-ФЗ</w:t>
        </w:r>
      </w:hyperlink>
      <w:r w:rsidRPr="00AF45A1">
        <w:rPr>
          <w:rFonts w:ascii="Times New Roman" w:hAnsi="Times New Roman" w:cs="Times New Roman"/>
          <w:sz w:val="28"/>
          <w:szCs w:val="28"/>
        </w:rPr>
        <w:t xml:space="preserve">, от 14.07.2022 </w:t>
      </w:r>
      <w:hyperlink r:id="rId349">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04.11.2022 </w:t>
      </w:r>
      <w:hyperlink r:id="rId350">
        <w:r w:rsidRPr="00AF45A1">
          <w:rPr>
            <w:rFonts w:ascii="Times New Roman" w:hAnsi="Times New Roman" w:cs="Times New Roman"/>
            <w:color w:val="0000FF"/>
            <w:sz w:val="28"/>
            <w:szCs w:val="28"/>
          </w:rPr>
          <w:t>N 419-ФЗ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Трансферт на обязательное пенсионное страхование </w:t>
      </w:r>
      <w:proofErr w:type="gramStart"/>
      <w:r w:rsidRPr="00AF45A1">
        <w:rPr>
          <w:rFonts w:ascii="Times New Roman" w:hAnsi="Times New Roman" w:cs="Times New Roman"/>
          <w:sz w:val="28"/>
          <w:szCs w:val="28"/>
        </w:rPr>
        <w:t>определяется</w:t>
      </w:r>
      <w:proofErr w:type="gramEnd"/>
      <w:r w:rsidRPr="00AF45A1">
        <w:rPr>
          <w:rFonts w:ascii="Times New Roman" w:hAnsi="Times New Roman" w:cs="Times New Roman"/>
          <w:sz w:val="28"/>
          <w:szCs w:val="28"/>
        </w:rPr>
        <w:t xml:space="preserve"> в том числе с учетом досрочного назначения страховых пенсий лицам, указанным в </w:t>
      </w:r>
      <w:hyperlink r:id="rId351">
        <w:r w:rsidRPr="00AF45A1">
          <w:rPr>
            <w:rFonts w:ascii="Times New Roman" w:hAnsi="Times New Roman" w:cs="Times New Roman"/>
            <w:color w:val="0000FF"/>
            <w:sz w:val="28"/>
            <w:szCs w:val="28"/>
          </w:rPr>
          <w:t>статьях 30</w:t>
        </w:r>
      </w:hyperlink>
      <w:r w:rsidRPr="00AF45A1">
        <w:rPr>
          <w:rFonts w:ascii="Times New Roman" w:hAnsi="Times New Roman" w:cs="Times New Roman"/>
          <w:sz w:val="28"/>
          <w:szCs w:val="28"/>
        </w:rPr>
        <w:t xml:space="preserve"> - </w:t>
      </w:r>
      <w:hyperlink r:id="rId352">
        <w:r w:rsidRPr="00AF45A1">
          <w:rPr>
            <w:rFonts w:ascii="Times New Roman" w:hAnsi="Times New Roman" w:cs="Times New Roman"/>
            <w:color w:val="0000FF"/>
            <w:sz w:val="28"/>
            <w:szCs w:val="28"/>
          </w:rPr>
          <w:t>32</w:t>
        </w:r>
      </w:hyperlink>
      <w:r w:rsidRPr="00AF45A1">
        <w:rPr>
          <w:rFonts w:ascii="Times New Roman" w:hAnsi="Times New Roman" w:cs="Times New Roman"/>
          <w:sz w:val="28"/>
          <w:szCs w:val="28"/>
        </w:rP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w:t>
      </w:r>
      <w:hyperlink w:anchor="P1343">
        <w:r w:rsidRPr="00AF45A1">
          <w:rPr>
            <w:rFonts w:ascii="Times New Roman" w:hAnsi="Times New Roman" w:cs="Times New Roman"/>
            <w:color w:val="0000FF"/>
            <w:sz w:val="28"/>
            <w:szCs w:val="28"/>
          </w:rPr>
          <w:t>статьей 33.2</w:t>
        </w:r>
      </w:hyperlink>
      <w:r w:rsidRPr="00AF45A1">
        <w:rPr>
          <w:rFonts w:ascii="Times New Roman" w:hAnsi="Times New Roman" w:cs="Times New Roman"/>
          <w:sz w:val="28"/>
          <w:szCs w:val="28"/>
        </w:rPr>
        <w:t xml:space="preserve"> настоящего Федерального закона), повышения фиксированной выплаты к страховой пенсии в соответствии со </w:t>
      </w:r>
      <w:hyperlink r:id="rId353">
        <w:r w:rsidRPr="00AF45A1">
          <w:rPr>
            <w:rFonts w:ascii="Times New Roman" w:hAnsi="Times New Roman" w:cs="Times New Roman"/>
            <w:color w:val="0000FF"/>
            <w:sz w:val="28"/>
            <w:szCs w:val="28"/>
          </w:rPr>
          <w:t>статьей 17</w:t>
        </w:r>
      </w:hyperlink>
      <w:r w:rsidRPr="00AF45A1">
        <w:rPr>
          <w:rFonts w:ascii="Times New Roman" w:hAnsi="Times New Roman" w:cs="Times New Roman"/>
          <w:sz w:val="28"/>
          <w:szCs w:val="28"/>
        </w:rPr>
        <w:t xml:space="preserve"> Федерального закона "О страховых </w:t>
      </w:r>
      <w:proofErr w:type="gramStart"/>
      <w:r w:rsidRPr="00AF45A1">
        <w:rPr>
          <w:rFonts w:ascii="Times New Roman" w:hAnsi="Times New Roman" w:cs="Times New Roman"/>
          <w:sz w:val="28"/>
          <w:szCs w:val="28"/>
        </w:rPr>
        <w:t>пенсиях</w:t>
      </w:r>
      <w:proofErr w:type="gramEnd"/>
      <w:r w:rsidRPr="00AF45A1">
        <w:rPr>
          <w:rFonts w:ascii="Times New Roman" w:hAnsi="Times New Roman" w:cs="Times New Roman"/>
          <w:sz w:val="28"/>
          <w:szCs w:val="28"/>
        </w:rPr>
        <w:t>", а также компенсации выпадающих доходов в связи с установлением пенсий с учетом начисленных, но неуплаченных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14.07.2022 </w:t>
      </w:r>
      <w:hyperlink r:id="rId35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10.07.2023 </w:t>
      </w:r>
      <w:hyperlink r:id="rId355">
        <w:r w:rsidRPr="00AF45A1">
          <w:rPr>
            <w:rFonts w:ascii="Times New Roman" w:hAnsi="Times New Roman" w:cs="Times New Roman"/>
            <w:color w:val="0000FF"/>
            <w:sz w:val="28"/>
            <w:szCs w:val="28"/>
          </w:rPr>
          <w:t>N 299-ФЗ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Фонда.</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5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Абзацы четвертый - пятый утратили силу с 1 января 2019 года. - Федеральный </w:t>
      </w:r>
      <w:hyperlink r:id="rId357">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03.10.2018 N 350-ФЗ.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2 в ред. Федерального </w:t>
      </w:r>
      <w:hyperlink r:id="rId35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Расходы, связанные с выполнением Фондом функций, предусмотренных Федеральным </w:t>
      </w:r>
      <w:hyperlink r:id="rId35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осуществляются за счет средств федерального бюджета и учитываются в общем объеме расходов бюджета Фонда на соответствующий финансовый год в составе расходов на содержание органов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п</w:t>
      </w:r>
      <w:proofErr w:type="gramEnd"/>
      <w:r w:rsidRPr="00AF45A1">
        <w:rPr>
          <w:rFonts w:ascii="Times New Roman" w:hAnsi="Times New Roman" w:cs="Times New Roman"/>
          <w:sz w:val="28"/>
          <w:szCs w:val="28"/>
        </w:rPr>
        <w:t xml:space="preserve">. 3 введен Федеральным </w:t>
      </w:r>
      <w:hyperlink r:id="rId36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30.04.2008 N 55-ФЗ, в ред. Федеральных законов от 21.07.2014 </w:t>
      </w:r>
      <w:hyperlink r:id="rId361">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362">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18. Расходование средств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6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Средства бюджета Фонда имеют целевое назначение и направляются </w:t>
      </w:r>
      <w:proofErr w:type="gramStart"/>
      <w:r w:rsidRPr="00AF45A1">
        <w:rPr>
          <w:rFonts w:ascii="Times New Roman" w:hAnsi="Times New Roman" w:cs="Times New Roman"/>
          <w:sz w:val="28"/>
          <w:szCs w:val="28"/>
        </w:rPr>
        <w:t>на</w:t>
      </w:r>
      <w:proofErr w:type="gramEnd"/>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6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w:t>
      </w:r>
      <w:proofErr w:type="gramStart"/>
      <w:r w:rsidRPr="00AF45A1">
        <w:rPr>
          <w:rFonts w:ascii="Times New Roman" w:hAnsi="Times New Roman" w:cs="Times New Roman"/>
          <w:sz w:val="28"/>
          <w:szCs w:val="28"/>
        </w:rPr>
        <w:t>дств в с</w:t>
      </w:r>
      <w:proofErr w:type="gramEnd"/>
      <w:r w:rsidRPr="00AF45A1">
        <w:rPr>
          <w:rFonts w:ascii="Times New Roman" w:hAnsi="Times New Roman" w:cs="Times New Roman"/>
          <w:sz w:val="28"/>
          <w:szCs w:val="28"/>
        </w:rPr>
        <w:t>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пенсии;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6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доставку пенсий, выплачиваемых за счет средств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6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уплату гарантийных взносов в фонд гарантирования пенсионных накоплений в соответствии с Федеральным </w:t>
      </w:r>
      <w:hyperlink r:id="rId36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иные цели, предусмотренные законодательством Российской Федерации об обязательном пенсионном страховании.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Расходы, не предусмотренные бюджетом Фонда на соответствующий год, осуществляются только после внесения изменений в указанный бюджет в установленном федеральным законом </w:t>
      </w:r>
      <w:hyperlink r:id="rId368">
        <w:r w:rsidRPr="00AF45A1">
          <w:rPr>
            <w:rFonts w:ascii="Times New Roman" w:hAnsi="Times New Roman" w:cs="Times New Roman"/>
            <w:color w:val="0000FF"/>
            <w:sz w:val="28"/>
            <w:szCs w:val="28"/>
          </w:rPr>
          <w:t>порядке</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6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 в ред. Федерального </w:t>
      </w:r>
      <w:hyperlink r:id="rId37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Расходы бюджета Фонда в части, превышающей средства от уплаты страховых взносов, в том числе по причине неуплаты страхователями начисленных страховых взносов на обязательное пенсионное страхование за застрахованных лиц, компенсируются Фонду за счет бюджетных ассигнований и учитываются в составе средств, предназначенных на покрытие дефицита бюджета Фонда в соответствии с федеральными </w:t>
      </w:r>
      <w:hyperlink r:id="rId371">
        <w:r w:rsidRPr="00AF45A1">
          <w:rPr>
            <w:rFonts w:ascii="Times New Roman" w:hAnsi="Times New Roman" w:cs="Times New Roman"/>
            <w:color w:val="0000FF"/>
            <w:sz w:val="28"/>
            <w:szCs w:val="28"/>
          </w:rPr>
          <w:t>законами</w:t>
        </w:r>
      </w:hyperlink>
      <w:r w:rsidRPr="00AF45A1">
        <w:rPr>
          <w:rFonts w:ascii="Times New Roman" w:hAnsi="Times New Roman" w:cs="Times New Roman"/>
          <w:sz w:val="28"/>
          <w:szCs w:val="28"/>
        </w:rPr>
        <w:t xml:space="preserve"> о федеральном бюджете на очередной финансовый год и на плановый</w:t>
      </w:r>
      <w:proofErr w:type="gramEnd"/>
      <w:r w:rsidRPr="00AF45A1">
        <w:rPr>
          <w:rFonts w:ascii="Times New Roman" w:hAnsi="Times New Roman" w:cs="Times New Roman"/>
          <w:sz w:val="28"/>
          <w:szCs w:val="28"/>
        </w:rPr>
        <w:t xml:space="preserve"> период и о бюджете Фонда на очередной финансовый год и на плановый период.</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24.07.2009 </w:t>
      </w:r>
      <w:hyperlink r:id="rId372">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373">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Ответственность за нецелевое расходование денежных средств Фонда определяется в соответствии с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7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19. Резерв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7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 ред. Федерального </w:t>
      </w:r>
      <w:hyperlink r:id="rId37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Для обеспечения финансовой устойчивости системы обязательного пенсионного страхования создается резерв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7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Порядок формирования и расходования резерва бюджета Фонда определяется федеральным законом.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7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20. Индивидуальный пенсионный коэффициент и его стоимость</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7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Индивидуальный пенсионный коэффициент застрахованного лица, сумма индивидуальных пенсионных коэффициентов застрахованных лиц и стоимость одного пенсионного коэффициента определяются в соответствии со </w:t>
      </w:r>
      <w:hyperlink r:id="rId380">
        <w:r w:rsidRPr="00AF45A1">
          <w:rPr>
            <w:rFonts w:ascii="Times New Roman" w:hAnsi="Times New Roman" w:cs="Times New Roman"/>
            <w:color w:val="0000FF"/>
            <w:sz w:val="28"/>
            <w:szCs w:val="28"/>
          </w:rPr>
          <w:t>статьей 15</w:t>
        </w:r>
      </w:hyperlink>
      <w:r w:rsidRPr="00AF45A1">
        <w:rPr>
          <w:rFonts w:ascii="Times New Roman" w:hAnsi="Times New Roman" w:cs="Times New Roman"/>
          <w:sz w:val="28"/>
          <w:szCs w:val="28"/>
        </w:rPr>
        <w:t xml:space="preserve"> Федерального закона "О страховых пенсиях".</w:t>
      </w:r>
    </w:p>
    <w:p w:rsidR="00AF45A1" w:rsidRPr="00AF45A1" w:rsidRDefault="00AF45A1">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color w:val="392C69"/>
                <w:sz w:val="28"/>
                <w:szCs w:val="28"/>
              </w:rPr>
              <w:t xml:space="preserve">Об учете страховых взносов, направленных на выплату накопительной пенсии, зачисленных в СФР за период до 01.01.2024, см. </w:t>
            </w:r>
            <w:hyperlink r:id="rId381">
              <w:r w:rsidRPr="00AF45A1">
                <w:rPr>
                  <w:rFonts w:ascii="Times New Roman" w:hAnsi="Times New Roman" w:cs="Times New Roman"/>
                  <w:color w:val="0000FF"/>
                  <w:sz w:val="28"/>
                  <w:szCs w:val="28"/>
                </w:rPr>
                <w:t>ст. 23</w:t>
              </w:r>
            </w:hyperlink>
            <w:r w:rsidRPr="00AF45A1">
              <w:rPr>
                <w:rFonts w:ascii="Times New Roman" w:hAnsi="Times New Roman" w:cs="Times New Roman"/>
                <w:color w:val="392C69"/>
                <w:sz w:val="28"/>
                <w:szCs w:val="28"/>
              </w:rPr>
              <w:t xml:space="preserve"> ФЗ от 10.07.2023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Title"/>
        <w:spacing w:before="280"/>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20.1. Утратила силу с 1 января 2024 года. - Федеральный </w:t>
      </w:r>
      <w:hyperlink r:id="rId382">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21. </w:t>
      </w: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использованием средств бюджета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8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8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Контроль за</w:t>
      </w:r>
      <w:proofErr w:type="gramEnd"/>
      <w:r w:rsidRPr="00AF45A1">
        <w:rPr>
          <w:rFonts w:ascii="Times New Roman" w:hAnsi="Times New Roman" w:cs="Times New Roman"/>
          <w:sz w:val="28"/>
          <w:szCs w:val="28"/>
        </w:rPr>
        <w:t xml:space="preserve"> использованием средств бюджета Фонда осуществляется в соответствии с </w:t>
      </w:r>
      <w:hyperlink r:id="rId385">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8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Глава V. УПЛАТА СТРАХОВЫХ ВЗНОСОВ</w:t>
      </w: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НА ОБЯЗАТЕЛЬНОЕ ПЕНСИОННОЕ СТРАХОВАНИЕ</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11" w:name="P450"/>
      <w:bookmarkEnd w:id="11"/>
      <w:r w:rsidRPr="00AF45A1">
        <w:rPr>
          <w:rFonts w:ascii="Times New Roman" w:hAnsi="Times New Roman" w:cs="Times New Roman"/>
          <w:sz w:val="28"/>
          <w:szCs w:val="28"/>
        </w:rPr>
        <w:t>Статья 22. Страховые взносы</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8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w:t>
      </w:r>
      <w:proofErr w:type="gramStart"/>
      <w:r w:rsidRPr="00AF45A1">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w:t>
      </w:r>
      <w:r w:rsidRPr="00AF45A1">
        <w:rPr>
          <w:rFonts w:ascii="Times New Roman" w:hAnsi="Times New Roman" w:cs="Times New Roman"/>
          <w:sz w:val="28"/>
          <w:szCs w:val="28"/>
        </w:rPr>
        <w:lastRenderedPageBreak/>
        <w:t>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bookmarkStart w:id="12" w:name="P454"/>
      <w:bookmarkEnd w:id="12"/>
      <w:r w:rsidRPr="00AF45A1">
        <w:rPr>
          <w:rFonts w:ascii="Times New Roman" w:hAnsi="Times New Roman" w:cs="Times New Roman"/>
          <w:sz w:val="28"/>
          <w:szCs w:val="28"/>
        </w:rPr>
        <w:t>1) до 31 декабря 2022 года включительно по следующим тарифам страхового взноса:</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530"/>
        <w:gridCol w:w="1530"/>
        <w:gridCol w:w="1530"/>
        <w:gridCol w:w="1530"/>
      </w:tblGrid>
      <w:tr w:rsidR="00AF45A1" w:rsidRPr="00AF45A1">
        <w:tc>
          <w:tcPr>
            <w:tcW w:w="147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147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6120"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474" w:type="dxa"/>
            <w:vMerge/>
          </w:tcPr>
          <w:p w:rsidR="00AF45A1" w:rsidRPr="00AF45A1" w:rsidRDefault="00AF45A1">
            <w:pPr>
              <w:pStyle w:val="ConsPlusNormal"/>
              <w:rPr>
                <w:rFonts w:ascii="Times New Roman" w:hAnsi="Times New Roman" w:cs="Times New Roman"/>
                <w:sz w:val="28"/>
                <w:szCs w:val="28"/>
              </w:rPr>
            </w:pPr>
          </w:p>
        </w:tc>
        <w:tc>
          <w:tcPr>
            <w:tcW w:w="1474" w:type="dxa"/>
            <w:vMerge/>
          </w:tcPr>
          <w:p w:rsidR="00AF45A1" w:rsidRPr="00AF45A1" w:rsidRDefault="00AF45A1">
            <w:pPr>
              <w:pStyle w:val="ConsPlusNormal"/>
              <w:rPr>
                <w:rFonts w:ascii="Times New Roman" w:hAnsi="Times New Roman" w:cs="Times New Roman"/>
                <w:sz w:val="28"/>
                <w:szCs w:val="28"/>
              </w:rPr>
            </w:pPr>
          </w:p>
        </w:tc>
        <w:tc>
          <w:tcPr>
            <w:tcW w:w="306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c>
          <w:tcPr>
            <w:tcW w:w="306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r>
      <w:tr w:rsidR="00AF45A1" w:rsidRPr="00AF45A1">
        <w:tc>
          <w:tcPr>
            <w:tcW w:w="1474" w:type="dxa"/>
            <w:vMerge/>
          </w:tcPr>
          <w:p w:rsidR="00AF45A1" w:rsidRPr="00AF45A1" w:rsidRDefault="00AF45A1">
            <w:pPr>
              <w:pStyle w:val="ConsPlusNormal"/>
              <w:rPr>
                <w:rFonts w:ascii="Times New Roman" w:hAnsi="Times New Roman" w:cs="Times New Roman"/>
                <w:sz w:val="28"/>
                <w:szCs w:val="28"/>
              </w:rPr>
            </w:pPr>
          </w:p>
        </w:tc>
        <w:tc>
          <w:tcPr>
            <w:tcW w:w="1474" w:type="dxa"/>
            <w:vMerge/>
          </w:tcPr>
          <w:p w:rsidR="00AF45A1" w:rsidRPr="00AF45A1" w:rsidRDefault="00AF45A1">
            <w:pPr>
              <w:pStyle w:val="ConsPlusNormal"/>
              <w:rPr>
                <w:rFonts w:ascii="Times New Roman" w:hAnsi="Times New Roman" w:cs="Times New Roman"/>
                <w:sz w:val="28"/>
                <w:szCs w:val="28"/>
              </w:rPr>
            </w:pP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страховой пенсии)</w:t>
            </w: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страховой пенсии)</w:t>
            </w: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r>
      <w:tr w:rsidR="00AF45A1" w:rsidRPr="00AF45A1">
        <w:tblPrEx>
          <w:tblBorders>
            <w:left w:val="nil"/>
            <w:right w:val="nil"/>
            <w:insideH w:val="nil"/>
            <w:insideV w:val="none" w:sz="0" w:space="0" w:color="auto"/>
          </w:tblBorders>
        </w:tblPrEx>
        <w:tc>
          <w:tcPr>
            <w:tcW w:w="1474"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22,0 процента</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(в пределах установленной предельной величины базы для </w:t>
            </w:r>
            <w:r w:rsidRPr="00AF45A1">
              <w:rPr>
                <w:rFonts w:ascii="Times New Roman" w:hAnsi="Times New Roman" w:cs="Times New Roman"/>
                <w:sz w:val="28"/>
                <w:szCs w:val="28"/>
              </w:rPr>
              <w:lastRenderedPageBreak/>
              <w:t>начисления страховых взносов)</w:t>
            </w:r>
          </w:p>
        </w:tc>
        <w:tc>
          <w:tcPr>
            <w:tcW w:w="1474"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22,0 процента на финансирование страховой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(с 1 января </w:t>
            </w:r>
            <w:r w:rsidRPr="00AF45A1">
              <w:rPr>
                <w:rFonts w:ascii="Times New Roman" w:hAnsi="Times New Roman" w:cs="Times New Roman"/>
                <w:sz w:val="28"/>
                <w:szCs w:val="28"/>
              </w:rPr>
              <w:lastRenderedPageBreak/>
              <w:t>2015 года - на финансирование страховой пенсии), 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530"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22,0 процента, 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16,0 процента - индивидуальная часть тарифа страховых взносов</w:t>
            </w:r>
          </w:p>
        </w:tc>
        <w:tc>
          <w:tcPr>
            <w:tcW w:w="1530"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0,0 процента - индивидуальная часть тарифа страховых взносов</w:t>
            </w:r>
          </w:p>
        </w:tc>
        <w:tc>
          <w:tcPr>
            <w:tcW w:w="1530"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16,0 процента, 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10,0 процента - индивидуальная часть тарифа страховых взносов</w:t>
            </w:r>
          </w:p>
        </w:tc>
        <w:tc>
          <w:tcPr>
            <w:tcW w:w="1530"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6,0 процента - индивидуальная часть тарифа страховых взносов</w:t>
            </w:r>
          </w:p>
        </w:tc>
      </w:tr>
      <w:tr w:rsidR="00AF45A1" w:rsidRPr="00AF45A1">
        <w:tblPrEx>
          <w:tblBorders>
            <w:left w:val="nil"/>
            <w:right w:val="nil"/>
            <w:insideH w:val="nil"/>
            <w:insideV w:val="none" w:sz="0" w:space="0" w:color="auto"/>
          </w:tblBorders>
        </w:tblPrEx>
        <w:tc>
          <w:tcPr>
            <w:tcW w:w="1474"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10,0 процента (свыше установленной предельной величины базы для начисления страховых взносов)</w:t>
            </w:r>
          </w:p>
        </w:tc>
        <w:tc>
          <w:tcPr>
            <w:tcW w:w="1474"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530"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530"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1530"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530"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2) с 1 января 2023 года доля единого тарифа составляет 72,8 процента на финансирование страховой пенсии, из них:</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19,4 процента - на солидарную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53,4 процента - на индивидуальную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Страховые взносы, исчисленные свыше установленной предельной величины базы для исчисления страховых взносов по обязательному </w:t>
      </w:r>
      <w:r w:rsidRPr="00AF45A1">
        <w:rPr>
          <w:rFonts w:ascii="Times New Roman" w:hAnsi="Times New Roman" w:cs="Times New Roman"/>
          <w:sz w:val="28"/>
          <w:szCs w:val="28"/>
        </w:rPr>
        <w:lastRenderedPageBreak/>
        <w:t>пенсионному страхованию, направляются на финансирование страховой пенсии в размере 72,8 процента на солидарную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2 в ред. Федерального </w:t>
      </w:r>
      <w:hyperlink r:id="rId38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13" w:name="P497"/>
      <w:bookmarkEnd w:id="13"/>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При исчислении страхового взноса в фиксированном размере, уплачиваемого страхователями, указанными в </w:t>
      </w:r>
      <w:hyperlink w:anchor="P147">
        <w:r w:rsidRPr="00AF45A1">
          <w:rPr>
            <w:rFonts w:ascii="Times New Roman" w:hAnsi="Times New Roman" w:cs="Times New Roman"/>
            <w:color w:val="0000FF"/>
            <w:sz w:val="28"/>
            <w:szCs w:val="28"/>
          </w:rPr>
          <w:t>подпункте 2 пункта 1 статьи 6</w:t>
        </w:r>
      </w:hyperlink>
      <w:r w:rsidRPr="00AF45A1">
        <w:rPr>
          <w:rFonts w:ascii="Times New Roman" w:hAnsi="Times New Roman" w:cs="Times New Roman"/>
          <w:sz w:val="28"/>
          <w:szCs w:val="28"/>
        </w:rPr>
        <w:t xml:space="preserve"> настоящего Федерального закона, в соответствии со </w:t>
      </w:r>
      <w:hyperlink r:id="rId389">
        <w:r w:rsidRPr="00AF45A1">
          <w:rPr>
            <w:rFonts w:ascii="Times New Roman" w:hAnsi="Times New Roman" w:cs="Times New Roman"/>
            <w:color w:val="0000FF"/>
            <w:sz w:val="28"/>
            <w:szCs w:val="28"/>
          </w:rPr>
          <w:t>статьей 430</w:t>
        </w:r>
      </w:hyperlink>
      <w:r w:rsidRPr="00AF45A1">
        <w:rPr>
          <w:rFonts w:ascii="Times New Roman" w:hAnsi="Times New Roman" w:cs="Times New Roman"/>
          <w:sz w:val="28"/>
          <w:szCs w:val="28"/>
        </w:rPr>
        <w:t xml:space="preserve"> Налогового кодекса Российской Федерации, применяются тарифы страховых взносов (доли совокупного фиксированного размера), установленные настоящим пунктом, которые определяются:</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за периоды до 31 декабря 2022 года - пропорционально тарифам страховых взносов, установленным </w:t>
      </w:r>
      <w:hyperlink w:anchor="P454">
        <w:r w:rsidRPr="00AF45A1">
          <w:rPr>
            <w:rFonts w:ascii="Times New Roman" w:hAnsi="Times New Roman" w:cs="Times New Roman"/>
            <w:color w:val="0000FF"/>
            <w:sz w:val="28"/>
            <w:szCs w:val="28"/>
          </w:rPr>
          <w:t>подпунктом 1 пункта 1</w:t>
        </w:r>
      </w:hyperlink>
      <w:r w:rsidRPr="00AF45A1">
        <w:rPr>
          <w:rFonts w:ascii="Times New Roman" w:hAnsi="Times New Roman" w:cs="Times New Roman"/>
          <w:sz w:val="28"/>
          <w:szCs w:val="28"/>
        </w:rPr>
        <w:t xml:space="preserve"> настоящей статьи;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за периоды с 1 января 2023 года - в соответствии с долей совокупного фиксированного размера, которая составляет 80,1078 процента на финансирование страховой пенсии, из них:</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21,8475 процента - на солидарную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58,2603 процента - на индивидуальную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2 в ред. Федерального </w:t>
      </w:r>
      <w:hyperlink r:id="rId39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Страховые взносы, исчисленные све</w:t>
      </w:r>
      <w:proofErr w:type="gramStart"/>
      <w:r w:rsidRPr="00AF45A1">
        <w:rPr>
          <w:rFonts w:ascii="Times New Roman" w:hAnsi="Times New Roman" w:cs="Times New Roman"/>
          <w:sz w:val="28"/>
          <w:szCs w:val="28"/>
        </w:rPr>
        <w:t>рх стр</w:t>
      </w:r>
      <w:proofErr w:type="gramEnd"/>
      <w:r w:rsidRPr="00AF45A1">
        <w:rPr>
          <w:rFonts w:ascii="Times New Roman" w:hAnsi="Times New Roman" w:cs="Times New Roman"/>
          <w:sz w:val="28"/>
          <w:szCs w:val="28"/>
        </w:rPr>
        <w:t xml:space="preserve">ахового взноса в фиксированном размере, направляются на финансирование страховой пенсии в размере, определяемом пропорционально тарифам страховых взносов, установленным </w:t>
      </w:r>
      <w:hyperlink w:anchor="P497">
        <w:r w:rsidRPr="00AF45A1">
          <w:rPr>
            <w:rFonts w:ascii="Times New Roman" w:hAnsi="Times New Roman" w:cs="Times New Roman"/>
            <w:color w:val="0000FF"/>
            <w:sz w:val="28"/>
            <w:szCs w:val="28"/>
          </w:rPr>
          <w:t>пунктом 2</w:t>
        </w:r>
      </w:hyperlink>
      <w:r w:rsidRPr="00AF45A1">
        <w:rPr>
          <w:rFonts w:ascii="Times New Roman" w:hAnsi="Times New Roman" w:cs="Times New Roman"/>
          <w:sz w:val="28"/>
          <w:szCs w:val="28"/>
        </w:rPr>
        <w:t xml:space="preserve"> настоящей статьи.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39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4. Определение суммы страховых взносов по обязательному пенсионному страхованию на финансирование страховой пенсии в отношении застрахованных лиц, указанных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 статьи 29</w:t>
        </w:r>
      </w:hyperlink>
      <w:r w:rsidRPr="00AF45A1">
        <w:rPr>
          <w:rFonts w:ascii="Times New Roman" w:hAnsi="Times New Roman" w:cs="Times New Roman"/>
          <w:sz w:val="28"/>
          <w:szCs w:val="28"/>
        </w:rPr>
        <w:t xml:space="preserve"> настоящего Федерального закона, осуществляется Фондом в следующих размерах:</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за периоды до 31 декабря 2022 года - пропорционально тарифам страховых взносов, установленным </w:t>
      </w:r>
      <w:hyperlink w:anchor="P454">
        <w:r w:rsidRPr="00AF45A1">
          <w:rPr>
            <w:rFonts w:ascii="Times New Roman" w:hAnsi="Times New Roman" w:cs="Times New Roman"/>
            <w:color w:val="0000FF"/>
            <w:sz w:val="28"/>
            <w:szCs w:val="28"/>
          </w:rPr>
          <w:t>подпунктом 1 пункта 1</w:t>
        </w:r>
      </w:hyperlink>
      <w:r w:rsidRPr="00AF45A1">
        <w:rPr>
          <w:rFonts w:ascii="Times New Roman" w:hAnsi="Times New Roman" w:cs="Times New Roman"/>
          <w:sz w:val="28"/>
          <w:szCs w:val="28"/>
        </w:rPr>
        <w:t xml:space="preserve"> настоящей статьи;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за периоды с 1 января 2023 года - пропорционально сумме уплаченных страховых взносов на обязательное пенсионное страхование на финансирование страховой пенсии: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27,27 процента - на солидарную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72,73 процента - на индивидуальную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5. </w:t>
      </w:r>
      <w:proofErr w:type="gramStart"/>
      <w:r w:rsidRPr="00AF45A1">
        <w:rPr>
          <w:rFonts w:ascii="Times New Roman" w:hAnsi="Times New Roman" w:cs="Times New Roman"/>
          <w:sz w:val="28"/>
          <w:szCs w:val="28"/>
        </w:rPr>
        <w:t xml:space="preserve">Для целей расчета в соответствии с Федеральным </w:t>
      </w:r>
      <w:hyperlink r:id="rId39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 декабря 2013 года N 400-ФЗ "О страховых пенсиях" нормативного размера страховых </w:t>
      </w:r>
      <w:r w:rsidRPr="00AF45A1">
        <w:rPr>
          <w:rFonts w:ascii="Times New Roman" w:hAnsi="Times New Roman" w:cs="Times New Roman"/>
          <w:sz w:val="28"/>
          <w:szCs w:val="28"/>
        </w:rPr>
        <w:lastRenderedPageBreak/>
        <w:t xml:space="preserve">взносов на страховую пенсию по старости максимальный тариф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принимается равным 53,4 процента единого тарифа страховых взносов, установленного </w:t>
      </w:r>
      <w:hyperlink r:id="rId393">
        <w:r w:rsidRPr="00AF45A1">
          <w:rPr>
            <w:rFonts w:ascii="Times New Roman" w:hAnsi="Times New Roman" w:cs="Times New Roman"/>
            <w:color w:val="0000FF"/>
            <w:sz w:val="28"/>
            <w:szCs w:val="28"/>
          </w:rPr>
          <w:t>пунктом 3</w:t>
        </w:r>
        <w:proofErr w:type="gramEnd"/>
        <w:r w:rsidRPr="00AF45A1">
          <w:rPr>
            <w:rFonts w:ascii="Times New Roman" w:hAnsi="Times New Roman" w:cs="Times New Roman"/>
            <w:color w:val="0000FF"/>
            <w:sz w:val="28"/>
            <w:szCs w:val="28"/>
          </w:rPr>
          <w:t xml:space="preserve"> статьи 425</w:t>
        </w:r>
      </w:hyperlink>
      <w:r w:rsidRPr="00AF45A1">
        <w:rPr>
          <w:rFonts w:ascii="Times New Roman" w:hAnsi="Times New Roman" w:cs="Times New Roman"/>
          <w:sz w:val="28"/>
          <w:szCs w:val="28"/>
        </w:rPr>
        <w:t xml:space="preserve"> Налогового кодекса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6. </w:t>
      </w:r>
      <w:hyperlink r:id="rId394">
        <w:r w:rsidRPr="00AF45A1">
          <w:rPr>
            <w:rFonts w:ascii="Times New Roman" w:hAnsi="Times New Roman" w:cs="Times New Roman"/>
            <w:color w:val="0000FF"/>
            <w:sz w:val="28"/>
            <w:szCs w:val="28"/>
          </w:rPr>
          <w:t>Предельная величина базы</w:t>
        </w:r>
      </w:hyperlink>
      <w:r w:rsidRPr="00AF45A1">
        <w:rPr>
          <w:rFonts w:ascii="Times New Roman" w:hAnsi="Times New Roman" w:cs="Times New Roman"/>
          <w:sz w:val="28"/>
          <w:szCs w:val="28"/>
        </w:rPr>
        <w:t xml:space="preserve"> для начисления страховых взносов определяется законодательством Российской Федерации о налогах и сборах.</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22.1. Тариф страхового взноса в отношении застрахованных лиц из числа иностранных граждан или лиц без гражданства</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39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Страхователи, указанные в </w:t>
      </w:r>
      <w:hyperlink w:anchor="P138">
        <w:r w:rsidRPr="00AF45A1">
          <w:rPr>
            <w:rFonts w:ascii="Times New Roman" w:hAnsi="Times New Roman" w:cs="Times New Roman"/>
            <w:color w:val="0000FF"/>
            <w:sz w:val="28"/>
            <w:szCs w:val="28"/>
          </w:rPr>
          <w:t>статье 6</w:t>
        </w:r>
      </w:hyperlink>
      <w:r w:rsidRPr="00AF45A1">
        <w:rPr>
          <w:rFonts w:ascii="Times New Roman" w:hAnsi="Times New Roman" w:cs="Times New Roman"/>
          <w:sz w:val="28"/>
          <w:szCs w:val="28"/>
        </w:rPr>
        <w:t xml:space="preserve"> настоящего Федерального закона, в отношении застрахованных лиц из числа иностранных граждан или лиц без гражданства, постоянно проживающих на территории Российской Федерации, уплачивают страховые взносы по тарифу, установленному настоящим Федеральным законом для граждан Российской Федерации на финансирование страховой пенсии.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Страхователи, указанные в </w:t>
      </w:r>
      <w:hyperlink w:anchor="P138">
        <w:r w:rsidRPr="00AF45A1">
          <w:rPr>
            <w:rFonts w:ascii="Times New Roman" w:hAnsi="Times New Roman" w:cs="Times New Roman"/>
            <w:color w:val="0000FF"/>
            <w:sz w:val="28"/>
            <w:szCs w:val="28"/>
          </w:rPr>
          <w:t>статье 6</w:t>
        </w:r>
      </w:hyperlink>
      <w:r w:rsidRPr="00AF45A1">
        <w:rPr>
          <w:rFonts w:ascii="Times New Roman" w:hAnsi="Times New Roman" w:cs="Times New Roman"/>
          <w:sz w:val="28"/>
          <w:szCs w:val="28"/>
        </w:rPr>
        <w:t xml:space="preserve"> настоящего Федерального закона, в отношении застрахованных лиц из числа иностранных граждан или лиц без гражданства, временно проживающих на территории Российской Федерации, а также иностранных граждан или лиц без гражданства (за исключением высококвалифицированных специалистов в соответствии с Федеральным </w:t>
      </w:r>
      <w:hyperlink r:id="rId39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25 июля 2002 года N 115-ФЗ "О правовом положении иностранных граждан в Российской Федерации"), временно пребывающих</w:t>
      </w:r>
      <w:proofErr w:type="gramEnd"/>
      <w:r w:rsidRPr="00AF45A1">
        <w:rPr>
          <w:rFonts w:ascii="Times New Roman" w:hAnsi="Times New Roman" w:cs="Times New Roman"/>
          <w:sz w:val="28"/>
          <w:szCs w:val="28"/>
        </w:rPr>
        <w:t xml:space="preserve"> на территории Российской Федерации, уплачивают страховые взносы по тарифу, установленному настоящим Федеральным законом для граждан Российской Федерации на финансирование страховой пенсии.</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22.2. Утратила силу с 1 января 2023 года. - Федеральный </w:t>
      </w:r>
      <w:hyperlink r:id="rId397">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23. Утратила силу с 1 января 2010 года. - Федеральный </w:t>
      </w:r>
      <w:hyperlink r:id="rId398">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24. Утратила силу с 1 января 2010 года. - Федеральный </w:t>
      </w:r>
      <w:hyperlink r:id="rId399">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25. Утратила силу с 1 января 2010 года. - Федеральный </w:t>
      </w:r>
      <w:hyperlink r:id="rId400">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25.1. Утратила силу с 1 января 2010 года. - Федеральный </w:t>
      </w:r>
      <w:hyperlink r:id="rId401">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26. Утратила силу с 1 января 2010 года. - Федеральный </w:t>
      </w:r>
      <w:hyperlink r:id="rId402">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27. Утратила силу с 1 января 2017 года. - Федеральный </w:t>
      </w:r>
      <w:hyperlink r:id="rId403">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28. Размер страховых взносов, уплачиваемых страхователями, не производящими выплаты физическим лицам</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0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Страхователи, указанные в </w:t>
      </w:r>
      <w:hyperlink w:anchor="P147">
        <w:r w:rsidRPr="00AF45A1">
          <w:rPr>
            <w:rFonts w:ascii="Times New Roman" w:hAnsi="Times New Roman" w:cs="Times New Roman"/>
            <w:color w:val="0000FF"/>
            <w:sz w:val="28"/>
            <w:szCs w:val="28"/>
          </w:rPr>
          <w:t>подпункте 2 пункта 1 статьи 6</w:t>
        </w:r>
      </w:hyperlink>
      <w:r w:rsidRPr="00AF45A1">
        <w:rPr>
          <w:rFonts w:ascii="Times New Roman" w:hAnsi="Times New Roman" w:cs="Times New Roman"/>
          <w:sz w:val="28"/>
          <w:szCs w:val="28"/>
        </w:rPr>
        <w:t xml:space="preserve"> настоящего Федерального закона, уплачивают страховые взносы в фиксированном размере в порядке, установленном законодательством Российской Федерации о налогах и сборах.</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Фиксированный размер страхового взноса определяется в соответствии с </w:t>
      </w:r>
      <w:hyperlink r:id="rId405">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и настоящим Федеральным законом.</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14" w:name="P539"/>
      <w:bookmarkEnd w:id="14"/>
      <w:r w:rsidRPr="00AF45A1">
        <w:rPr>
          <w:rFonts w:ascii="Times New Roman" w:hAnsi="Times New Roman" w:cs="Times New Roman"/>
          <w:sz w:val="28"/>
          <w:szCs w:val="28"/>
        </w:rPr>
        <w:t>Статья 29. Добровольное вступление в правоотношения по обязательному пенсионному страхованию</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0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30.04.2008 N 55-ФЗ)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15" w:name="P542"/>
      <w:bookmarkEnd w:id="15"/>
      <w:r w:rsidRPr="00AF45A1">
        <w:rPr>
          <w:rFonts w:ascii="Times New Roman" w:hAnsi="Times New Roman" w:cs="Times New Roman"/>
          <w:sz w:val="28"/>
          <w:szCs w:val="28"/>
        </w:rPr>
        <w:t>1. Добровольно вступить в правоотношения по обязательному пенсионному страхованию вправе:</w:t>
      </w:r>
    </w:p>
    <w:p w:rsidR="00AF45A1" w:rsidRPr="00AF45A1" w:rsidRDefault="00AF45A1">
      <w:pPr>
        <w:pStyle w:val="ConsPlusNormal"/>
        <w:spacing w:before="220"/>
        <w:ind w:firstLine="540"/>
        <w:jc w:val="both"/>
        <w:rPr>
          <w:rFonts w:ascii="Times New Roman" w:hAnsi="Times New Roman" w:cs="Times New Roman"/>
          <w:sz w:val="28"/>
          <w:szCs w:val="28"/>
        </w:rPr>
      </w:pPr>
      <w:bookmarkStart w:id="16" w:name="P543"/>
      <w:bookmarkEnd w:id="16"/>
      <w:r w:rsidRPr="00AF45A1">
        <w:rPr>
          <w:rFonts w:ascii="Times New Roman" w:hAnsi="Times New Roman" w:cs="Times New Roman"/>
          <w:sz w:val="28"/>
          <w:szCs w:val="28"/>
        </w:rPr>
        <w:t>1) граждане Российской Федерации, работающие за пределами территории Российской Федерации, в целях уплаты страховых взносов в Фонд за себя;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0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17" w:name="P545"/>
      <w:bookmarkEnd w:id="17"/>
      <w:r w:rsidRPr="00AF45A1">
        <w:rPr>
          <w:rFonts w:ascii="Times New Roman" w:hAnsi="Times New Roman" w:cs="Times New Roman"/>
          <w:sz w:val="28"/>
          <w:szCs w:val="28"/>
        </w:rPr>
        <w:t>2) физические лица в целях уплаты страховых взносов за другое физическое лицо, за которое не осуществляется уплата страховых взносов страхователем в соответствии с настоящим Федеральным законом и законодательством Российской Федерации о налогах и сборах;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2 в ред. Федерального </w:t>
      </w:r>
      <w:hyperlink r:id="rId40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18" w:name="P547"/>
      <w:bookmarkEnd w:id="18"/>
      <w:r w:rsidRPr="00AF45A1">
        <w:rPr>
          <w:rFonts w:ascii="Times New Roman" w:hAnsi="Times New Roman" w:cs="Times New Roman"/>
          <w:sz w:val="28"/>
          <w:szCs w:val="28"/>
        </w:rPr>
        <w:t xml:space="preserve">3) застрахованные лица, осуществляющие в качестве страхователей уплату страховых взносов в фиксированном размере, в части, превышающей этот размер, но в общей сложности не более </w:t>
      </w:r>
      <w:hyperlink r:id="rId409">
        <w:r w:rsidRPr="00AF45A1">
          <w:rPr>
            <w:rFonts w:ascii="Times New Roman" w:hAnsi="Times New Roman" w:cs="Times New Roman"/>
            <w:color w:val="0000FF"/>
            <w:sz w:val="28"/>
            <w:szCs w:val="28"/>
          </w:rPr>
          <w:t>размера</w:t>
        </w:r>
      </w:hyperlink>
      <w:r w:rsidRPr="00AF45A1">
        <w:rPr>
          <w:rFonts w:ascii="Times New Roman" w:hAnsi="Times New Roman" w:cs="Times New Roman"/>
          <w:sz w:val="28"/>
          <w:szCs w:val="28"/>
        </w:rPr>
        <w:t xml:space="preserve">, определяемого как 22,0 процента восьмикратного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установленного федеральным законом на начало финансового года, за который уплачиваются страховые взносы, увеличенного в 12 раз;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3 в ред. Федерального </w:t>
      </w:r>
      <w:hyperlink r:id="rId41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19" w:name="P549"/>
      <w:bookmarkEnd w:id="19"/>
      <w:r w:rsidRPr="00AF45A1">
        <w:rPr>
          <w:rFonts w:ascii="Times New Roman" w:hAnsi="Times New Roman" w:cs="Times New Roman"/>
          <w:sz w:val="28"/>
          <w:szCs w:val="28"/>
        </w:rPr>
        <w:t xml:space="preserve">4) физические лица в целях уплаты дополнительных страховых взносов на накопительную пенсию в соответствии с Федеральным </w:t>
      </w:r>
      <w:hyperlink r:id="rId41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w:t>
      </w:r>
      <w:r w:rsidRPr="00AF45A1">
        <w:rPr>
          <w:rFonts w:ascii="Times New Roman" w:hAnsi="Times New Roman" w:cs="Times New Roman"/>
          <w:sz w:val="28"/>
          <w:szCs w:val="28"/>
        </w:rPr>
        <w:lastRenderedPageBreak/>
        <w:t>дополнительных страховых взносах на накопительную пенсию и государственной поддержке формирования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1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20" w:name="P551"/>
      <w:bookmarkEnd w:id="20"/>
      <w:r w:rsidRPr="00AF45A1">
        <w:rPr>
          <w:rFonts w:ascii="Times New Roman" w:hAnsi="Times New Roman" w:cs="Times New Roman"/>
          <w:sz w:val="28"/>
          <w:szCs w:val="28"/>
        </w:rPr>
        <w:t xml:space="preserve">5) физические лица в целях уплаты страховых взносов в Фонд за себя, постоянно или временно проживающие на территории Российской Федерации, на которых не распространяется обязательное пенсионное страхование, в соответствии с настоящим Федеральным </w:t>
      </w:r>
      <w:hyperlink w:anchor="P15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за исключением лиц, указанных в </w:t>
      </w:r>
      <w:hyperlink w:anchor="P553">
        <w:r w:rsidRPr="00AF45A1">
          <w:rPr>
            <w:rFonts w:ascii="Times New Roman" w:hAnsi="Times New Roman" w:cs="Times New Roman"/>
            <w:color w:val="0000FF"/>
            <w:sz w:val="28"/>
            <w:szCs w:val="28"/>
          </w:rPr>
          <w:t>подпункте 6</w:t>
        </w:r>
      </w:hyperlink>
      <w:r w:rsidRPr="00AF45A1">
        <w:rPr>
          <w:rFonts w:ascii="Times New Roman" w:hAnsi="Times New Roman" w:cs="Times New Roman"/>
          <w:sz w:val="28"/>
          <w:szCs w:val="28"/>
        </w:rPr>
        <w:t xml:space="preserve"> настоящего пункта;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27.11.2018 </w:t>
      </w:r>
      <w:hyperlink r:id="rId413">
        <w:r w:rsidRPr="00AF45A1">
          <w:rPr>
            <w:rFonts w:ascii="Times New Roman" w:hAnsi="Times New Roman" w:cs="Times New Roman"/>
            <w:color w:val="0000FF"/>
            <w:sz w:val="28"/>
            <w:szCs w:val="28"/>
          </w:rPr>
          <w:t>N 425-ФЗ</w:t>
        </w:r>
      </w:hyperlink>
      <w:r w:rsidRPr="00AF45A1">
        <w:rPr>
          <w:rFonts w:ascii="Times New Roman" w:hAnsi="Times New Roman" w:cs="Times New Roman"/>
          <w:sz w:val="28"/>
          <w:szCs w:val="28"/>
        </w:rPr>
        <w:t xml:space="preserve">, от 14.07.2022 </w:t>
      </w:r>
      <w:hyperlink r:id="rId41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bookmarkStart w:id="21" w:name="P553"/>
      <w:bookmarkEnd w:id="21"/>
      <w:r w:rsidRPr="00AF45A1">
        <w:rPr>
          <w:rFonts w:ascii="Times New Roman" w:hAnsi="Times New Roman" w:cs="Times New Roman"/>
          <w:sz w:val="28"/>
          <w:szCs w:val="28"/>
        </w:rPr>
        <w:t xml:space="preserve">6) физические лица в целях уплаты страховых взносов в Фонд за себя, применяющие специальный </w:t>
      </w:r>
      <w:hyperlink r:id="rId415">
        <w:r w:rsidRPr="00AF45A1">
          <w:rPr>
            <w:rFonts w:ascii="Times New Roman" w:hAnsi="Times New Roman" w:cs="Times New Roman"/>
            <w:color w:val="0000FF"/>
            <w:sz w:val="28"/>
            <w:szCs w:val="28"/>
          </w:rPr>
          <w:t>налоговый режим</w:t>
        </w:r>
      </w:hyperlink>
      <w:r w:rsidRPr="00AF45A1">
        <w:rPr>
          <w:rFonts w:ascii="Times New Roman" w:hAnsi="Times New Roman" w:cs="Times New Roman"/>
          <w:sz w:val="28"/>
          <w:szCs w:val="28"/>
        </w:rPr>
        <w:t xml:space="preserve"> "Налог на профессиональный доход", постоянно или временно проживающие на территории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6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1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27.11.2018 N 425-ФЗ; в ред. Федерального </w:t>
      </w:r>
      <w:hyperlink r:id="rId41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22" w:name="P555"/>
      <w:bookmarkEnd w:id="22"/>
      <w:proofErr w:type="gramStart"/>
      <w:r w:rsidRPr="00AF45A1">
        <w:rPr>
          <w:rFonts w:ascii="Times New Roman" w:hAnsi="Times New Roman" w:cs="Times New Roman"/>
          <w:sz w:val="28"/>
          <w:szCs w:val="28"/>
        </w:rPr>
        <w:t xml:space="preserve">7) физические лица из числа индивидуальных предпринимателей, адвокатов, арбитражных управляющих, нотариусов, занимающихся частной практикой, и иных лиц, занимающихся частной практикой и не являющихся индивидуальными предпринимателями, являющихся получателями пенсии за выслугу лет или пенсии по инвалидности в соответствии с </w:t>
      </w:r>
      <w:hyperlink r:id="rId41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Российской Федерации от 12 февраля 1993 года N 4468-1 "О пенсионном обеспечении лиц, проходивших военную службу, службу в органах внутренних дел</w:t>
      </w:r>
      <w:proofErr w:type="gramEnd"/>
      <w:r w:rsidRPr="00AF45A1">
        <w:rPr>
          <w:rFonts w:ascii="Times New Roman" w:hAnsi="Times New Roman" w:cs="Times New Roman"/>
          <w:sz w:val="28"/>
          <w:szCs w:val="28"/>
        </w:rPr>
        <w:t xml:space="preserve">, Государственной противопожарной службе, органах по </w:t>
      </w:r>
      <w:proofErr w:type="gramStart"/>
      <w:r w:rsidRPr="00AF45A1">
        <w:rPr>
          <w:rFonts w:ascii="Times New Roman" w:hAnsi="Times New Roman" w:cs="Times New Roman"/>
          <w:sz w:val="28"/>
          <w:szCs w:val="28"/>
        </w:rPr>
        <w:t>контролю за</w:t>
      </w:r>
      <w:proofErr w:type="gramEnd"/>
      <w:r w:rsidRPr="00AF45A1">
        <w:rPr>
          <w:rFonts w:ascii="Times New Roman" w:hAnsi="Times New Roman" w:cs="Times New Roman"/>
          <w:sz w:val="28"/>
          <w:szCs w:val="28"/>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целях уплаты страховых взносов в Фонд за себя.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7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1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30.12.2020 N 502-ФЗ; в ред. Федеральных законов от 14.07.2022 </w:t>
      </w:r>
      <w:hyperlink r:id="rId420">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13.06.2023 </w:t>
      </w:r>
      <w:hyperlink r:id="rId421">
        <w:r w:rsidRPr="00AF45A1">
          <w:rPr>
            <w:rFonts w:ascii="Times New Roman" w:hAnsi="Times New Roman" w:cs="Times New Roman"/>
            <w:color w:val="0000FF"/>
            <w:sz w:val="28"/>
            <w:szCs w:val="28"/>
          </w:rPr>
          <w:t>N 257-ФЗ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Лица, имеющие право на добровольное вступление в правоотношения по обязательному пенсионному страхованию по нескольким основаниям из числа перечисленных в </w:t>
      </w:r>
      <w:hyperlink w:anchor="P542">
        <w:r w:rsidRPr="00AF45A1">
          <w:rPr>
            <w:rFonts w:ascii="Times New Roman" w:hAnsi="Times New Roman" w:cs="Times New Roman"/>
            <w:color w:val="0000FF"/>
            <w:sz w:val="28"/>
            <w:szCs w:val="28"/>
          </w:rPr>
          <w:t>пункте 1</w:t>
        </w:r>
      </w:hyperlink>
      <w:r w:rsidRPr="00AF45A1">
        <w:rPr>
          <w:rFonts w:ascii="Times New Roman" w:hAnsi="Times New Roman" w:cs="Times New Roman"/>
          <w:sz w:val="28"/>
          <w:szCs w:val="28"/>
        </w:rPr>
        <w:t xml:space="preserve"> настоящей статьи, вправе добровольно вступить в правоотношения по обязательному пенсионному страхованию по каждому из оснований.</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Лица, указанные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вступают в правоотношения по обязательному пенсионному страхованию и прекращают правоотношения по обязательному пенсионному страхованию путем подачи </w:t>
      </w:r>
      <w:hyperlink r:id="rId422">
        <w:r w:rsidRPr="00AF45A1">
          <w:rPr>
            <w:rFonts w:ascii="Times New Roman" w:hAnsi="Times New Roman" w:cs="Times New Roman"/>
            <w:color w:val="0000FF"/>
            <w:sz w:val="28"/>
            <w:szCs w:val="28"/>
          </w:rPr>
          <w:t>заявления</w:t>
        </w:r>
      </w:hyperlink>
      <w:r w:rsidRPr="00AF45A1">
        <w:rPr>
          <w:rFonts w:ascii="Times New Roman" w:hAnsi="Times New Roman" w:cs="Times New Roman"/>
          <w:sz w:val="28"/>
          <w:szCs w:val="28"/>
        </w:rPr>
        <w:t xml:space="preserve"> в территориальный орган Фонда по </w:t>
      </w:r>
      <w:hyperlink r:id="rId423">
        <w:r w:rsidRPr="00AF45A1">
          <w:rPr>
            <w:rFonts w:ascii="Times New Roman" w:hAnsi="Times New Roman" w:cs="Times New Roman"/>
            <w:color w:val="0000FF"/>
            <w:sz w:val="28"/>
            <w:szCs w:val="28"/>
          </w:rPr>
          <w:t>правилам</w:t>
        </w:r>
      </w:hyperlink>
      <w:r w:rsidRPr="00AF45A1">
        <w:rPr>
          <w:rFonts w:ascii="Times New Roman" w:hAnsi="Times New Roman" w:cs="Times New Roman"/>
          <w:sz w:val="28"/>
          <w:szCs w:val="28"/>
        </w:rPr>
        <w:t xml:space="preserve">, утверждаемым в </w:t>
      </w:r>
      <w:hyperlink r:id="rId424">
        <w:r w:rsidRPr="00AF45A1">
          <w:rPr>
            <w:rFonts w:ascii="Times New Roman" w:hAnsi="Times New Roman" w:cs="Times New Roman"/>
            <w:color w:val="0000FF"/>
            <w:sz w:val="28"/>
            <w:szCs w:val="28"/>
          </w:rPr>
          <w:t>порядке</w:t>
        </w:r>
      </w:hyperlink>
      <w:r w:rsidRPr="00AF45A1">
        <w:rPr>
          <w:rFonts w:ascii="Times New Roman" w:hAnsi="Times New Roman" w:cs="Times New Roman"/>
          <w:sz w:val="28"/>
          <w:szCs w:val="28"/>
        </w:rPr>
        <w:t>, определяемом Правительством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21.07.2014 </w:t>
      </w:r>
      <w:hyperlink r:id="rId425">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27.11.2018 </w:t>
      </w:r>
      <w:hyperlink r:id="rId426">
        <w:r w:rsidRPr="00AF45A1">
          <w:rPr>
            <w:rFonts w:ascii="Times New Roman" w:hAnsi="Times New Roman" w:cs="Times New Roman"/>
            <w:color w:val="0000FF"/>
            <w:sz w:val="28"/>
            <w:szCs w:val="28"/>
          </w:rPr>
          <w:t>N 425-ФЗ</w:t>
        </w:r>
      </w:hyperlink>
      <w:r w:rsidRPr="00AF45A1">
        <w:rPr>
          <w:rFonts w:ascii="Times New Roman" w:hAnsi="Times New Roman" w:cs="Times New Roman"/>
          <w:sz w:val="28"/>
          <w:szCs w:val="28"/>
        </w:rPr>
        <w:t xml:space="preserve">, от 30.12.2020 </w:t>
      </w:r>
      <w:hyperlink r:id="rId427">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 xml:space="preserve">, от 14.07.2022 </w:t>
      </w:r>
      <w:hyperlink r:id="rId428">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4. </w:t>
      </w:r>
      <w:proofErr w:type="gramStart"/>
      <w:r w:rsidRPr="00AF45A1">
        <w:rPr>
          <w:rFonts w:ascii="Times New Roman" w:hAnsi="Times New Roman" w:cs="Times New Roman"/>
          <w:sz w:val="28"/>
          <w:szCs w:val="28"/>
        </w:rPr>
        <w:t xml:space="preserve">Лица, указанные в </w:t>
      </w:r>
      <w:hyperlink w:anchor="P549">
        <w:r w:rsidRPr="00AF45A1">
          <w:rPr>
            <w:rFonts w:ascii="Times New Roman" w:hAnsi="Times New Roman" w:cs="Times New Roman"/>
            <w:color w:val="0000FF"/>
            <w:sz w:val="28"/>
            <w:szCs w:val="28"/>
          </w:rPr>
          <w:t>подпункте 4 пункта 1</w:t>
        </w:r>
      </w:hyperlink>
      <w:r w:rsidRPr="00AF45A1">
        <w:rPr>
          <w:rFonts w:ascii="Times New Roman" w:hAnsi="Times New Roman" w:cs="Times New Roman"/>
          <w:sz w:val="28"/>
          <w:szCs w:val="28"/>
        </w:rPr>
        <w:t xml:space="preserve"> настоящей статьи, вступают в правоотношения по обязательному пенсионному страхованию в целях уплаты дополнительных страховых взносов на накопительную пенсию в порядке, определенном Федеральным </w:t>
      </w:r>
      <w:hyperlink r:id="rId42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43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5. </w:t>
      </w:r>
      <w:proofErr w:type="gramStart"/>
      <w:r w:rsidRPr="00AF45A1">
        <w:rPr>
          <w:rFonts w:ascii="Times New Roman" w:hAnsi="Times New Roman" w:cs="Times New Roman"/>
          <w:sz w:val="28"/>
          <w:szCs w:val="28"/>
        </w:rPr>
        <w:t xml:space="preserve">Лица, указанные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осуществляют уплату страховых взносов на казначейские счета, открытые Фонду в Федеральном казначействе, с применением кодов бюджетной классификации, предназначенных для учета страховых взносов, уплаченных в добровольном порядке.</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30.12.2020 </w:t>
      </w:r>
      <w:hyperlink r:id="rId431">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 xml:space="preserve">, от 24.02.2021 </w:t>
      </w:r>
      <w:hyperlink r:id="rId432">
        <w:r w:rsidRPr="00AF45A1">
          <w:rPr>
            <w:rFonts w:ascii="Times New Roman" w:hAnsi="Times New Roman" w:cs="Times New Roman"/>
            <w:color w:val="0000FF"/>
            <w:sz w:val="28"/>
            <w:szCs w:val="28"/>
          </w:rPr>
          <w:t>N 20-ФЗ</w:t>
        </w:r>
      </w:hyperlink>
      <w:r w:rsidRPr="00AF45A1">
        <w:rPr>
          <w:rFonts w:ascii="Times New Roman" w:hAnsi="Times New Roman" w:cs="Times New Roman"/>
          <w:sz w:val="28"/>
          <w:szCs w:val="28"/>
        </w:rPr>
        <w:t xml:space="preserve">, от 14.07.2022 </w:t>
      </w:r>
      <w:hyperlink r:id="rId433">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bookmarkStart w:id="23" w:name="P564"/>
      <w:bookmarkEnd w:id="23"/>
      <w:r w:rsidRPr="00AF45A1">
        <w:rPr>
          <w:rFonts w:ascii="Times New Roman" w:hAnsi="Times New Roman" w:cs="Times New Roman"/>
          <w:sz w:val="28"/>
          <w:szCs w:val="28"/>
        </w:rPr>
        <w:t xml:space="preserve">Минимальный размер страховых взносов лиц, указанных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и </w:t>
      </w:r>
      <w:hyperlink w:anchor="P551">
        <w:r w:rsidRPr="00AF45A1">
          <w:rPr>
            <w:rFonts w:ascii="Times New Roman" w:hAnsi="Times New Roman" w:cs="Times New Roman"/>
            <w:color w:val="0000FF"/>
            <w:sz w:val="28"/>
            <w:szCs w:val="28"/>
          </w:rPr>
          <w:t>5 пункта 1</w:t>
        </w:r>
      </w:hyperlink>
      <w:r w:rsidRPr="00AF45A1">
        <w:rPr>
          <w:rFonts w:ascii="Times New Roman" w:hAnsi="Times New Roman" w:cs="Times New Roman"/>
          <w:sz w:val="28"/>
          <w:szCs w:val="28"/>
        </w:rPr>
        <w:t xml:space="preserve"> настоящей статьи, определяется как 22,0 процента минимального </w:t>
      </w:r>
      <w:hyperlink r:id="rId434">
        <w:proofErr w:type="gramStart"/>
        <w:r w:rsidRPr="00AF45A1">
          <w:rPr>
            <w:rFonts w:ascii="Times New Roman" w:hAnsi="Times New Roman" w:cs="Times New Roman"/>
            <w:color w:val="0000FF"/>
            <w:sz w:val="28"/>
            <w:szCs w:val="28"/>
          </w:rPr>
          <w:t>размера</w:t>
        </w:r>
      </w:hyperlink>
      <w:r w:rsidRPr="00AF45A1">
        <w:rPr>
          <w:rFonts w:ascii="Times New Roman" w:hAnsi="Times New Roman" w:cs="Times New Roman"/>
          <w:sz w:val="28"/>
          <w:szCs w:val="28"/>
        </w:rPr>
        <w:t xml:space="preserve"> оплаты труда</w:t>
      </w:r>
      <w:proofErr w:type="gramEnd"/>
      <w:r w:rsidRPr="00AF45A1">
        <w:rPr>
          <w:rFonts w:ascii="Times New Roman" w:hAnsi="Times New Roman" w:cs="Times New Roman"/>
          <w:sz w:val="28"/>
          <w:szCs w:val="28"/>
        </w:rPr>
        <w:t>, установленного федеральным законом на начало финансового года, за который уплачиваются страховые взносы, увеличенные в 12 раз.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3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Максимальный размер страховых взносов лиц, указанных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не может быть более размера, определяемого как 22,0 процента восьмикратного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установленного федеральным законом на начало финансового года, за который уплачиваются страховые взносы, увеличенные в 12 раз.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3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24" w:name="P568"/>
      <w:bookmarkEnd w:id="24"/>
      <w:r w:rsidRPr="00AF45A1">
        <w:rPr>
          <w:rFonts w:ascii="Times New Roman" w:hAnsi="Times New Roman" w:cs="Times New Roman"/>
          <w:sz w:val="28"/>
          <w:szCs w:val="28"/>
        </w:rPr>
        <w:t xml:space="preserve">Расчетным периодом по страховым взносам признается календарный год. При подаче </w:t>
      </w:r>
      <w:hyperlink r:id="rId437">
        <w:r w:rsidRPr="00AF45A1">
          <w:rPr>
            <w:rFonts w:ascii="Times New Roman" w:hAnsi="Times New Roman" w:cs="Times New Roman"/>
            <w:color w:val="0000FF"/>
            <w:sz w:val="28"/>
            <w:szCs w:val="28"/>
          </w:rPr>
          <w:t>заявления</w:t>
        </w:r>
      </w:hyperlink>
      <w:r w:rsidRPr="00AF45A1">
        <w:rPr>
          <w:rFonts w:ascii="Times New Roman" w:hAnsi="Times New Roman" w:cs="Times New Roman"/>
          <w:sz w:val="28"/>
          <w:szCs w:val="28"/>
        </w:rPr>
        <w:t xml:space="preserve"> о добровольном вступлении в правоотношения по обязательному пенсионному страхованию соответствующий расчетный период начинается со дня подачи указанного заявления в территориальный орган Фонда. При подаче заявления о прекращении правоотношений по обязательному пенсионному страхованию расчетный период заканчивается в день подачи указанного заявления в территориальный орган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43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Лица, указанные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самостоятельно с учетом ограничений, установленных настоящим пунктом, определяют размер страховых взносов и исчисляют указанные страховые взносы, подлежащие уплате за расчетный период. </w:t>
      </w:r>
      <w:proofErr w:type="gramStart"/>
      <w:r w:rsidRPr="00AF45A1">
        <w:rPr>
          <w:rFonts w:ascii="Times New Roman" w:hAnsi="Times New Roman" w:cs="Times New Roman"/>
          <w:sz w:val="28"/>
          <w:szCs w:val="28"/>
        </w:rPr>
        <w:t xml:space="preserve">Уплаченные суммы страховых взносов на обязательное пенсионное страхование направляются на финансирование страховой пенсии и учитываются на индивидуальных лицевых счетах застрахованных лиц в порядке, определенном Федеральным </w:t>
      </w:r>
      <w:hyperlink r:id="rId43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 апреля 1996 года N 27-ФЗ "Об индивидуальном (персонифицированном) </w:t>
      </w:r>
      <w:r w:rsidRPr="00AF45A1">
        <w:rPr>
          <w:rFonts w:ascii="Times New Roman" w:hAnsi="Times New Roman" w:cs="Times New Roman"/>
          <w:sz w:val="28"/>
          <w:szCs w:val="28"/>
        </w:rPr>
        <w:lastRenderedPageBreak/>
        <w:t>учете в системах обязательного пенсионного страхования и обязательного социального страхования", за расчетный период, в котором такие суммы были уплачены.</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30.12.2020 </w:t>
      </w:r>
      <w:hyperlink r:id="rId440">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 xml:space="preserve">, от 14.07.2022 </w:t>
      </w:r>
      <w:hyperlink r:id="rId441">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Суммы страховых взносов уплачиваются не позднее 31 декабря текущего календарного года, а в случае подачи заявления о прекращении правоотношений по обязательному пенсионному страхованию - не позднее дня подачи указанного заявления в территориальный орган Фонда.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4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25" w:name="P574"/>
      <w:bookmarkEnd w:id="25"/>
      <w:r w:rsidRPr="00AF45A1">
        <w:rPr>
          <w:rFonts w:ascii="Times New Roman" w:hAnsi="Times New Roman" w:cs="Times New Roman"/>
          <w:sz w:val="28"/>
          <w:szCs w:val="28"/>
        </w:rPr>
        <w:t>Если заявление о добровольном вступлении в правоотношения (о прекращении правоотношений) по обязательному пенсионному страхованию подано в территориальный орган Фонда в течение расчетного периода, размер страховых взносов, подлежащих уплате за этот расчетный период, определяется пропорционально количеству календарных месяцев, в течение которых лицо состояло в правоотношениях по обязательному пенсионному страхованию. За неполный месяц размер страховых взносов определяется пропорционально количеству календарных дней этого месяца.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44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Периоды уплаты страховых взносов лицами, указанными в </w:t>
      </w:r>
      <w:hyperlink w:anchor="P543">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547">
        <w:r w:rsidRPr="00AF45A1">
          <w:rPr>
            <w:rFonts w:ascii="Times New Roman" w:hAnsi="Times New Roman" w:cs="Times New Roman"/>
            <w:color w:val="0000FF"/>
            <w:sz w:val="28"/>
            <w:szCs w:val="28"/>
          </w:rPr>
          <w:t>3</w:t>
        </w:r>
      </w:hyperlink>
      <w:r w:rsidRPr="00AF45A1">
        <w:rPr>
          <w:rFonts w:ascii="Times New Roman" w:hAnsi="Times New Roman" w:cs="Times New Roman"/>
          <w:sz w:val="28"/>
          <w:szCs w:val="28"/>
        </w:rPr>
        <w:t xml:space="preserve">, </w:t>
      </w:r>
      <w:hyperlink w:anchor="P551">
        <w:r w:rsidRPr="00AF45A1">
          <w:rPr>
            <w:rFonts w:ascii="Times New Roman" w:hAnsi="Times New Roman" w:cs="Times New Roman"/>
            <w:color w:val="0000FF"/>
            <w:sz w:val="28"/>
            <w:szCs w:val="28"/>
          </w:rPr>
          <w:t>5</w:t>
        </w:r>
      </w:hyperlink>
      <w:r w:rsidRPr="00AF45A1">
        <w:rPr>
          <w:rFonts w:ascii="Times New Roman" w:hAnsi="Times New Roman" w:cs="Times New Roman"/>
          <w:sz w:val="28"/>
          <w:szCs w:val="28"/>
        </w:rPr>
        <w:t xml:space="preserve"> -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засчитываются в страховой стаж. Продолжительность засчитываемых в страховой стаж периодов уплаты страховых взносов лицами, указанными в </w:t>
      </w:r>
      <w:hyperlink w:anchor="P545">
        <w:r w:rsidRPr="00AF45A1">
          <w:rPr>
            <w:rFonts w:ascii="Times New Roman" w:hAnsi="Times New Roman" w:cs="Times New Roman"/>
            <w:color w:val="0000FF"/>
            <w:sz w:val="28"/>
            <w:szCs w:val="28"/>
          </w:rPr>
          <w:t>подпунктах 2</w:t>
        </w:r>
      </w:hyperlink>
      <w:r w:rsidRPr="00AF45A1">
        <w:rPr>
          <w:rFonts w:ascii="Times New Roman" w:hAnsi="Times New Roman" w:cs="Times New Roman"/>
          <w:sz w:val="28"/>
          <w:szCs w:val="28"/>
        </w:rPr>
        <w:t xml:space="preserve"> и </w:t>
      </w:r>
      <w:hyperlink w:anchor="P551">
        <w:r w:rsidRPr="00AF45A1">
          <w:rPr>
            <w:rFonts w:ascii="Times New Roman" w:hAnsi="Times New Roman" w:cs="Times New Roman"/>
            <w:color w:val="0000FF"/>
            <w:sz w:val="28"/>
            <w:szCs w:val="28"/>
          </w:rPr>
          <w:t>5 пункта 1</w:t>
        </w:r>
      </w:hyperlink>
      <w:r w:rsidRPr="00AF45A1">
        <w:rPr>
          <w:rFonts w:ascii="Times New Roman" w:hAnsi="Times New Roman" w:cs="Times New Roman"/>
          <w:sz w:val="28"/>
          <w:szCs w:val="28"/>
        </w:rPr>
        <w:t xml:space="preserve"> настоящей статьи, не может составлять более половины страхового стажа, требуемого для назначения страховой пенсии по старости.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44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30.12.2020 N 502-ФЗ)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Лицам, указанным в </w:t>
      </w:r>
      <w:hyperlink w:anchor="P553">
        <w:r w:rsidRPr="00AF45A1">
          <w:rPr>
            <w:rFonts w:ascii="Times New Roman" w:hAnsi="Times New Roman" w:cs="Times New Roman"/>
            <w:color w:val="0000FF"/>
            <w:sz w:val="28"/>
            <w:szCs w:val="28"/>
          </w:rPr>
          <w:t>подпунктах 6</w:t>
        </w:r>
      </w:hyperlink>
      <w:r w:rsidRPr="00AF45A1">
        <w:rPr>
          <w:rFonts w:ascii="Times New Roman" w:hAnsi="Times New Roman" w:cs="Times New Roman"/>
          <w:sz w:val="28"/>
          <w:szCs w:val="28"/>
        </w:rPr>
        <w:t xml:space="preserve"> и </w:t>
      </w:r>
      <w:hyperlink w:anchor="P555">
        <w:r w:rsidRPr="00AF45A1">
          <w:rPr>
            <w:rFonts w:ascii="Times New Roman" w:hAnsi="Times New Roman" w:cs="Times New Roman"/>
            <w:color w:val="0000FF"/>
            <w:sz w:val="28"/>
            <w:szCs w:val="28"/>
          </w:rPr>
          <w:t>7 пункта 1</w:t>
        </w:r>
      </w:hyperlink>
      <w:r w:rsidRPr="00AF45A1">
        <w:rPr>
          <w:rFonts w:ascii="Times New Roman" w:hAnsi="Times New Roman" w:cs="Times New Roman"/>
          <w:sz w:val="28"/>
          <w:szCs w:val="28"/>
        </w:rPr>
        <w:t xml:space="preserve"> настоящей статьи, если общая сумма уплаченных страховых взносов в течение календарного года составила не менее минимального размера страхового взноса на обязательное пенсионное страхование, определяемого в соответствии с </w:t>
      </w:r>
      <w:hyperlink w:anchor="P564">
        <w:r w:rsidRPr="00AF45A1">
          <w:rPr>
            <w:rFonts w:ascii="Times New Roman" w:hAnsi="Times New Roman" w:cs="Times New Roman"/>
            <w:color w:val="0000FF"/>
            <w:sz w:val="28"/>
            <w:szCs w:val="28"/>
          </w:rPr>
          <w:t>абзацем вторым</w:t>
        </w:r>
      </w:hyperlink>
      <w:r w:rsidRPr="00AF45A1">
        <w:rPr>
          <w:rFonts w:ascii="Times New Roman" w:hAnsi="Times New Roman" w:cs="Times New Roman"/>
          <w:sz w:val="28"/>
          <w:szCs w:val="28"/>
        </w:rPr>
        <w:t xml:space="preserve"> настоящего пункта, с учетом положений </w:t>
      </w:r>
      <w:hyperlink w:anchor="P574">
        <w:r w:rsidRPr="00AF45A1">
          <w:rPr>
            <w:rFonts w:ascii="Times New Roman" w:hAnsi="Times New Roman" w:cs="Times New Roman"/>
            <w:color w:val="0000FF"/>
            <w:sz w:val="28"/>
            <w:szCs w:val="28"/>
          </w:rPr>
          <w:t>абзаца седьмого</w:t>
        </w:r>
      </w:hyperlink>
      <w:r w:rsidRPr="00AF45A1">
        <w:rPr>
          <w:rFonts w:ascii="Times New Roman" w:hAnsi="Times New Roman" w:cs="Times New Roman"/>
          <w:sz w:val="28"/>
          <w:szCs w:val="28"/>
        </w:rPr>
        <w:t xml:space="preserve"> настоящего пункта, в страховой стаж засчитывается период, равный соответствующему расчетному периоду, определяемому согласно </w:t>
      </w:r>
      <w:hyperlink w:anchor="P568">
        <w:r w:rsidRPr="00AF45A1">
          <w:rPr>
            <w:rFonts w:ascii="Times New Roman" w:hAnsi="Times New Roman" w:cs="Times New Roman"/>
            <w:color w:val="0000FF"/>
            <w:sz w:val="28"/>
            <w:szCs w:val="28"/>
          </w:rPr>
          <w:t>абзацу четвертому</w:t>
        </w:r>
        <w:proofErr w:type="gramEnd"/>
      </w:hyperlink>
      <w:r w:rsidRPr="00AF45A1">
        <w:rPr>
          <w:rFonts w:ascii="Times New Roman" w:hAnsi="Times New Roman" w:cs="Times New Roman"/>
          <w:sz w:val="28"/>
          <w:szCs w:val="28"/>
        </w:rPr>
        <w:t xml:space="preserve"> настоящего пункта. В случае</w:t>
      </w:r>
      <w:proofErr w:type="gramStart"/>
      <w:r w:rsidRPr="00AF45A1">
        <w:rPr>
          <w:rFonts w:ascii="Times New Roman" w:hAnsi="Times New Roman" w:cs="Times New Roman"/>
          <w:sz w:val="28"/>
          <w:szCs w:val="28"/>
        </w:rPr>
        <w:t>,</w:t>
      </w:r>
      <w:proofErr w:type="gramEnd"/>
      <w:r w:rsidRPr="00AF45A1">
        <w:rPr>
          <w:rFonts w:ascii="Times New Roman" w:hAnsi="Times New Roman" w:cs="Times New Roman"/>
          <w:sz w:val="28"/>
          <w:szCs w:val="28"/>
        </w:rPr>
        <w:t xml:space="preserve"> если общая сумма уплаченных страховых взносов в течение календарного года указанными лицами составляет менее минимального размера страхового взноса на обязательное пенсионное страхование, определяемого в соответствии с </w:t>
      </w:r>
      <w:hyperlink w:anchor="P564">
        <w:r w:rsidRPr="00AF45A1">
          <w:rPr>
            <w:rFonts w:ascii="Times New Roman" w:hAnsi="Times New Roman" w:cs="Times New Roman"/>
            <w:color w:val="0000FF"/>
            <w:sz w:val="28"/>
            <w:szCs w:val="28"/>
          </w:rPr>
          <w:t>абзацем вторым</w:t>
        </w:r>
      </w:hyperlink>
      <w:r w:rsidRPr="00AF45A1">
        <w:rPr>
          <w:rFonts w:ascii="Times New Roman" w:hAnsi="Times New Roman" w:cs="Times New Roman"/>
          <w:sz w:val="28"/>
          <w:szCs w:val="28"/>
        </w:rPr>
        <w:t xml:space="preserve"> настоящего пункта, в страховой стаж засчитывается период, определяемый пропорционально уплаченным страховым взносам, но не более продолжительности соответствующего расчетного периода, определяемого согласно </w:t>
      </w:r>
      <w:hyperlink w:anchor="P568">
        <w:r w:rsidRPr="00AF45A1">
          <w:rPr>
            <w:rFonts w:ascii="Times New Roman" w:hAnsi="Times New Roman" w:cs="Times New Roman"/>
            <w:color w:val="0000FF"/>
            <w:sz w:val="28"/>
            <w:szCs w:val="28"/>
          </w:rPr>
          <w:t>абзацу четвертому</w:t>
        </w:r>
      </w:hyperlink>
      <w:r w:rsidRPr="00AF45A1">
        <w:rPr>
          <w:rFonts w:ascii="Times New Roman" w:hAnsi="Times New Roman" w:cs="Times New Roman"/>
          <w:sz w:val="28"/>
          <w:szCs w:val="28"/>
        </w:rPr>
        <w:t xml:space="preserve"> настоящего пункта.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30.12.2020 </w:t>
      </w:r>
      <w:hyperlink r:id="rId445">
        <w:r w:rsidRPr="00AF45A1">
          <w:rPr>
            <w:rFonts w:ascii="Times New Roman" w:hAnsi="Times New Roman" w:cs="Times New Roman"/>
            <w:color w:val="0000FF"/>
            <w:sz w:val="28"/>
            <w:szCs w:val="28"/>
          </w:rPr>
          <w:t>N 502-ФЗ</w:t>
        </w:r>
      </w:hyperlink>
      <w:r w:rsidRPr="00AF45A1">
        <w:rPr>
          <w:rFonts w:ascii="Times New Roman" w:hAnsi="Times New Roman" w:cs="Times New Roman"/>
          <w:sz w:val="28"/>
          <w:szCs w:val="28"/>
        </w:rPr>
        <w:t xml:space="preserve">, от 14.07.2022 </w:t>
      </w:r>
      <w:hyperlink r:id="rId446">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5 в ред. Федерального </w:t>
      </w:r>
      <w:hyperlink r:id="rId44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27.11.2018 N 425-ФЗ)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6. Уплата дополнительных страховых взносов на накопительную пенсию лицами, указанными в </w:t>
      </w:r>
      <w:hyperlink w:anchor="P549">
        <w:r w:rsidRPr="00AF45A1">
          <w:rPr>
            <w:rFonts w:ascii="Times New Roman" w:hAnsi="Times New Roman" w:cs="Times New Roman"/>
            <w:color w:val="0000FF"/>
            <w:sz w:val="28"/>
            <w:szCs w:val="28"/>
          </w:rPr>
          <w:t>подпункте 4 пункта 1</w:t>
        </w:r>
      </w:hyperlink>
      <w:r w:rsidRPr="00AF45A1">
        <w:rPr>
          <w:rFonts w:ascii="Times New Roman" w:hAnsi="Times New Roman" w:cs="Times New Roman"/>
          <w:sz w:val="28"/>
          <w:szCs w:val="28"/>
        </w:rPr>
        <w:t xml:space="preserve"> настоящей статьи, осуществляется на условиях и в порядке, которые установлены Федеральным </w:t>
      </w:r>
      <w:hyperlink r:id="rId44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44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7. </w:t>
      </w:r>
      <w:proofErr w:type="gramStart"/>
      <w:r w:rsidRPr="00AF45A1">
        <w:rPr>
          <w:rFonts w:ascii="Times New Roman" w:hAnsi="Times New Roman" w:cs="Times New Roman"/>
          <w:sz w:val="28"/>
          <w:szCs w:val="28"/>
        </w:rPr>
        <w:t xml:space="preserve">Право лиц, указанных в </w:t>
      </w:r>
      <w:hyperlink w:anchor="P542">
        <w:r w:rsidRPr="00AF45A1">
          <w:rPr>
            <w:rFonts w:ascii="Times New Roman" w:hAnsi="Times New Roman" w:cs="Times New Roman"/>
            <w:color w:val="0000FF"/>
            <w:sz w:val="28"/>
            <w:szCs w:val="28"/>
          </w:rPr>
          <w:t>пункте 1</w:t>
        </w:r>
      </w:hyperlink>
      <w:r w:rsidRPr="00AF45A1">
        <w:rPr>
          <w:rFonts w:ascii="Times New Roman" w:hAnsi="Times New Roman" w:cs="Times New Roman"/>
          <w:sz w:val="28"/>
          <w:szCs w:val="28"/>
        </w:rPr>
        <w:t xml:space="preserve"> настоящей статьи, на страховое обеспечение по обязательному пенсионному страхованию, в том числе с учетом дополнительных страховых взносов на накопительную пенсию, взносов работодателя, уплаченных в пользу застрахованного лица, и взносов на </w:t>
      </w:r>
      <w:proofErr w:type="spellStart"/>
      <w:r w:rsidRPr="00AF45A1">
        <w:rPr>
          <w:rFonts w:ascii="Times New Roman" w:hAnsi="Times New Roman" w:cs="Times New Roman"/>
          <w:sz w:val="28"/>
          <w:szCs w:val="28"/>
        </w:rPr>
        <w:t>софинансирование</w:t>
      </w:r>
      <w:proofErr w:type="spellEnd"/>
      <w:r w:rsidRPr="00AF45A1">
        <w:rPr>
          <w:rFonts w:ascii="Times New Roman" w:hAnsi="Times New Roman" w:cs="Times New Roman"/>
          <w:sz w:val="28"/>
          <w:szCs w:val="28"/>
        </w:rPr>
        <w:t xml:space="preserve"> формирования пенсионных накоплений в соответствии с Федеральным </w:t>
      </w:r>
      <w:hyperlink r:id="rId45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дополнительных страховых взносах на накопительную пенсию и государственной поддержке формирования пенсионных накоплений", реализуется при</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соблюдении</w:t>
      </w:r>
      <w:proofErr w:type="gramEnd"/>
      <w:r w:rsidRPr="00AF45A1">
        <w:rPr>
          <w:rFonts w:ascii="Times New Roman" w:hAnsi="Times New Roman" w:cs="Times New Roman"/>
          <w:sz w:val="28"/>
          <w:szCs w:val="28"/>
        </w:rPr>
        <w:t xml:space="preserve"> условий, установленных Федеральным </w:t>
      </w:r>
      <w:hyperlink r:id="rId45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страховых пенсиях", Федеральным </w:t>
      </w:r>
      <w:hyperlink r:id="rId45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накопительной пенсии".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5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30. Утратила силу с 1 января 2010 года. - Федеральный </w:t>
      </w:r>
      <w:hyperlink r:id="rId454">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jc w:val="center"/>
        <w:outlineLvl w:val="0"/>
        <w:rPr>
          <w:rFonts w:ascii="Times New Roman" w:hAnsi="Times New Roman" w:cs="Times New Roman"/>
          <w:sz w:val="28"/>
          <w:szCs w:val="28"/>
        </w:rPr>
      </w:pPr>
      <w:r w:rsidRPr="00AF45A1">
        <w:rPr>
          <w:rFonts w:ascii="Times New Roman" w:hAnsi="Times New Roman" w:cs="Times New Roman"/>
          <w:sz w:val="28"/>
          <w:szCs w:val="28"/>
        </w:rPr>
        <w:t>Глава VI. ЗАКЛЮЧИТЕЛЬНЫЕ И ПЕРЕХОДНЫЕ</w:t>
      </w:r>
    </w:p>
    <w:p w:rsidR="00AF45A1" w:rsidRPr="00AF45A1" w:rsidRDefault="00AF45A1">
      <w:pPr>
        <w:pStyle w:val="ConsPlusTitle"/>
        <w:jc w:val="center"/>
        <w:rPr>
          <w:rFonts w:ascii="Times New Roman" w:hAnsi="Times New Roman" w:cs="Times New Roman"/>
          <w:sz w:val="28"/>
          <w:szCs w:val="28"/>
        </w:rPr>
      </w:pPr>
      <w:r w:rsidRPr="00AF45A1">
        <w:rPr>
          <w:rFonts w:ascii="Times New Roman" w:hAnsi="Times New Roman" w:cs="Times New Roman"/>
          <w:sz w:val="28"/>
          <w:szCs w:val="28"/>
        </w:rPr>
        <w:t>ПОЛОЖЕНИЯ</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31. Рассмотрение и разрешение споров по вопросам обязательного пенсионного страхования</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5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04.11.2005 N 137-ФЗ)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 Письменное заявление страхователя или застрахованного лица по спорным вопросам, возникающим в сфере обязательного пенсионного страхования, рассматривается органом страховщика в течение одного месяца со дня получения указанного заявления. О принятом решении орган страховщика сообщает заявителю в письменной форме в течение пяти рабочих дней после рассмотрения такого заявления.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В случае несогласия страхователя или застрахованного лица с принятым органом страховщика решением спор подлежит разрешению в вышестоящем органе страховщика или в суде в порядке, установленном законодательством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3. Должностные лица, допустившие нарушения в сфере обязательного пенсионного страхования, несут ответственность в соответствии с законодательством Российской Федерации.</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32. Право застрахованного лица на передачу своих накоплений в негосударственный пенсионный фонд</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Застрахованное лицо вправе в </w:t>
      </w:r>
      <w:hyperlink r:id="rId456">
        <w:r w:rsidRPr="00AF45A1">
          <w:rPr>
            <w:rFonts w:ascii="Times New Roman" w:hAnsi="Times New Roman" w:cs="Times New Roman"/>
            <w:color w:val="0000FF"/>
            <w:sz w:val="28"/>
            <w:szCs w:val="28"/>
          </w:rPr>
          <w:t>порядке</w:t>
        </w:r>
      </w:hyperlink>
      <w:r w:rsidRPr="00AF45A1">
        <w:rPr>
          <w:rFonts w:ascii="Times New Roman" w:hAnsi="Times New Roman" w:cs="Times New Roman"/>
          <w:sz w:val="28"/>
          <w:szCs w:val="28"/>
        </w:rPr>
        <w:t xml:space="preserve">, установленном федеральным законом, отказаться от получения накопительной пенсии из Фонда и передать свои накопления, учтенные в специальной части индивидуального лицевого счета, в негосударственный пенсионный </w:t>
      </w:r>
      <w:proofErr w:type="gramStart"/>
      <w:r w:rsidRPr="00AF45A1">
        <w:rPr>
          <w:rFonts w:ascii="Times New Roman" w:hAnsi="Times New Roman" w:cs="Times New Roman"/>
          <w:sz w:val="28"/>
          <w:szCs w:val="28"/>
        </w:rPr>
        <w:t>фонд</w:t>
      </w:r>
      <w:proofErr w:type="gramEnd"/>
      <w:r w:rsidRPr="00AF45A1">
        <w:rPr>
          <w:rFonts w:ascii="Times New Roman" w:hAnsi="Times New Roman" w:cs="Times New Roman"/>
          <w:sz w:val="28"/>
          <w:szCs w:val="28"/>
        </w:rPr>
        <w:t xml:space="preserve"> начиная с 1 января 2004 года.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21.07.2014 </w:t>
      </w:r>
      <w:hyperlink r:id="rId457">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458">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26" w:name="P603"/>
      <w:bookmarkEnd w:id="26"/>
      <w:r w:rsidRPr="00AF45A1">
        <w:rPr>
          <w:rFonts w:ascii="Times New Roman" w:hAnsi="Times New Roman" w:cs="Times New Roman"/>
          <w:sz w:val="28"/>
          <w:szCs w:val="28"/>
        </w:rPr>
        <w:t>Статья 33. Переходные положения</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5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24.07.2009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27" w:name="P606"/>
      <w:bookmarkEnd w:id="27"/>
      <w:r w:rsidRPr="00AF45A1">
        <w:rPr>
          <w:rFonts w:ascii="Times New Roman" w:hAnsi="Times New Roman" w:cs="Times New Roman"/>
          <w:sz w:val="28"/>
          <w:szCs w:val="28"/>
        </w:rPr>
        <w:t xml:space="preserve">1. В 2010 году для всех страхователей (за исключением перечисленных в </w:t>
      </w:r>
      <w:hyperlink w:anchor="P619">
        <w:r w:rsidRPr="00AF45A1">
          <w:rPr>
            <w:rFonts w:ascii="Times New Roman" w:hAnsi="Times New Roman" w:cs="Times New Roman"/>
            <w:color w:val="0000FF"/>
            <w:sz w:val="28"/>
            <w:szCs w:val="28"/>
          </w:rPr>
          <w:t>пункте 2</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1"/>
        <w:gridCol w:w="2141"/>
        <w:gridCol w:w="2274"/>
        <w:gridCol w:w="2608"/>
      </w:tblGrid>
      <w:tr w:rsidR="00AF45A1" w:rsidRPr="00AF45A1">
        <w:tc>
          <w:tcPr>
            <w:tcW w:w="194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15"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941" w:type="dxa"/>
            <w:vMerge/>
          </w:tcPr>
          <w:p w:rsidR="00AF45A1" w:rsidRPr="00AF45A1" w:rsidRDefault="00AF45A1">
            <w:pPr>
              <w:pStyle w:val="ConsPlusNormal"/>
              <w:rPr>
                <w:rFonts w:ascii="Times New Roman" w:hAnsi="Times New Roman" w:cs="Times New Roman"/>
                <w:sz w:val="28"/>
                <w:szCs w:val="28"/>
              </w:rPr>
            </w:pP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9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20,0 процента</w:t>
            </w: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20,0 процента</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28" w:name="P619"/>
      <w:bookmarkEnd w:id="28"/>
      <w:r w:rsidRPr="00AF45A1">
        <w:rPr>
          <w:rFonts w:ascii="Times New Roman" w:hAnsi="Times New Roman" w:cs="Times New Roman"/>
          <w:sz w:val="28"/>
          <w:szCs w:val="28"/>
        </w:rPr>
        <w:t xml:space="preserve">2. В 2010 году применяются пониженные тарифы страховых взносов для следующих категорий страхователей из числа страхователей, которые указаны в </w:t>
      </w:r>
      <w:hyperlink w:anchor="P141">
        <w:r w:rsidRPr="00AF45A1">
          <w:rPr>
            <w:rFonts w:ascii="Times New Roman" w:hAnsi="Times New Roman" w:cs="Times New Roman"/>
            <w:color w:val="0000FF"/>
            <w:sz w:val="28"/>
            <w:szCs w:val="28"/>
          </w:rPr>
          <w:t>подпункте 1 пункта 1 статьи 6</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для сельскохозяйственных товаропроизводителей, отвечающих критериям, указанным в </w:t>
      </w:r>
      <w:hyperlink r:id="rId460">
        <w:r w:rsidRPr="00AF45A1">
          <w:rPr>
            <w:rFonts w:ascii="Times New Roman" w:hAnsi="Times New Roman" w:cs="Times New Roman"/>
            <w:color w:val="0000FF"/>
            <w:sz w:val="28"/>
            <w:szCs w:val="28"/>
          </w:rPr>
          <w:t>статье 346.2</w:t>
        </w:r>
      </w:hyperlink>
      <w:r w:rsidRPr="00AF45A1">
        <w:rPr>
          <w:rFonts w:ascii="Times New Roman" w:hAnsi="Times New Roman" w:cs="Times New Roman"/>
          <w:sz w:val="28"/>
          <w:szCs w:val="28"/>
        </w:rPr>
        <w:t xml:space="preserve"> Налогового кодекса Российской Федерации, за исключением организаций и индивидуальных предпринимателей, применяющих единый сельскохозяйственный налог, организаций народных художественных промыслов и семейных (родовых) общин коренных малочисленных народов Севера, занимающихся традиционными отраслями хозяйствования:</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1"/>
        <w:gridCol w:w="2141"/>
        <w:gridCol w:w="2274"/>
        <w:gridCol w:w="2608"/>
      </w:tblGrid>
      <w:tr w:rsidR="00AF45A1" w:rsidRPr="00AF45A1">
        <w:tc>
          <w:tcPr>
            <w:tcW w:w="194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15"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941" w:type="dxa"/>
            <w:vMerge/>
          </w:tcPr>
          <w:p w:rsidR="00AF45A1" w:rsidRPr="00AF45A1" w:rsidRDefault="00AF45A1">
            <w:pPr>
              <w:pStyle w:val="ConsPlusNormal"/>
              <w:rPr>
                <w:rFonts w:ascii="Times New Roman" w:hAnsi="Times New Roman" w:cs="Times New Roman"/>
                <w:sz w:val="28"/>
                <w:szCs w:val="28"/>
              </w:rPr>
            </w:pP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9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15,8 процента</w:t>
            </w: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15,8 процента</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9,8 процента</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2) для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для организаций и индивидуальных предпринимателей, применяющих упрощенную систему налогообложения,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с ведением предпринимательской деятельности, облагаемой единым налогом на вмененный доход для отдельных видов деятельности), для страхователей,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80 процентов, их региональных и местных отделений (далее - общественные организации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w:t>
      </w:r>
      <w:proofErr w:type="gramEnd"/>
      <w:r w:rsidRPr="00AF45A1">
        <w:rPr>
          <w:rFonts w:ascii="Times New Roman" w:hAnsi="Times New Roman" w:cs="Times New Roman"/>
          <w:sz w:val="28"/>
          <w:szCs w:val="28"/>
        </w:rPr>
        <w:t xml:space="preserve"> иных социальных целей, а также для оказания правовой и иной помощи инвалидам, детям-инвалидам и их родителям (иным законным представителям), единственными </w:t>
      </w:r>
      <w:proofErr w:type="gramStart"/>
      <w:r w:rsidRPr="00AF45A1">
        <w:rPr>
          <w:rFonts w:ascii="Times New Roman" w:hAnsi="Times New Roman" w:cs="Times New Roman"/>
          <w:sz w:val="28"/>
          <w:szCs w:val="28"/>
        </w:rPr>
        <w:t>собственниками</w:t>
      </w:r>
      <w:proofErr w:type="gramEnd"/>
      <w:r w:rsidRPr="00AF45A1">
        <w:rPr>
          <w:rFonts w:ascii="Times New Roman" w:hAnsi="Times New Roman" w:cs="Times New Roman"/>
          <w:sz w:val="28"/>
          <w:szCs w:val="28"/>
        </w:rPr>
        <w:t xml:space="preserve">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утвержденным Правительством Российской Федерации по представлению общероссийских общественных организаций инвалидов: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1"/>
        <w:gridCol w:w="2141"/>
        <w:gridCol w:w="2274"/>
        <w:gridCol w:w="2608"/>
      </w:tblGrid>
      <w:tr w:rsidR="00AF45A1" w:rsidRPr="00AF45A1">
        <w:tc>
          <w:tcPr>
            <w:tcW w:w="194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15"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941" w:type="dxa"/>
            <w:vMerge/>
          </w:tcPr>
          <w:p w:rsidR="00AF45A1" w:rsidRPr="00AF45A1" w:rsidRDefault="00AF45A1">
            <w:pPr>
              <w:pStyle w:val="ConsPlusNormal"/>
              <w:rPr>
                <w:rFonts w:ascii="Times New Roman" w:hAnsi="Times New Roman" w:cs="Times New Roman"/>
                <w:sz w:val="28"/>
                <w:szCs w:val="28"/>
              </w:rPr>
            </w:pP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9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3) для организаций и индивидуальных предпринимателей, применяющих единый сельскохозяйственный налог:</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1"/>
        <w:gridCol w:w="2141"/>
        <w:gridCol w:w="2274"/>
        <w:gridCol w:w="2608"/>
      </w:tblGrid>
      <w:tr w:rsidR="00AF45A1" w:rsidRPr="00AF45A1">
        <w:tc>
          <w:tcPr>
            <w:tcW w:w="194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15"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941" w:type="dxa"/>
            <w:vMerge/>
          </w:tcPr>
          <w:p w:rsidR="00AF45A1" w:rsidRPr="00AF45A1" w:rsidRDefault="00AF45A1">
            <w:pPr>
              <w:pStyle w:val="ConsPlusNormal"/>
              <w:rPr>
                <w:rFonts w:ascii="Times New Roman" w:hAnsi="Times New Roman" w:cs="Times New Roman"/>
                <w:sz w:val="28"/>
                <w:szCs w:val="28"/>
              </w:rPr>
            </w:pP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9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10,3 процента</w:t>
            </w: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10,3 процента</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4,3 процента</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29" w:name="P659"/>
      <w:bookmarkEnd w:id="29"/>
      <w:r w:rsidRPr="00AF45A1">
        <w:rPr>
          <w:rFonts w:ascii="Times New Roman" w:hAnsi="Times New Roman" w:cs="Times New Roman"/>
          <w:sz w:val="28"/>
          <w:szCs w:val="28"/>
        </w:rPr>
        <w:t>4) для организаций, осуществляющих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1"/>
        <w:gridCol w:w="2141"/>
        <w:gridCol w:w="2274"/>
        <w:gridCol w:w="2608"/>
      </w:tblGrid>
      <w:tr w:rsidR="00AF45A1" w:rsidRPr="00AF45A1">
        <w:tc>
          <w:tcPr>
            <w:tcW w:w="194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15"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941" w:type="dxa"/>
            <w:vMerge/>
          </w:tcPr>
          <w:p w:rsidR="00AF45A1" w:rsidRPr="00AF45A1" w:rsidRDefault="00AF45A1">
            <w:pPr>
              <w:pStyle w:val="ConsPlusNormal"/>
              <w:rPr>
                <w:rFonts w:ascii="Times New Roman" w:hAnsi="Times New Roman" w:cs="Times New Roman"/>
                <w:sz w:val="28"/>
                <w:szCs w:val="28"/>
              </w:rPr>
            </w:pP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9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4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2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60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4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6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16.10.2010 N 272-ФЗ)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В 2010 году при исчислении стоимости страхового года, </w:t>
      </w:r>
      <w:proofErr w:type="gramStart"/>
      <w:r w:rsidRPr="00AF45A1">
        <w:rPr>
          <w:rFonts w:ascii="Times New Roman" w:hAnsi="Times New Roman" w:cs="Times New Roman"/>
          <w:sz w:val="28"/>
          <w:szCs w:val="28"/>
        </w:rPr>
        <w:t>исходя из которой определяется</w:t>
      </w:r>
      <w:proofErr w:type="gramEnd"/>
      <w:r w:rsidRPr="00AF45A1">
        <w:rPr>
          <w:rFonts w:ascii="Times New Roman" w:hAnsi="Times New Roman" w:cs="Times New Roman"/>
          <w:sz w:val="28"/>
          <w:szCs w:val="28"/>
        </w:rPr>
        <w:t xml:space="preserve"> размер страховых взносов, уплачиваемых страхователями, указанными в </w:t>
      </w:r>
      <w:hyperlink w:anchor="P147">
        <w:r w:rsidRPr="00AF45A1">
          <w:rPr>
            <w:rFonts w:ascii="Times New Roman" w:hAnsi="Times New Roman" w:cs="Times New Roman"/>
            <w:color w:val="0000FF"/>
            <w:sz w:val="28"/>
            <w:szCs w:val="28"/>
          </w:rPr>
          <w:t>подпункте 2 пункта 1 статьи 6</w:t>
        </w:r>
      </w:hyperlink>
      <w:r w:rsidRPr="00AF45A1">
        <w:rPr>
          <w:rFonts w:ascii="Times New Roman" w:hAnsi="Times New Roman" w:cs="Times New Roman"/>
          <w:sz w:val="28"/>
          <w:szCs w:val="28"/>
        </w:rPr>
        <w:t xml:space="preserve"> настоящего Федерального закона, применяются тарифы страховых взносов, установленные </w:t>
      </w:r>
      <w:hyperlink w:anchor="P606">
        <w:r w:rsidRPr="00AF45A1">
          <w:rPr>
            <w:rFonts w:ascii="Times New Roman" w:hAnsi="Times New Roman" w:cs="Times New Roman"/>
            <w:color w:val="0000FF"/>
            <w:sz w:val="28"/>
            <w:szCs w:val="28"/>
          </w:rPr>
          <w:t>пунктом 1</w:t>
        </w:r>
      </w:hyperlink>
      <w:r w:rsidRPr="00AF45A1">
        <w:rPr>
          <w:rFonts w:ascii="Times New Roman" w:hAnsi="Times New Roman" w:cs="Times New Roman"/>
          <w:sz w:val="28"/>
          <w:szCs w:val="28"/>
        </w:rPr>
        <w:t xml:space="preserve"> настоящей статьи.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4. В течение переходного периода применяются пониженные тарифы страховых взносов для следующих категорий страхователей из числа страхователей, которые указаны в </w:t>
      </w:r>
      <w:hyperlink w:anchor="P141">
        <w:r w:rsidRPr="00AF45A1">
          <w:rPr>
            <w:rFonts w:ascii="Times New Roman" w:hAnsi="Times New Roman" w:cs="Times New Roman"/>
            <w:color w:val="0000FF"/>
            <w:sz w:val="28"/>
            <w:szCs w:val="28"/>
          </w:rPr>
          <w:t>подпункте 1 пункта 1 статьи 6</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spacing w:before="220"/>
        <w:ind w:firstLine="540"/>
        <w:jc w:val="both"/>
        <w:rPr>
          <w:rFonts w:ascii="Times New Roman" w:hAnsi="Times New Roman" w:cs="Times New Roman"/>
          <w:sz w:val="28"/>
          <w:szCs w:val="28"/>
        </w:rPr>
      </w:pPr>
      <w:bookmarkStart w:id="30" w:name="P675"/>
      <w:bookmarkEnd w:id="30"/>
      <w:r w:rsidRPr="00AF45A1">
        <w:rPr>
          <w:rFonts w:ascii="Times New Roman" w:hAnsi="Times New Roman" w:cs="Times New Roman"/>
          <w:sz w:val="28"/>
          <w:szCs w:val="28"/>
        </w:rPr>
        <w:t xml:space="preserve">1) для сельскохозяйственных товаропроизводителей, отвечающих критериям, указанным в </w:t>
      </w:r>
      <w:hyperlink r:id="rId462">
        <w:r w:rsidRPr="00AF45A1">
          <w:rPr>
            <w:rFonts w:ascii="Times New Roman" w:hAnsi="Times New Roman" w:cs="Times New Roman"/>
            <w:color w:val="0000FF"/>
            <w:sz w:val="28"/>
            <w:szCs w:val="28"/>
          </w:rPr>
          <w:t>статье 346.2</w:t>
        </w:r>
      </w:hyperlink>
      <w:r w:rsidRPr="00AF45A1">
        <w:rPr>
          <w:rFonts w:ascii="Times New Roman" w:hAnsi="Times New Roman" w:cs="Times New Roman"/>
          <w:sz w:val="28"/>
          <w:szCs w:val="28"/>
        </w:rPr>
        <w:t xml:space="preserve"> Налогового кодекса Российской Федерации, для организаций народных художественных промыслов и семейных (родовых) общин коренных малочисленных народов Севера, Сибири и Дальнего Востока Российской Федерации, занимающихся традиционными </w:t>
      </w:r>
      <w:r w:rsidRPr="00AF45A1">
        <w:rPr>
          <w:rFonts w:ascii="Times New Roman" w:hAnsi="Times New Roman" w:cs="Times New Roman"/>
          <w:sz w:val="28"/>
          <w:szCs w:val="28"/>
        </w:rPr>
        <w:lastRenderedPageBreak/>
        <w:t>отраслями хозяйствования;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6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08.12.2010 N 339-ФЗ)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для организаций и индивидуальных предпринимателей, применяющих единый сельскохозяйственный налог;</w:t>
      </w:r>
    </w:p>
    <w:p w:rsidR="00AF45A1" w:rsidRPr="00AF45A1" w:rsidRDefault="00AF45A1">
      <w:pPr>
        <w:pStyle w:val="ConsPlusNormal"/>
        <w:spacing w:before="220"/>
        <w:ind w:firstLine="540"/>
        <w:jc w:val="both"/>
        <w:rPr>
          <w:rFonts w:ascii="Times New Roman" w:hAnsi="Times New Roman" w:cs="Times New Roman"/>
          <w:sz w:val="28"/>
          <w:szCs w:val="28"/>
        </w:rPr>
      </w:pPr>
      <w:bookmarkStart w:id="31" w:name="P678"/>
      <w:bookmarkEnd w:id="31"/>
      <w:proofErr w:type="gramStart"/>
      <w:r w:rsidRPr="00AF45A1">
        <w:rPr>
          <w:rFonts w:ascii="Times New Roman" w:hAnsi="Times New Roman" w:cs="Times New Roman"/>
          <w:sz w:val="28"/>
          <w:szCs w:val="28"/>
        </w:rPr>
        <w:t>3) для страхователей,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w:t>
      </w:r>
      <w:proofErr w:type="gramEnd"/>
      <w:r w:rsidRPr="00AF45A1">
        <w:rPr>
          <w:rFonts w:ascii="Times New Roman" w:hAnsi="Times New Roman" w:cs="Times New Roman"/>
          <w:sz w:val="28"/>
          <w:szCs w:val="28"/>
        </w:rPr>
        <w:t xml:space="preserve">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w:t>
      </w:r>
      <w:proofErr w:type="gramStart"/>
      <w:r w:rsidRPr="00AF45A1">
        <w:rPr>
          <w:rFonts w:ascii="Times New Roman" w:hAnsi="Times New Roman" w:cs="Times New Roman"/>
          <w:sz w:val="28"/>
          <w:szCs w:val="28"/>
        </w:rPr>
        <w:t>собственниками</w:t>
      </w:r>
      <w:proofErr w:type="gramEnd"/>
      <w:r w:rsidRPr="00AF45A1">
        <w:rPr>
          <w:rFonts w:ascii="Times New Roman" w:hAnsi="Times New Roman" w:cs="Times New Roman"/>
          <w:sz w:val="28"/>
          <w:szCs w:val="28"/>
        </w:rPr>
        <w:t xml:space="preserve">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AF45A1" w:rsidRPr="00AF45A1" w:rsidRDefault="00AF45A1">
      <w:pPr>
        <w:pStyle w:val="ConsPlusNormal"/>
        <w:spacing w:before="220"/>
        <w:ind w:firstLine="540"/>
        <w:jc w:val="both"/>
        <w:rPr>
          <w:rFonts w:ascii="Times New Roman" w:hAnsi="Times New Roman" w:cs="Times New Roman"/>
          <w:sz w:val="28"/>
          <w:szCs w:val="28"/>
        </w:rPr>
      </w:pPr>
      <w:bookmarkStart w:id="32" w:name="P679"/>
      <w:bookmarkEnd w:id="32"/>
      <w:proofErr w:type="gramStart"/>
      <w:r w:rsidRPr="00AF45A1">
        <w:rPr>
          <w:rFonts w:ascii="Times New Roman" w:hAnsi="Times New Roman" w:cs="Times New Roman"/>
          <w:sz w:val="28"/>
          <w:szCs w:val="28"/>
        </w:rPr>
        <w:t>4)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w:t>
      </w:r>
      <w:proofErr w:type="gramEnd"/>
      <w:r w:rsidRPr="00AF45A1">
        <w:rPr>
          <w:rFonts w:ascii="Times New Roman" w:hAnsi="Times New Roman" w:cs="Times New Roman"/>
          <w:sz w:val="28"/>
          <w:szCs w:val="28"/>
        </w:rPr>
        <w:t xml:space="preserve">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4 в ред. Федерального </w:t>
      </w:r>
      <w:hyperlink r:id="rId46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02.07.2013 N 185-ФЗ)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33" w:name="P681"/>
      <w:bookmarkEnd w:id="33"/>
      <w:proofErr w:type="gramStart"/>
      <w:r w:rsidRPr="00AF45A1">
        <w:rPr>
          <w:rFonts w:ascii="Times New Roman" w:hAnsi="Times New Roman" w:cs="Times New Roman"/>
          <w:sz w:val="28"/>
          <w:szCs w:val="28"/>
        </w:rPr>
        <w:t xml:space="preserve">5) для организаций и индивидуальных предпринимателей,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для организаций и индивидуальных предпринимателей, заключивших соглашения об осуществлении туристско-рекреационной деятельности и производящих выплаты физическим лицам, работающим в туристско-рекреационных особых экономических зонах, объединенных </w:t>
      </w:r>
      <w:r w:rsidRPr="00AF45A1">
        <w:rPr>
          <w:rFonts w:ascii="Times New Roman" w:hAnsi="Times New Roman" w:cs="Times New Roman"/>
          <w:sz w:val="28"/>
          <w:szCs w:val="28"/>
        </w:rPr>
        <w:lastRenderedPageBreak/>
        <w:t>решением Правительства Российской</w:t>
      </w:r>
      <w:proofErr w:type="gramEnd"/>
      <w:r w:rsidRPr="00AF45A1">
        <w:rPr>
          <w:rFonts w:ascii="Times New Roman" w:hAnsi="Times New Roman" w:cs="Times New Roman"/>
          <w:sz w:val="28"/>
          <w:szCs w:val="28"/>
        </w:rPr>
        <w:t xml:space="preserve"> Федерации в кластер;</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5 в ред. Федерального </w:t>
      </w:r>
      <w:hyperlink r:id="rId46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Пп</w:t>
            </w:r>
            <w:proofErr w:type="spellEnd"/>
            <w:r w:rsidRPr="00AF45A1">
              <w:rPr>
                <w:rFonts w:ascii="Times New Roman" w:hAnsi="Times New Roman" w:cs="Times New Roman"/>
                <w:color w:val="392C69"/>
                <w:sz w:val="28"/>
                <w:szCs w:val="28"/>
              </w:rPr>
              <w:t xml:space="preserve">. 6 п. 4 ст. 33 распространяется на правоотношения, возникшие с 01.01.2022 (ФЗ от 28.12.2022 </w:t>
            </w:r>
            <w:hyperlink r:id="rId466">
              <w:r w:rsidRPr="00AF45A1">
                <w:rPr>
                  <w:rFonts w:ascii="Times New Roman" w:hAnsi="Times New Roman" w:cs="Times New Roman"/>
                  <w:color w:val="0000FF"/>
                  <w:sz w:val="28"/>
                  <w:szCs w:val="28"/>
                </w:rPr>
                <w:t>N 569-ФЗ</w:t>
              </w:r>
            </w:hyperlink>
            <w:r w:rsidRPr="00AF45A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bookmarkStart w:id="34" w:name="P685"/>
      <w:bookmarkEnd w:id="34"/>
      <w:r w:rsidRPr="00AF45A1">
        <w:rPr>
          <w:rFonts w:ascii="Times New Roman" w:hAnsi="Times New Roman" w:cs="Times New Roman"/>
          <w:sz w:val="28"/>
          <w:szCs w:val="28"/>
        </w:rPr>
        <w:t>6) для российских организаций, осуществляющих деятельность в области информационных технологий;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6 в ред. Федерального </w:t>
      </w:r>
      <w:hyperlink r:id="rId46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28.12.2022 N 569-ФЗ)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35" w:name="P687"/>
      <w:bookmarkEnd w:id="35"/>
      <w:r w:rsidRPr="00AF45A1">
        <w:rPr>
          <w:rFonts w:ascii="Times New Roman" w:hAnsi="Times New Roman" w:cs="Times New Roman"/>
          <w:sz w:val="28"/>
          <w:szCs w:val="28"/>
        </w:rPr>
        <w:t xml:space="preserve">7) для страхователей - российских организаций и индивидуальных предпринимателей, производящих выплаты физическим лицам и осуществляющих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 в электронном виде, основным видом экономической </w:t>
      </w:r>
      <w:proofErr w:type="gramStart"/>
      <w:r w:rsidRPr="00AF45A1">
        <w:rPr>
          <w:rFonts w:ascii="Times New Roman" w:hAnsi="Times New Roman" w:cs="Times New Roman"/>
          <w:sz w:val="28"/>
          <w:szCs w:val="28"/>
        </w:rPr>
        <w:t>деятельности</w:t>
      </w:r>
      <w:proofErr w:type="gramEnd"/>
      <w:r w:rsidRPr="00AF45A1">
        <w:rPr>
          <w:rFonts w:ascii="Times New Roman" w:hAnsi="Times New Roman" w:cs="Times New Roman"/>
          <w:sz w:val="28"/>
          <w:szCs w:val="28"/>
        </w:rPr>
        <w:t xml:space="preserve"> которых является: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деятельность в области организации отдыха и развлечений, культуры и спорта - в части деятельности в области радиовещания и телевещания или деятельности информационных агентств;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издательская и полиграфическая деятельность, тиражирование записанных носителей информации - в части издания газет или журналов и периодических публикаций, в том числе интерактивных публикаций;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7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6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08.12.2010 N 339-ФЗ)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36" w:name="P691"/>
      <w:bookmarkEnd w:id="36"/>
      <w:r w:rsidRPr="00AF45A1">
        <w:rPr>
          <w:rFonts w:ascii="Times New Roman" w:hAnsi="Times New Roman" w:cs="Times New Roman"/>
          <w:sz w:val="28"/>
          <w:szCs w:val="28"/>
        </w:rPr>
        <w:t xml:space="preserve">8) для организаций и индивидуальных предпринимателей, применяющих упрощенную систему налогообложения, основным видом экономической деятельности (классифицируемым в соответствии с Общероссийским </w:t>
      </w:r>
      <w:hyperlink r:id="rId469">
        <w:r w:rsidRPr="00AF45A1">
          <w:rPr>
            <w:rFonts w:ascii="Times New Roman" w:hAnsi="Times New Roman" w:cs="Times New Roman"/>
            <w:color w:val="0000FF"/>
            <w:sz w:val="28"/>
            <w:szCs w:val="28"/>
          </w:rPr>
          <w:t>классификатором</w:t>
        </w:r>
      </w:hyperlink>
      <w:r w:rsidRPr="00AF45A1">
        <w:rPr>
          <w:rFonts w:ascii="Times New Roman" w:hAnsi="Times New Roman" w:cs="Times New Roman"/>
          <w:sz w:val="28"/>
          <w:szCs w:val="28"/>
        </w:rPr>
        <w:t xml:space="preserve"> видов экономической деятельности), которых является: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пищевых продуктов;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минеральных вод и других безалкогольных напитков;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текстильное и швейное производство;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кожи, изделий из кожи и производство обуви;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обработка древесины и производство изделий из дерева;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химическое производство;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резиновых и пластмассовых изделий;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прочих неметаллических минеральных продуктов;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производство готовых металлических изделий;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машин и оборудования;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электрооборудования, электронного и оптического оборудования;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транспортных средств и оборудования;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мебели;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спортивных товаров;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игр и игрушек;</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научные исследования и разработки;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образование;</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здравоохранение и предоставление социальных услуг;</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деятельность спортивных объектов;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прочая деятельность в области спорта;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обработка вторичного сырья;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строительство;</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техническое обслуживание и ремонт автотранспортных средств;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удаление сточных вод, отходов и аналогичная деятельность;</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транспорт и связь;</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7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предоставление персональных услуг;</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целлюлозы, древесной массы, бумаги, картона и изделий из них;</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музыкальных инструментов;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различной продукции, не включенной в другие группировки;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ремонт бытовых изделий и предметов личного пользования;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управление недвижимым имуществом;</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деятельность, связанная с производством, прокатом и показом фильмов;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деятельность библиотек, архивов, учреждений клубного типа (за исключением деятельности клубов);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деятельность музеев и охрана исторических мест и зданий;</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деятельность ботанических садов, зоопарков и заповедников;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w:t>
      </w:r>
      <w:hyperlink w:anchor="P681">
        <w:r w:rsidRPr="00AF45A1">
          <w:rPr>
            <w:rFonts w:ascii="Times New Roman" w:hAnsi="Times New Roman" w:cs="Times New Roman"/>
            <w:color w:val="0000FF"/>
            <w:sz w:val="28"/>
            <w:szCs w:val="28"/>
          </w:rPr>
          <w:t>подпунктах 5</w:t>
        </w:r>
      </w:hyperlink>
      <w:r w:rsidRPr="00AF45A1">
        <w:rPr>
          <w:rFonts w:ascii="Times New Roman" w:hAnsi="Times New Roman" w:cs="Times New Roman"/>
          <w:sz w:val="28"/>
          <w:szCs w:val="28"/>
        </w:rPr>
        <w:t xml:space="preserve"> и </w:t>
      </w:r>
      <w:hyperlink w:anchor="P685">
        <w:r w:rsidRPr="00AF45A1">
          <w:rPr>
            <w:rFonts w:ascii="Times New Roman" w:hAnsi="Times New Roman" w:cs="Times New Roman"/>
            <w:color w:val="0000FF"/>
            <w:sz w:val="28"/>
            <w:szCs w:val="28"/>
          </w:rPr>
          <w:t>6</w:t>
        </w:r>
      </w:hyperlink>
      <w:r w:rsidRPr="00AF45A1">
        <w:rPr>
          <w:rFonts w:ascii="Times New Roman" w:hAnsi="Times New Roman" w:cs="Times New Roman"/>
          <w:sz w:val="28"/>
          <w:szCs w:val="28"/>
        </w:rPr>
        <w:t xml:space="preserve"> настоящего пункта;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розничная торговля фармацевтическими и медицинскими товарами, ортопедическими изделиями;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47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гнутых стальных профилей;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47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производство стальной проволоки;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47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8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7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28.12.2010 N 432-ФЗ)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37" w:name="P736"/>
      <w:bookmarkEnd w:id="37"/>
      <w:r w:rsidRPr="00AF45A1">
        <w:rPr>
          <w:rFonts w:ascii="Times New Roman" w:hAnsi="Times New Roman" w:cs="Times New Roman"/>
          <w:sz w:val="28"/>
          <w:szCs w:val="28"/>
        </w:rPr>
        <w:t>9) 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и сжиженного природного газа в морских портах Российской Федерации, за исполнение трудовых обязанностей члена экипажа судна, - в отношении данных выплат и вознаграждений;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13.07.2015 </w:t>
      </w:r>
      <w:hyperlink r:id="rId475">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11.06.2021 </w:t>
      </w:r>
      <w:hyperlink r:id="rId476">
        <w:r w:rsidRPr="00AF45A1">
          <w:rPr>
            <w:rFonts w:ascii="Times New Roman" w:hAnsi="Times New Roman" w:cs="Times New Roman"/>
            <w:color w:val="0000FF"/>
            <w:sz w:val="28"/>
            <w:szCs w:val="28"/>
          </w:rPr>
          <w:t>N 181-ФЗ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bookmarkStart w:id="38" w:name="P738"/>
      <w:bookmarkEnd w:id="38"/>
      <w:proofErr w:type="gramStart"/>
      <w:r w:rsidRPr="00AF45A1">
        <w:rPr>
          <w:rFonts w:ascii="Times New Roman" w:hAnsi="Times New Roman" w:cs="Times New Roman"/>
          <w:sz w:val="28"/>
          <w:szCs w:val="28"/>
        </w:rPr>
        <w:t xml:space="preserve">10) для страхователей, уплачивающих единый налог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w:t>
      </w:r>
      <w:hyperlink r:id="rId47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21 ноября 2011 года N 323-ФЗ "Об основах охраны здоровья граждан в Российской Федерации" имеют право на занятие фармацевтической деятельностью или допущены</w:t>
      </w:r>
      <w:proofErr w:type="gramEnd"/>
      <w:r w:rsidRPr="00AF45A1">
        <w:rPr>
          <w:rFonts w:ascii="Times New Roman" w:hAnsi="Times New Roman" w:cs="Times New Roman"/>
          <w:sz w:val="28"/>
          <w:szCs w:val="28"/>
        </w:rPr>
        <w:t xml:space="preserve"> к ее осуществлению;</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10 в ред. Федерального </w:t>
      </w:r>
      <w:hyperlink r:id="rId47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28.06.2014 N 188-ФЗ)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39" w:name="P740"/>
      <w:bookmarkEnd w:id="39"/>
      <w:proofErr w:type="gramStart"/>
      <w:r w:rsidRPr="00AF45A1">
        <w:rPr>
          <w:rFonts w:ascii="Times New Roman" w:hAnsi="Times New Roman" w:cs="Times New Roman"/>
          <w:sz w:val="28"/>
          <w:szCs w:val="28"/>
        </w:rPr>
        <w:t>11)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11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7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0" w:name="P742"/>
      <w:bookmarkEnd w:id="40"/>
      <w:r w:rsidRPr="00AF45A1">
        <w:rPr>
          <w:rFonts w:ascii="Times New Roman" w:hAnsi="Times New Roman" w:cs="Times New Roman"/>
          <w:sz w:val="28"/>
          <w:szCs w:val="28"/>
        </w:rPr>
        <w:t xml:space="preserve">12) для благотворительных организаций, зарегистрированных в </w:t>
      </w:r>
      <w:r w:rsidRPr="00AF45A1">
        <w:rPr>
          <w:rFonts w:ascii="Times New Roman" w:hAnsi="Times New Roman" w:cs="Times New Roman"/>
          <w:sz w:val="28"/>
          <w:szCs w:val="28"/>
        </w:rPr>
        <w:lastRenderedPageBreak/>
        <w:t>установленном законодательством Российской Федерации порядке и применяющих упрощенную систему налогообложения;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12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8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1" w:name="P744"/>
      <w:bookmarkEnd w:id="41"/>
      <w:r w:rsidRPr="00AF45A1">
        <w:rPr>
          <w:rFonts w:ascii="Times New Roman" w:hAnsi="Times New Roman" w:cs="Times New Roman"/>
          <w:sz w:val="28"/>
          <w:szCs w:val="28"/>
        </w:rPr>
        <w:t>13) для организаций, оказывающих инжиниринговые услуги,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13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8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2" w:name="P746"/>
      <w:bookmarkEnd w:id="42"/>
      <w:r w:rsidRPr="00AF45A1">
        <w:rPr>
          <w:rFonts w:ascii="Times New Roman" w:hAnsi="Times New Roman" w:cs="Times New Roman"/>
          <w:sz w:val="28"/>
          <w:szCs w:val="28"/>
        </w:rPr>
        <w:t xml:space="preserve">14) для индивидуальных предпринимателей, применяющих патентную систему налогообложения, -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w:t>
      </w:r>
      <w:hyperlink r:id="rId482">
        <w:r w:rsidRPr="00AF45A1">
          <w:rPr>
            <w:rFonts w:ascii="Times New Roman" w:hAnsi="Times New Roman" w:cs="Times New Roman"/>
            <w:color w:val="0000FF"/>
            <w:sz w:val="28"/>
            <w:szCs w:val="28"/>
          </w:rPr>
          <w:t>подпунктах 19</w:t>
        </w:r>
      </w:hyperlink>
      <w:r w:rsidRPr="00AF45A1">
        <w:rPr>
          <w:rFonts w:ascii="Times New Roman" w:hAnsi="Times New Roman" w:cs="Times New Roman"/>
          <w:sz w:val="28"/>
          <w:szCs w:val="28"/>
        </w:rPr>
        <w:t xml:space="preserve">, </w:t>
      </w:r>
      <w:hyperlink r:id="rId483">
        <w:r w:rsidRPr="00AF45A1">
          <w:rPr>
            <w:rFonts w:ascii="Times New Roman" w:hAnsi="Times New Roman" w:cs="Times New Roman"/>
            <w:color w:val="0000FF"/>
            <w:sz w:val="28"/>
            <w:szCs w:val="28"/>
          </w:rPr>
          <w:t>45</w:t>
        </w:r>
      </w:hyperlink>
      <w:r w:rsidRPr="00AF45A1">
        <w:rPr>
          <w:rFonts w:ascii="Times New Roman" w:hAnsi="Times New Roman" w:cs="Times New Roman"/>
          <w:sz w:val="28"/>
          <w:szCs w:val="28"/>
        </w:rPr>
        <w:t xml:space="preserve"> - </w:t>
      </w:r>
      <w:hyperlink r:id="rId484">
        <w:r w:rsidRPr="00AF45A1">
          <w:rPr>
            <w:rFonts w:ascii="Times New Roman" w:hAnsi="Times New Roman" w:cs="Times New Roman"/>
            <w:color w:val="0000FF"/>
            <w:sz w:val="28"/>
            <w:szCs w:val="28"/>
          </w:rPr>
          <w:t>47 пункта 2 статьи 346.43</w:t>
        </w:r>
      </w:hyperlink>
      <w:r w:rsidRPr="00AF45A1">
        <w:rPr>
          <w:rFonts w:ascii="Times New Roman" w:hAnsi="Times New Roman" w:cs="Times New Roman"/>
          <w:sz w:val="28"/>
          <w:szCs w:val="28"/>
        </w:rPr>
        <w:t xml:space="preserve"> Налогового кодекса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14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8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25.06.2012 N 94-ФЗ, в ред. Федерального </w:t>
      </w:r>
      <w:hyperlink r:id="rId48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28.06.2014 N 188-ФЗ)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3" w:name="P748"/>
      <w:bookmarkEnd w:id="43"/>
      <w:r w:rsidRPr="00AF45A1">
        <w:rPr>
          <w:rFonts w:ascii="Times New Roman" w:hAnsi="Times New Roman" w:cs="Times New Roman"/>
          <w:sz w:val="28"/>
          <w:szCs w:val="28"/>
        </w:rPr>
        <w:t>15) для российских организаций, осуществляющих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15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8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23.04.2018 N 104-ФЗ)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4" w:name="P750"/>
      <w:bookmarkEnd w:id="44"/>
      <w:r w:rsidRPr="00AF45A1">
        <w:rPr>
          <w:rFonts w:ascii="Times New Roman" w:hAnsi="Times New Roman" w:cs="Times New Roman"/>
          <w:sz w:val="28"/>
          <w:szCs w:val="28"/>
        </w:rPr>
        <w:t xml:space="preserve">16) для страхователей, признаваемых субъектами малого или среднего предпринимательства в соответствии с Федеральным </w:t>
      </w:r>
      <w:hyperlink r:id="rId48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16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8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01.04.2020 N 102-ФЗ)</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Пп</w:t>
            </w:r>
            <w:proofErr w:type="spellEnd"/>
            <w:r w:rsidRPr="00AF45A1">
              <w:rPr>
                <w:rFonts w:ascii="Times New Roman" w:hAnsi="Times New Roman" w:cs="Times New Roman"/>
                <w:color w:val="392C69"/>
                <w:sz w:val="28"/>
                <w:szCs w:val="28"/>
              </w:rPr>
              <w:t xml:space="preserve">. 17 п. 4 ст. 33 распространяется на правоотношения, возникшие с 01.01.2022 (ФЗ от 28.12.2022 </w:t>
            </w:r>
            <w:hyperlink r:id="rId490">
              <w:r w:rsidRPr="00AF45A1">
                <w:rPr>
                  <w:rFonts w:ascii="Times New Roman" w:hAnsi="Times New Roman" w:cs="Times New Roman"/>
                  <w:color w:val="0000FF"/>
                  <w:sz w:val="28"/>
                  <w:szCs w:val="28"/>
                </w:rPr>
                <w:t>N 569-ФЗ</w:t>
              </w:r>
            </w:hyperlink>
            <w:r w:rsidRPr="00AF45A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bookmarkStart w:id="45" w:name="P754"/>
      <w:bookmarkEnd w:id="45"/>
      <w:r w:rsidRPr="00AF45A1">
        <w:rPr>
          <w:rFonts w:ascii="Times New Roman" w:hAnsi="Times New Roman" w:cs="Times New Roman"/>
          <w:sz w:val="28"/>
          <w:szCs w:val="28"/>
        </w:rPr>
        <w:t xml:space="preserve">17) для российских организаций, которые включены в реестр организаций, осуществляющих деятельность в сфере радиоэлектронной промышленности, формирование и </w:t>
      </w:r>
      <w:proofErr w:type="gramStart"/>
      <w:r w:rsidRPr="00AF45A1">
        <w:rPr>
          <w:rFonts w:ascii="Times New Roman" w:hAnsi="Times New Roman" w:cs="Times New Roman"/>
          <w:sz w:val="28"/>
          <w:szCs w:val="28"/>
        </w:rPr>
        <w:t>ведение</w:t>
      </w:r>
      <w:proofErr w:type="gramEnd"/>
      <w:r w:rsidRPr="00AF45A1">
        <w:rPr>
          <w:rFonts w:ascii="Times New Roman" w:hAnsi="Times New Roman" w:cs="Times New Roman"/>
          <w:sz w:val="28"/>
          <w:szCs w:val="28"/>
        </w:rPr>
        <w:t xml:space="preserve"> которого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17 в ред. Федерального </w:t>
      </w:r>
      <w:hyperlink r:id="rId49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28.12.2022 N 569-ФЗ)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46" w:name="P756"/>
      <w:bookmarkEnd w:id="46"/>
      <w:r w:rsidRPr="00AF45A1">
        <w:rPr>
          <w:rFonts w:ascii="Times New Roman" w:hAnsi="Times New Roman" w:cs="Times New Roman"/>
          <w:sz w:val="28"/>
          <w:szCs w:val="28"/>
        </w:rPr>
        <w:t xml:space="preserve">18) для страхователей, применяющих специальный налоговый </w:t>
      </w:r>
      <w:hyperlink r:id="rId492">
        <w:r w:rsidRPr="00AF45A1">
          <w:rPr>
            <w:rFonts w:ascii="Times New Roman" w:hAnsi="Times New Roman" w:cs="Times New Roman"/>
            <w:color w:val="0000FF"/>
            <w:sz w:val="28"/>
            <w:szCs w:val="28"/>
          </w:rPr>
          <w:t>режим</w:t>
        </w:r>
      </w:hyperlink>
      <w:r w:rsidRPr="00AF45A1">
        <w:rPr>
          <w:rFonts w:ascii="Times New Roman" w:hAnsi="Times New Roman" w:cs="Times New Roman"/>
          <w:sz w:val="28"/>
          <w:szCs w:val="28"/>
        </w:rPr>
        <w:t xml:space="preserve"> "Автоматизированная упрощенная система налогообложения".</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spellStart"/>
      <w:r w:rsidRPr="00AF45A1">
        <w:rPr>
          <w:rFonts w:ascii="Times New Roman" w:hAnsi="Times New Roman" w:cs="Times New Roman"/>
          <w:sz w:val="28"/>
          <w:szCs w:val="28"/>
        </w:rPr>
        <w:t>пп</w:t>
      </w:r>
      <w:proofErr w:type="spellEnd"/>
      <w:r w:rsidRPr="00AF45A1">
        <w:rPr>
          <w:rFonts w:ascii="Times New Roman" w:hAnsi="Times New Roman" w:cs="Times New Roman"/>
          <w:sz w:val="28"/>
          <w:szCs w:val="28"/>
        </w:rPr>
        <w:t xml:space="preserve">. 18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49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25.02.2022 N 18-ФЗ)</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(п. 4 в ред. Федерального </w:t>
      </w:r>
      <w:hyperlink r:id="rId49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16.10.2010 N 272-ФЗ)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5. В течение 2011 - 2013 годов для страхователей, указанных в </w:t>
      </w:r>
      <w:hyperlink w:anchor="P675">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678">
        <w:r w:rsidRPr="00AF45A1">
          <w:rPr>
            <w:rFonts w:ascii="Times New Roman" w:hAnsi="Times New Roman" w:cs="Times New Roman"/>
            <w:color w:val="0000FF"/>
            <w:sz w:val="28"/>
            <w:szCs w:val="28"/>
          </w:rPr>
          <w:t>3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30"/>
        <w:gridCol w:w="2154"/>
        <w:gridCol w:w="2154"/>
        <w:gridCol w:w="2154"/>
      </w:tblGrid>
      <w:tr w:rsidR="00AF45A1" w:rsidRPr="00AF45A1">
        <w:tc>
          <w:tcPr>
            <w:tcW w:w="1077"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530"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08" w:type="dxa"/>
            <w:gridSpan w:val="2"/>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154"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AF45A1" w:rsidRPr="00AF45A1">
        <w:tc>
          <w:tcPr>
            <w:tcW w:w="1077"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1530"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2154"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154"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154"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2011 год</w:t>
            </w:r>
          </w:p>
        </w:tc>
        <w:tc>
          <w:tcPr>
            <w:tcW w:w="1530"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16,0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16,0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w:t>
            </w: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2012 год</w:t>
            </w:r>
          </w:p>
        </w:tc>
        <w:tc>
          <w:tcPr>
            <w:tcW w:w="1530"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single" w:sz="4" w:space="0" w:color="auto"/>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2013 год</w:t>
            </w:r>
          </w:p>
        </w:tc>
        <w:tc>
          <w:tcPr>
            <w:tcW w:w="1530"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21,0 процента</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21,0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15,0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2014 году для страхователей, указанных в </w:t>
      </w:r>
      <w:hyperlink w:anchor="P675">
        <w:r w:rsidRPr="00AF45A1">
          <w:rPr>
            <w:rFonts w:ascii="Times New Roman" w:hAnsi="Times New Roman" w:cs="Times New Roman"/>
            <w:color w:val="0000FF"/>
            <w:sz w:val="28"/>
            <w:szCs w:val="28"/>
          </w:rPr>
          <w:t>подпунктах 1</w:t>
        </w:r>
      </w:hyperlink>
      <w:r w:rsidRPr="00AF45A1">
        <w:rPr>
          <w:rFonts w:ascii="Times New Roman" w:hAnsi="Times New Roman" w:cs="Times New Roman"/>
          <w:sz w:val="28"/>
          <w:szCs w:val="28"/>
        </w:rPr>
        <w:t xml:space="preserve"> - </w:t>
      </w:r>
      <w:hyperlink w:anchor="P678">
        <w:r w:rsidRPr="00AF45A1">
          <w:rPr>
            <w:rFonts w:ascii="Times New Roman" w:hAnsi="Times New Roman" w:cs="Times New Roman"/>
            <w:color w:val="0000FF"/>
            <w:sz w:val="28"/>
            <w:szCs w:val="28"/>
          </w:rPr>
          <w:t>3 пункта 4</w:t>
        </w:r>
      </w:hyperlink>
      <w:r w:rsidRPr="00AF45A1">
        <w:rPr>
          <w:rFonts w:ascii="Times New Roman" w:hAnsi="Times New Roman" w:cs="Times New Roman"/>
          <w:sz w:val="28"/>
          <w:szCs w:val="28"/>
        </w:rPr>
        <w:t xml:space="preserve"> настоящей статьи, применяется тариф страхового взноса 21,0 процента.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по следующим </w:t>
      </w:r>
      <w:r w:rsidRPr="00AF45A1">
        <w:rPr>
          <w:rFonts w:ascii="Times New Roman" w:hAnsi="Times New Roman" w:cs="Times New Roman"/>
          <w:sz w:val="28"/>
          <w:szCs w:val="28"/>
        </w:rPr>
        <w:lastRenderedPageBreak/>
        <w:t>тарифам:</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49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25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w:t>
            </w: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blPrEx>
          <w:tblBorders>
            <w:left w:val="nil"/>
            <w:right w:val="nil"/>
            <w:insideV w:val="nil"/>
          </w:tblBorders>
        </w:tblPrEx>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21,0 процента на финансирование страховой части трудовой пенсии,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21,0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15,0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5 в ред. Федерального </w:t>
      </w:r>
      <w:hyperlink r:id="rId49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04.12.2013 N 351-ФЗ)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6. </w:t>
      </w:r>
      <w:proofErr w:type="gramStart"/>
      <w:r w:rsidRPr="00AF45A1">
        <w:rPr>
          <w:rFonts w:ascii="Times New Roman" w:hAnsi="Times New Roman" w:cs="Times New Roman"/>
          <w:sz w:val="28"/>
          <w:szCs w:val="28"/>
        </w:rPr>
        <w:t xml:space="preserve">В течение 2010 - 2013 годов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49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w:t>
      </w:r>
      <w:r w:rsidRPr="00AF45A1">
        <w:rPr>
          <w:rFonts w:ascii="Times New Roman" w:hAnsi="Times New Roman" w:cs="Times New Roman"/>
          <w:sz w:val="28"/>
          <w:szCs w:val="28"/>
        </w:rPr>
        <w:lastRenderedPageBreak/>
        <w:t>28 сентября 2010 года N 244-ФЗ "Об инновационном центре "</w:t>
      </w:r>
      <w:proofErr w:type="spellStart"/>
      <w:r w:rsidRPr="00AF45A1">
        <w:rPr>
          <w:rFonts w:ascii="Times New Roman" w:hAnsi="Times New Roman" w:cs="Times New Roman"/>
          <w:sz w:val="28"/>
          <w:szCs w:val="28"/>
        </w:rPr>
        <w:t>Сколково</w:t>
      </w:r>
      <w:proofErr w:type="spellEnd"/>
      <w:r w:rsidRPr="00AF45A1">
        <w:rPr>
          <w:rFonts w:ascii="Times New Roman" w:hAnsi="Times New Roman" w:cs="Times New Roman"/>
          <w:sz w:val="28"/>
          <w:szCs w:val="28"/>
        </w:rPr>
        <w:t xml:space="preserve">" либо в соответствии с Федеральным </w:t>
      </w:r>
      <w:hyperlink r:id="rId49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 в порядке и случаях, которые</w:t>
      </w:r>
      <w:proofErr w:type="gramEnd"/>
      <w:r w:rsidRPr="00AF45A1">
        <w:rPr>
          <w:rFonts w:ascii="Times New Roman" w:hAnsi="Times New Roman" w:cs="Times New Roman"/>
          <w:sz w:val="28"/>
          <w:szCs w:val="28"/>
        </w:rPr>
        <w:t xml:space="preserve"> предусмотрены законодательством Российской Федерации о налогах и сборах,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03.07.2016 </w:t>
      </w:r>
      <w:hyperlink r:id="rId499">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29.07.2017 </w:t>
      </w:r>
      <w:hyperlink r:id="rId500">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30"/>
        <w:gridCol w:w="2154"/>
        <w:gridCol w:w="2154"/>
        <w:gridCol w:w="2154"/>
      </w:tblGrid>
      <w:tr w:rsidR="00AF45A1" w:rsidRPr="00AF45A1">
        <w:tc>
          <w:tcPr>
            <w:tcW w:w="107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530"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0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15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AF45A1" w:rsidRPr="00AF45A1">
        <w:tc>
          <w:tcPr>
            <w:tcW w:w="1077" w:type="dxa"/>
            <w:vMerge/>
          </w:tcPr>
          <w:p w:rsidR="00AF45A1" w:rsidRPr="00AF45A1" w:rsidRDefault="00AF45A1">
            <w:pPr>
              <w:pStyle w:val="ConsPlusNormal"/>
              <w:rPr>
                <w:rFonts w:ascii="Times New Roman" w:hAnsi="Times New Roman" w:cs="Times New Roman"/>
                <w:sz w:val="28"/>
                <w:szCs w:val="28"/>
              </w:rPr>
            </w:pPr>
          </w:p>
        </w:tc>
        <w:tc>
          <w:tcPr>
            <w:tcW w:w="1530" w:type="dxa"/>
            <w:vMerge/>
          </w:tcPr>
          <w:p w:rsidR="00AF45A1" w:rsidRPr="00AF45A1" w:rsidRDefault="00AF45A1">
            <w:pPr>
              <w:pStyle w:val="ConsPlusNormal"/>
              <w:rPr>
                <w:rFonts w:ascii="Times New Roman" w:hAnsi="Times New Roman" w:cs="Times New Roman"/>
                <w:sz w:val="28"/>
                <w:szCs w:val="28"/>
              </w:rPr>
            </w:pP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154" w:type="dxa"/>
            <w:vMerge/>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one" w:sz="0" w:space="0" w:color="auto"/>
            <w:right w:val="none" w:sz="0" w:space="0" w:color="auto"/>
            <w:insideH w:val="nil"/>
            <w:insideV w:val="none" w:sz="0" w:space="0" w:color="auto"/>
          </w:tblBorders>
        </w:tblPrEx>
        <w:tc>
          <w:tcPr>
            <w:tcW w:w="1077" w:type="dxa"/>
            <w:tcBorders>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2010, 2011 годы</w:t>
            </w:r>
          </w:p>
        </w:tc>
        <w:tc>
          <w:tcPr>
            <w:tcW w:w="1530" w:type="dxa"/>
            <w:tcBorders>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54" w:type="dxa"/>
            <w:tcBorders>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54" w:type="dxa"/>
            <w:tcBorders>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154" w:type="dxa"/>
            <w:tcBorders>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w:t>
            </w:r>
          </w:p>
        </w:tc>
      </w:tr>
      <w:tr w:rsidR="00AF45A1" w:rsidRPr="00AF45A1">
        <w:tblPrEx>
          <w:tblBorders>
            <w:left w:val="none" w:sz="0" w:space="0" w:color="auto"/>
            <w:right w:val="none" w:sz="0" w:space="0" w:color="auto"/>
            <w:insideH w:val="nil"/>
            <w:insideV w:val="none" w:sz="0" w:space="0" w:color="auto"/>
          </w:tblBorders>
        </w:tblPrEx>
        <w:tc>
          <w:tcPr>
            <w:tcW w:w="1077"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2012, 2013 годы</w:t>
            </w:r>
          </w:p>
        </w:tc>
        <w:tc>
          <w:tcPr>
            <w:tcW w:w="1530"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В течение 2014 - 2022 годов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50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 сентября 2010 года N 244-ФЗ "Об инновационном центре "</w:t>
      </w:r>
      <w:proofErr w:type="spellStart"/>
      <w:r w:rsidRPr="00AF45A1">
        <w:rPr>
          <w:rFonts w:ascii="Times New Roman" w:hAnsi="Times New Roman" w:cs="Times New Roman"/>
          <w:sz w:val="28"/>
          <w:szCs w:val="28"/>
        </w:rPr>
        <w:t>Сколково</w:t>
      </w:r>
      <w:proofErr w:type="spellEnd"/>
      <w:r w:rsidRPr="00AF45A1">
        <w:rPr>
          <w:rFonts w:ascii="Times New Roman" w:hAnsi="Times New Roman" w:cs="Times New Roman"/>
          <w:sz w:val="28"/>
          <w:szCs w:val="28"/>
        </w:rPr>
        <w:t xml:space="preserve">" либо в соответствии с Федеральным </w:t>
      </w:r>
      <w:hyperlink r:id="rId50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 в порядке и случаях, которые</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предусмотрены </w:t>
      </w:r>
      <w:hyperlink r:id="rId503">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применяется тариф страхового взноса 14,0 процента.</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03.07.2016 </w:t>
      </w:r>
      <w:hyperlink r:id="rId504">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29.07.2017 </w:t>
      </w:r>
      <w:hyperlink r:id="rId505">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506">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w:t>
      </w:r>
      <w:r w:rsidRPr="00AF45A1">
        <w:rPr>
          <w:rFonts w:ascii="Times New Roman" w:hAnsi="Times New Roman" w:cs="Times New Roman"/>
          <w:sz w:val="28"/>
          <w:szCs w:val="28"/>
        </w:rPr>
        <w:lastRenderedPageBreak/>
        <w:t>процента на финансирование накопительной части</w:t>
      </w:r>
      <w:proofErr w:type="gramEnd"/>
      <w:r w:rsidRPr="00AF45A1">
        <w:rPr>
          <w:rFonts w:ascii="Times New Roman" w:hAnsi="Times New Roman" w:cs="Times New Roman"/>
          <w:sz w:val="28"/>
          <w:szCs w:val="28"/>
        </w:rPr>
        <w:t xml:space="preserve"> трудовой пенсии (с 1 января 2015 года -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0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25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(с 1 января 2015 года - на финансирование накопительной пенсии)</w:t>
            </w:r>
          </w:p>
        </w:tc>
      </w:tr>
      <w:tr w:rsidR="00AF45A1" w:rsidRPr="00AF45A1">
        <w:tblPrEx>
          <w:tblBorders>
            <w:left w:val="nil"/>
            <w:right w:val="nil"/>
            <w:insideV w:val="nil"/>
          </w:tblBorders>
        </w:tblPrEx>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14,0 процента на финансирование страховой части трудовой пенсии (с 1 января 2015 года -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из них 14,0 процента - </w:t>
            </w:r>
            <w:r w:rsidRPr="00AF45A1">
              <w:rPr>
                <w:rFonts w:ascii="Times New Roman" w:hAnsi="Times New Roman" w:cs="Times New Roman"/>
                <w:sz w:val="28"/>
                <w:szCs w:val="28"/>
              </w:rPr>
              <w:lastRenderedPageBreak/>
              <w:t>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14,0 процента, из них 14,0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из них 8,0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(п. 6 в ред. Федерального </w:t>
      </w:r>
      <w:hyperlink r:id="rId50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7. В течение 2011 - 2013 годов для страхователей, указанных в </w:t>
      </w:r>
      <w:hyperlink w:anchor="P679">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 </w:t>
      </w:r>
      <w:hyperlink w:anchor="P685">
        <w:r w:rsidRPr="00AF45A1">
          <w:rPr>
            <w:rFonts w:ascii="Times New Roman" w:hAnsi="Times New Roman" w:cs="Times New Roman"/>
            <w:color w:val="0000FF"/>
            <w:sz w:val="28"/>
            <w:szCs w:val="28"/>
          </w:rPr>
          <w:t>6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417"/>
        <w:gridCol w:w="2154"/>
        <w:gridCol w:w="2212"/>
        <w:gridCol w:w="2379"/>
      </w:tblGrid>
      <w:tr w:rsidR="00AF45A1" w:rsidRPr="00AF45A1">
        <w:tc>
          <w:tcPr>
            <w:tcW w:w="90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41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66"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379"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AF45A1" w:rsidRPr="00AF45A1">
        <w:tc>
          <w:tcPr>
            <w:tcW w:w="907" w:type="dxa"/>
            <w:vMerge/>
          </w:tcPr>
          <w:p w:rsidR="00AF45A1" w:rsidRPr="00AF45A1" w:rsidRDefault="00AF45A1">
            <w:pPr>
              <w:pStyle w:val="ConsPlusNormal"/>
              <w:rPr>
                <w:rFonts w:ascii="Times New Roman" w:hAnsi="Times New Roman" w:cs="Times New Roman"/>
                <w:sz w:val="28"/>
                <w:szCs w:val="28"/>
              </w:rPr>
            </w:pPr>
          </w:p>
        </w:tc>
        <w:tc>
          <w:tcPr>
            <w:tcW w:w="1417" w:type="dxa"/>
            <w:vMerge/>
          </w:tcPr>
          <w:p w:rsidR="00AF45A1" w:rsidRPr="00AF45A1" w:rsidRDefault="00AF45A1">
            <w:pPr>
              <w:pStyle w:val="ConsPlusNormal"/>
              <w:rPr>
                <w:rFonts w:ascii="Times New Roman" w:hAnsi="Times New Roman" w:cs="Times New Roman"/>
                <w:sz w:val="28"/>
                <w:szCs w:val="28"/>
              </w:rPr>
            </w:pP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212"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379" w:type="dxa"/>
            <w:vMerge/>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one" w:sz="0" w:space="0" w:color="auto"/>
            <w:right w:val="none" w:sz="0" w:space="0" w:color="auto"/>
            <w:insideH w:val="nil"/>
            <w:insideV w:val="none" w:sz="0" w:space="0" w:color="auto"/>
          </w:tblBorders>
        </w:tblPrEx>
        <w:tc>
          <w:tcPr>
            <w:tcW w:w="907"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2011 год</w:t>
            </w:r>
          </w:p>
        </w:tc>
        <w:tc>
          <w:tcPr>
            <w:tcW w:w="1417"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154"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212"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 процента</w:t>
            </w:r>
          </w:p>
        </w:tc>
        <w:tc>
          <w:tcPr>
            <w:tcW w:w="2379" w:type="dxa"/>
            <w:tcBorders>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r w:rsidR="00AF45A1" w:rsidRPr="00AF45A1">
        <w:tblPrEx>
          <w:tblBorders>
            <w:left w:val="none" w:sz="0" w:space="0" w:color="auto"/>
            <w:right w:val="none" w:sz="0" w:space="0" w:color="auto"/>
            <w:insideH w:val="nil"/>
            <w:insideV w:val="none" w:sz="0" w:space="0" w:color="auto"/>
          </w:tblBorders>
        </w:tblPrEx>
        <w:tc>
          <w:tcPr>
            <w:tcW w:w="907"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2012, 2013 годы</w:t>
            </w:r>
          </w:p>
        </w:tc>
        <w:tc>
          <w:tcPr>
            <w:tcW w:w="1417"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w:t>
            </w:r>
          </w:p>
        </w:tc>
        <w:tc>
          <w:tcPr>
            <w:tcW w:w="2154"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8,0 процента - индивидуальная часть тарифа страховых взносов</w:t>
            </w:r>
          </w:p>
        </w:tc>
        <w:tc>
          <w:tcPr>
            <w:tcW w:w="2212"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 процента - индивидуальная часть тарифа страховых взносов</w:t>
            </w:r>
          </w:p>
        </w:tc>
        <w:tc>
          <w:tcPr>
            <w:tcW w:w="2379" w:type="dxa"/>
            <w:tcBorders>
              <w:top w:val="nil"/>
              <w:left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2014 - 2017 годов для страхователей, указанных в </w:t>
      </w:r>
      <w:hyperlink w:anchor="P679">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 </w:t>
      </w:r>
      <w:hyperlink w:anchor="P685">
        <w:r w:rsidRPr="00AF45A1">
          <w:rPr>
            <w:rFonts w:ascii="Times New Roman" w:hAnsi="Times New Roman" w:cs="Times New Roman"/>
            <w:color w:val="0000FF"/>
            <w:sz w:val="28"/>
            <w:szCs w:val="28"/>
          </w:rPr>
          <w:t>6 пункта 4</w:t>
        </w:r>
      </w:hyperlink>
      <w:r w:rsidRPr="00AF45A1">
        <w:rPr>
          <w:rFonts w:ascii="Times New Roman" w:hAnsi="Times New Roman" w:cs="Times New Roman"/>
          <w:sz w:val="28"/>
          <w:szCs w:val="28"/>
        </w:rPr>
        <w:t xml:space="preserve"> настоящей статьи, применяется тариф страхового взноса 8,0 процента.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w:t>
      </w:r>
      <w:proofErr w:type="gramEnd"/>
      <w:r w:rsidRPr="00AF45A1">
        <w:rPr>
          <w:rFonts w:ascii="Times New Roman" w:hAnsi="Times New Roman" w:cs="Times New Roman"/>
          <w:sz w:val="28"/>
          <w:szCs w:val="28"/>
        </w:rPr>
        <w:t xml:space="preserve"> трудовой пенсии (с 1 января 2015 года -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0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756"/>
        <w:gridCol w:w="1870"/>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w:t>
            </w:r>
            <w:r w:rsidRPr="00AF45A1">
              <w:rPr>
                <w:rFonts w:ascii="Times New Roman" w:hAnsi="Times New Roman" w:cs="Times New Roman"/>
                <w:sz w:val="28"/>
                <w:szCs w:val="28"/>
              </w:rPr>
              <w:lastRenderedPageBreak/>
              <w:t>страхового взноса для лиц 1966 года рождения и старше</w:t>
            </w:r>
          </w:p>
        </w:tc>
        <w:tc>
          <w:tcPr>
            <w:tcW w:w="7254"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Тариф страхового взноса для лиц 1967 года рождения и </w:t>
            </w:r>
            <w:r w:rsidRPr="00AF45A1">
              <w:rPr>
                <w:rFonts w:ascii="Times New Roman" w:hAnsi="Times New Roman" w:cs="Times New Roman"/>
                <w:sz w:val="28"/>
                <w:szCs w:val="28"/>
              </w:rPr>
              <w:lastRenderedPageBreak/>
              <w:t>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6"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c>
          <w:tcPr>
            <w:tcW w:w="1756"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страховой пенсии)</w:t>
            </w:r>
          </w:p>
        </w:tc>
        <w:tc>
          <w:tcPr>
            <w:tcW w:w="187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накопительной пенсии)</w:t>
            </w:r>
          </w:p>
        </w:tc>
      </w:tr>
      <w:tr w:rsidR="00AF45A1" w:rsidRPr="00AF45A1">
        <w:tblPrEx>
          <w:tblBorders>
            <w:left w:val="nil"/>
            <w:right w:val="nil"/>
            <w:insideV w:val="nil"/>
          </w:tblBorders>
        </w:tblPrEx>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на финансирование страховой части трудовой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(с 1 января 2015 года -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8,0 процента - индивидуальная часть тарифа страховых </w:t>
            </w:r>
            <w:r w:rsidRPr="00AF45A1">
              <w:rPr>
                <w:rFonts w:ascii="Times New Roman" w:hAnsi="Times New Roman" w:cs="Times New Roman"/>
                <w:sz w:val="28"/>
                <w:szCs w:val="28"/>
              </w:rPr>
              <w:lastRenderedPageBreak/>
              <w:t>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8,0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8,0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756"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2,0 процента - индивидуальная часть тарифа страховых взносов</w:t>
            </w:r>
          </w:p>
        </w:tc>
        <w:tc>
          <w:tcPr>
            <w:tcW w:w="187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2018 года для страхователей, указанных в </w:t>
      </w:r>
      <w:hyperlink w:anchor="P679">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и </w:t>
      </w:r>
      <w:hyperlink w:anchor="P681">
        <w:r w:rsidRPr="00AF45A1">
          <w:rPr>
            <w:rFonts w:ascii="Times New Roman" w:hAnsi="Times New Roman" w:cs="Times New Roman"/>
            <w:color w:val="0000FF"/>
            <w:sz w:val="28"/>
            <w:szCs w:val="28"/>
          </w:rPr>
          <w:t>5 пункта 4</w:t>
        </w:r>
      </w:hyperlink>
      <w:r w:rsidRPr="00AF45A1">
        <w:rPr>
          <w:rFonts w:ascii="Times New Roman" w:hAnsi="Times New Roman" w:cs="Times New Roman"/>
          <w:sz w:val="28"/>
          <w:szCs w:val="28"/>
        </w:rPr>
        <w:t xml:space="preserve"> настоящей статьи, применяется тариф страхового взноса 13,0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1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01"/>
        <w:gridCol w:w="2040"/>
        <w:gridCol w:w="1644"/>
        <w:gridCol w:w="1585"/>
      </w:tblGrid>
      <w:tr w:rsidR="00AF45A1" w:rsidRPr="00AF45A1">
        <w:tc>
          <w:tcPr>
            <w:tcW w:w="2098"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6970"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2098" w:type="dxa"/>
            <w:vMerge/>
          </w:tcPr>
          <w:p w:rsidR="00AF45A1" w:rsidRPr="00AF45A1" w:rsidRDefault="00AF45A1">
            <w:pPr>
              <w:pStyle w:val="ConsPlusNormal"/>
              <w:rPr>
                <w:rFonts w:ascii="Times New Roman" w:hAnsi="Times New Roman" w:cs="Times New Roman"/>
                <w:sz w:val="28"/>
                <w:szCs w:val="28"/>
              </w:rPr>
            </w:pPr>
          </w:p>
        </w:tc>
        <w:tc>
          <w:tcPr>
            <w:tcW w:w="3741"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229"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2098" w:type="dxa"/>
            <w:vMerge/>
          </w:tcPr>
          <w:p w:rsidR="00AF45A1" w:rsidRPr="00AF45A1" w:rsidRDefault="00AF45A1">
            <w:pPr>
              <w:pStyle w:val="ConsPlusNormal"/>
              <w:rPr>
                <w:rFonts w:ascii="Times New Roman" w:hAnsi="Times New Roman" w:cs="Times New Roman"/>
                <w:sz w:val="28"/>
                <w:szCs w:val="28"/>
              </w:rPr>
            </w:pPr>
          </w:p>
        </w:tc>
        <w:tc>
          <w:tcPr>
            <w:tcW w:w="170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204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64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58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209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13,0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13,0 процента - индивидуальная часть тарифа страховых взносов</w:t>
            </w:r>
          </w:p>
        </w:tc>
        <w:tc>
          <w:tcPr>
            <w:tcW w:w="1701"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13,0 процента, из них 13,0 процента - индивидуальная часть тарифа страховых взносов</w:t>
            </w:r>
          </w:p>
        </w:tc>
        <w:tc>
          <w:tcPr>
            <w:tcW w:w="204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64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7,0 процента, из них 7,0 процента - индивидуальная часть тарифа страховых взносов</w:t>
            </w:r>
          </w:p>
        </w:tc>
        <w:tc>
          <w:tcPr>
            <w:tcW w:w="1585"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center"/>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2019 года для страхователей, указанных в </w:t>
      </w:r>
      <w:hyperlink w:anchor="P679">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и </w:t>
      </w:r>
      <w:hyperlink w:anchor="P681">
        <w:r w:rsidRPr="00AF45A1">
          <w:rPr>
            <w:rFonts w:ascii="Times New Roman" w:hAnsi="Times New Roman" w:cs="Times New Roman"/>
            <w:color w:val="0000FF"/>
            <w:sz w:val="28"/>
            <w:szCs w:val="28"/>
          </w:rPr>
          <w:t>5 пункта 4</w:t>
        </w:r>
      </w:hyperlink>
      <w:r w:rsidRPr="00AF45A1">
        <w:rPr>
          <w:rFonts w:ascii="Times New Roman" w:hAnsi="Times New Roman" w:cs="Times New Roman"/>
          <w:sz w:val="28"/>
          <w:szCs w:val="28"/>
        </w:rPr>
        <w:t xml:space="preserve"> настоящей статьи, применяется тариф страхового взноса 20,0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пенсии и накопительной пенсии в </w:t>
      </w:r>
      <w:r w:rsidRPr="00AF45A1">
        <w:rPr>
          <w:rFonts w:ascii="Times New Roman" w:hAnsi="Times New Roman" w:cs="Times New Roman"/>
          <w:sz w:val="28"/>
          <w:szCs w:val="28"/>
        </w:rPr>
        <w:lastRenderedPageBreak/>
        <w:t>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1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14"/>
        <w:gridCol w:w="1474"/>
        <w:gridCol w:w="1928"/>
        <w:gridCol w:w="1870"/>
      </w:tblGrid>
      <w:tr w:rsidR="00AF45A1" w:rsidRPr="00AF45A1">
        <w:tc>
          <w:tcPr>
            <w:tcW w:w="198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08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984" w:type="dxa"/>
            <w:vMerge/>
          </w:tcPr>
          <w:p w:rsidR="00AF45A1" w:rsidRPr="00AF45A1" w:rsidRDefault="00AF45A1">
            <w:pPr>
              <w:pStyle w:val="ConsPlusNormal"/>
              <w:rPr>
                <w:rFonts w:ascii="Times New Roman" w:hAnsi="Times New Roman" w:cs="Times New Roman"/>
                <w:sz w:val="28"/>
                <w:szCs w:val="28"/>
              </w:rPr>
            </w:pPr>
          </w:p>
        </w:tc>
        <w:tc>
          <w:tcPr>
            <w:tcW w:w="328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79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198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47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92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7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198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47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92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187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2018 - 2020 годов для страхователей, указанных в </w:t>
      </w:r>
      <w:hyperlink w:anchor="P685">
        <w:r w:rsidRPr="00AF45A1">
          <w:rPr>
            <w:rFonts w:ascii="Times New Roman" w:hAnsi="Times New Roman" w:cs="Times New Roman"/>
            <w:color w:val="0000FF"/>
            <w:sz w:val="28"/>
            <w:szCs w:val="28"/>
          </w:rPr>
          <w:t>подпункте 6 пункта 4</w:t>
        </w:r>
      </w:hyperlink>
      <w:r w:rsidRPr="00AF45A1">
        <w:rPr>
          <w:rFonts w:ascii="Times New Roman" w:hAnsi="Times New Roman" w:cs="Times New Roman"/>
          <w:sz w:val="28"/>
          <w:szCs w:val="28"/>
        </w:rPr>
        <w:t xml:space="preserve"> настоящей статьи, применяется тариф страхового взноса 8,0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w:t>
      </w:r>
      <w:r w:rsidRPr="00AF45A1">
        <w:rPr>
          <w:rFonts w:ascii="Times New Roman" w:hAnsi="Times New Roman" w:cs="Times New Roman"/>
          <w:sz w:val="28"/>
          <w:szCs w:val="28"/>
        </w:rPr>
        <w:lastRenderedPageBreak/>
        <w:t>процента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1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040"/>
        <w:gridCol w:w="1814"/>
        <w:gridCol w:w="1814"/>
        <w:gridCol w:w="1530"/>
      </w:tblGrid>
      <w:tr w:rsidR="00AF45A1" w:rsidRPr="00AF45A1">
        <w:tc>
          <w:tcPr>
            <w:tcW w:w="1870"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198"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870" w:type="dxa"/>
            <w:vMerge/>
          </w:tcPr>
          <w:p w:rsidR="00AF45A1" w:rsidRPr="00AF45A1" w:rsidRDefault="00AF45A1">
            <w:pPr>
              <w:pStyle w:val="ConsPlusNormal"/>
              <w:rPr>
                <w:rFonts w:ascii="Times New Roman" w:hAnsi="Times New Roman" w:cs="Times New Roman"/>
                <w:sz w:val="28"/>
                <w:szCs w:val="28"/>
              </w:rPr>
            </w:pPr>
          </w:p>
        </w:tc>
        <w:tc>
          <w:tcPr>
            <w:tcW w:w="3854"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344"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1870" w:type="dxa"/>
            <w:vMerge/>
          </w:tcPr>
          <w:p w:rsidR="00AF45A1" w:rsidRPr="00AF45A1" w:rsidRDefault="00AF45A1">
            <w:pPr>
              <w:pStyle w:val="ConsPlusNormal"/>
              <w:rPr>
                <w:rFonts w:ascii="Times New Roman" w:hAnsi="Times New Roman" w:cs="Times New Roman"/>
                <w:sz w:val="28"/>
                <w:szCs w:val="28"/>
              </w:rPr>
            </w:pPr>
          </w:p>
        </w:tc>
        <w:tc>
          <w:tcPr>
            <w:tcW w:w="204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187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 индивидуальная часть тарифа страховых взносов</w:t>
            </w:r>
          </w:p>
        </w:tc>
        <w:tc>
          <w:tcPr>
            <w:tcW w:w="204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 процента - индивидуальная часть тарифа страховых взносов</w:t>
            </w:r>
          </w:p>
        </w:tc>
        <w:tc>
          <w:tcPr>
            <w:tcW w:w="153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2021 - 2022 годов для страхователей, указанных в </w:t>
      </w:r>
      <w:hyperlink w:anchor="P685">
        <w:r w:rsidRPr="00AF45A1">
          <w:rPr>
            <w:rFonts w:ascii="Times New Roman" w:hAnsi="Times New Roman" w:cs="Times New Roman"/>
            <w:color w:val="0000FF"/>
            <w:sz w:val="28"/>
            <w:szCs w:val="28"/>
          </w:rPr>
          <w:t>подпунктах 6</w:t>
        </w:r>
      </w:hyperlink>
      <w:r w:rsidRPr="00AF45A1">
        <w:rPr>
          <w:rFonts w:ascii="Times New Roman" w:hAnsi="Times New Roman" w:cs="Times New Roman"/>
          <w:sz w:val="28"/>
          <w:szCs w:val="28"/>
        </w:rPr>
        <w:t xml:space="preserve"> и </w:t>
      </w:r>
      <w:hyperlink w:anchor="P754">
        <w:r w:rsidRPr="00AF45A1">
          <w:rPr>
            <w:rFonts w:ascii="Times New Roman" w:hAnsi="Times New Roman" w:cs="Times New Roman"/>
            <w:color w:val="0000FF"/>
            <w:sz w:val="28"/>
            <w:szCs w:val="28"/>
          </w:rPr>
          <w:t>17 пункта 4</w:t>
        </w:r>
      </w:hyperlink>
      <w:r w:rsidRPr="00AF45A1">
        <w:rPr>
          <w:rFonts w:ascii="Times New Roman" w:hAnsi="Times New Roman" w:cs="Times New Roman"/>
          <w:sz w:val="28"/>
          <w:szCs w:val="28"/>
        </w:rPr>
        <w:t xml:space="preserve"> настоящей статьи, применяется тариф страхового взноса 6,0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1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1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984"/>
        <w:gridCol w:w="1644"/>
        <w:gridCol w:w="1814"/>
        <w:gridCol w:w="1586"/>
      </w:tblGrid>
      <w:tr w:rsidR="00AF45A1" w:rsidRPr="00AF45A1">
        <w:tc>
          <w:tcPr>
            <w:tcW w:w="2040"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страхового </w:t>
            </w:r>
            <w:r w:rsidRPr="00AF45A1">
              <w:rPr>
                <w:rFonts w:ascii="Times New Roman" w:hAnsi="Times New Roman" w:cs="Times New Roman"/>
                <w:sz w:val="28"/>
                <w:szCs w:val="28"/>
              </w:rPr>
              <w:lastRenderedPageBreak/>
              <w:t>взноса для лиц 1966 года рождения и старше</w:t>
            </w:r>
          </w:p>
        </w:tc>
        <w:tc>
          <w:tcPr>
            <w:tcW w:w="7028"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Тариф страхового взноса для лиц 1967 года рождения и моложе</w:t>
            </w:r>
          </w:p>
        </w:tc>
      </w:tr>
      <w:tr w:rsidR="00AF45A1" w:rsidRPr="00AF45A1">
        <w:tc>
          <w:tcPr>
            <w:tcW w:w="2040"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40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2040" w:type="dxa"/>
            <w:vMerge/>
          </w:tcPr>
          <w:p w:rsidR="00AF45A1" w:rsidRPr="00AF45A1" w:rsidRDefault="00AF45A1">
            <w:pPr>
              <w:pStyle w:val="ConsPlusNormal"/>
              <w:rPr>
                <w:rFonts w:ascii="Times New Roman" w:hAnsi="Times New Roman" w:cs="Times New Roman"/>
                <w:sz w:val="28"/>
                <w:szCs w:val="28"/>
              </w:rPr>
            </w:pPr>
          </w:p>
        </w:tc>
        <w:tc>
          <w:tcPr>
            <w:tcW w:w="198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64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586"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2040"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c>
          <w:tcPr>
            <w:tcW w:w="198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c>
          <w:tcPr>
            <w:tcW w:w="164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586"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7 в ред. Федерального </w:t>
      </w:r>
      <w:hyperlink r:id="rId51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26.05.2021 N 151-ФЗ)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8. Страхователи, указанные в </w:t>
      </w:r>
      <w:hyperlink w:anchor="P659">
        <w:r w:rsidRPr="00AF45A1">
          <w:rPr>
            <w:rFonts w:ascii="Times New Roman" w:hAnsi="Times New Roman" w:cs="Times New Roman"/>
            <w:color w:val="0000FF"/>
            <w:sz w:val="28"/>
            <w:szCs w:val="28"/>
          </w:rPr>
          <w:t>подпункте 4 пункта 2</w:t>
        </w:r>
      </w:hyperlink>
      <w:r w:rsidRPr="00AF45A1">
        <w:rPr>
          <w:rFonts w:ascii="Times New Roman" w:hAnsi="Times New Roman" w:cs="Times New Roman"/>
          <w:sz w:val="28"/>
          <w:szCs w:val="28"/>
        </w:rPr>
        <w:t xml:space="preserve"> и </w:t>
      </w:r>
      <w:hyperlink w:anchor="P679">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w:t>
      </w:r>
      <w:hyperlink w:anchor="P685">
        <w:r w:rsidRPr="00AF45A1">
          <w:rPr>
            <w:rFonts w:ascii="Times New Roman" w:hAnsi="Times New Roman" w:cs="Times New Roman"/>
            <w:color w:val="0000FF"/>
            <w:sz w:val="28"/>
            <w:szCs w:val="28"/>
          </w:rPr>
          <w:t>6</w:t>
        </w:r>
      </w:hyperlink>
      <w:r w:rsidRPr="00AF45A1">
        <w:rPr>
          <w:rFonts w:ascii="Times New Roman" w:hAnsi="Times New Roman" w:cs="Times New Roman"/>
          <w:sz w:val="28"/>
          <w:szCs w:val="28"/>
        </w:rPr>
        <w:t xml:space="preserve"> - </w:t>
      </w:r>
      <w:hyperlink w:anchor="P691">
        <w:r w:rsidRPr="00AF45A1">
          <w:rPr>
            <w:rFonts w:ascii="Times New Roman" w:hAnsi="Times New Roman" w:cs="Times New Roman"/>
            <w:color w:val="0000FF"/>
            <w:sz w:val="28"/>
            <w:szCs w:val="28"/>
          </w:rPr>
          <w:t>8</w:t>
        </w:r>
      </w:hyperlink>
      <w:r w:rsidRPr="00AF45A1">
        <w:rPr>
          <w:rFonts w:ascii="Times New Roman" w:hAnsi="Times New Roman" w:cs="Times New Roman"/>
          <w:sz w:val="28"/>
          <w:szCs w:val="28"/>
        </w:rPr>
        <w:t xml:space="preserve">, </w:t>
      </w:r>
      <w:hyperlink w:anchor="P744">
        <w:r w:rsidRPr="00AF45A1">
          <w:rPr>
            <w:rFonts w:ascii="Times New Roman" w:hAnsi="Times New Roman" w:cs="Times New Roman"/>
            <w:color w:val="0000FF"/>
            <w:sz w:val="28"/>
            <w:szCs w:val="28"/>
          </w:rPr>
          <w:t>13</w:t>
        </w:r>
      </w:hyperlink>
      <w:r w:rsidRPr="00AF45A1">
        <w:rPr>
          <w:rFonts w:ascii="Times New Roman" w:hAnsi="Times New Roman" w:cs="Times New Roman"/>
          <w:sz w:val="28"/>
          <w:szCs w:val="28"/>
        </w:rPr>
        <w:t xml:space="preserve">, </w:t>
      </w:r>
      <w:hyperlink w:anchor="P748">
        <w:r w:rsidRPr="00AF45A1">
          <w:rPr>
            <w:rFonts w:ascii="Times New Roman" w:hAnsi="Times New Roman" w:cs="Times New Roman"/>
            <w:color w:val="0000FF"/>
            <w:sz w:val="28"/>
            <w:szCs w:val="28"/>
          </w:rPr>
          <w:t>15</w:t>
        </w:r>
      </w:hyperlink>
      <w:r w:rsidRPr="00AF45A1">
        <w:rPr>
          <w:rFonts w:ascii="Times New Roman" w:hAnsi="Times New Roman" w:cs="Times New Roman"/>
          <w:sz w:val="28"/>
          <w:szCs w:val="28"/>
        </w:rPr>
        <w:t xml:space="preserve"> - </w:t>
      </w:r>
      <w:hyperlink w:anchor="P754">
        <w:r w:rsidRPr="00AF45A1">
          <w:rPr>
            <w:rFonts w:ascii="Times New Roman" w:hAnsi="Times New Roman" w:cs="Times New Roman"/>
            <w:color w:val="0000FF"/>
            <w:sz w:val="28"/>
            <w:szCs w:val="28"/>
          </w:rPr>
          <w:t>17 пункта 4</w:t>
        </w:r>
      </w:hyperlink>
      <w:r w:rsidRPr="00AF45A1">
        <w:rPr>
          <w:rFonts w:ascii="Times New Roman" w:hAnsi="Times New Roman" w:cs="Times New Roman"/>
          <w:sz w:val="28"/>
          <w:szCs w:val="28"/>
        </w:rPr>
        <w:t xml:space="preserve"> настоящей статьи, применяют тарифы страховых взносов в соответствии с настоящей статьей при выполнении этими страхователями условий, установленных законодательством Российской Федерации о налогах и сборах.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п</w:t>
      </w:r>
      <w:proofErr w:type="gramEnd"/>
      <w:r w:rsidRPr="00AF45A1">
        <w:rPr>
          <w:rFonts w:ascii="Times New Roman" w:hAnsi="Times New Roman" w:cs="Times New Roman"/>
          <w:sz w:val="28"/>
          <w:szCs w:val="28"/>
        </w:rPr>
        <w:t xml:space="preserve">. 8 введен Федеральным </w:t>
      </w:r>
      <w:hyperlink r:id="rId51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16.10.2010 N 272-ФЗ, в ред. Федеральных законов от 08.12.2010 </w:t>
      </w:r>
      <w:hyperlink r:id="rId517">
        <w:r w:rsidRPr="00AF45A1">
          <w:rPr>
            <w:rFonts w:ascii="Times New Roman" w:hAnsi="Times New Roman" w:cs="Times New Roman"/>
            <w:color w:val="0000FF"/>
            <w:sz w:val="28"/>
            <w:szCs w:val="28"/>
          </w:rPr>
          <w:t>N 339-ФЗ</w:t>
        </w:r>
      </w:hyperlink>
      <w:r w:rsidRPr="00AF45A1">
        <w:rPr>
          <w:rFonts w:ascii="Times New Roman" w:hAnsi="Times New Roman" w:cs="Times New Roman"/>
          <w:sz w:val="28"/>
          <w:szCs w:val="28"/>
        </w:rPr>
        <w:t xml:space="preserve">, от 28.12.2010 </w:t>
      </w:r>
      <w:hyperlink r:id="rId518">
        <w:r w:rsidRPr="00AF45A1">
          <w:rPr>
            <w:rFonts w:ascii="Times New Roman" w:hAnsi="Times New Roman" w:cs="Times New Roman"/>
            <w:color w:val="0000FF"/>
            <w:sz w:val="28"/>
            <w:szCs w:val="28"/>
          </w:rPr>
          <w:t>N 432-ФЗ</w:t>
        </w:r>
      </w:hyperlink>
      <w:r w:rsidRPr="00AF45A1">
        <w:rPr>
          <w:rFonts w:ascii="Times New Roman" w:hAnsi="Times New Roman" w:cs="Times New Roman"/>
          <w:sz w:val="28"/>
          <w:szCs w:val="28"/>
        </w:rPr>
        <w:t xml:space="preserve">, от 03.12.2011 </w:t>
      </w:r>
      <w:hyperlink r:id="rId519">
        <w:r w:rsidRPr="00AF45A1">
          <w:rPr>
            <w:rFonts w:ascii="Times New Roman" w:hAnsi="Times New Roman" w:cs="Times New Roman"/>
            <w:color w:val="0000FF"/>
            <w:sz w:val="28"/>
            <w:szCs w:val="28"/>
          </w:rPr>
          <w:t>N 379-ФЗ</w:t>
        </w:r>
      </w:hyperlink>
      <w:r w:rsidRPr="00AF45A1">
        <w:rPr>
          <w:rFonts w:ascii="Times New Roman" w:hAnsi="Times New Roman" w:cs="Times New Roman"/>
          <w:sz w:val="28"/>
          <w:szCs w:val="28"/>
        </w:rPr>
        <w:t xml:space="preserve">, от 04.12.2013 </w:t>
      </w:r>
      <w:hyperlink r:id="rId520">
        <w:r w:rsidRPr="00AF45A1">
          <w:rPr>
            <w:rFonts w:ascii="Times New Roman" w:hAnsi="Times New Roman" w:cs="Times New Roman"/>
            <w:color w:val="0000FF"/>
            <w:sz w:val="28"/>
            <w:szCs w:val="28"/>
          </w:rPr>
          <w:t>N 351-ФЗ</w:t>
        </w:r>
      </w:hyperlink>
      <w:r w:rsidRPr="00AF45A1">
        <w:rPr>
          <w:rFonts w:ascii="Times New Roman" w:hAnsi="Times New Roman" w:cs="Times New Roman"/>
          <w:sz w:val="28"/>
          <w:szCs w:val="28"/>
        </w:rPr>
        <w:t xml:space="preserve">, от 03.07.2016 </w:t>
      </w:r>
      <w:hyperlink r:id="rId521">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23.04.2018 </w:t>
      </w:r>
      <w:hyperlink r:id="rId522">
        <w:r w:rsidRPr="00AF45A1">
          <w:rPr>
            <w:rFonts w:ascii="Times New Roman" w:hAnsi="Times New Roman" w:cs="Times New Roman"/>
            <w:color w:val="0000FF"/>
            <w:sz w:val="28"/>
            <w:szCs w:val="28"/>
          </w:rPr>
          <w:t>N 104-ФЗ</w:t>
        </w:r>
      </w:hyperlink>
      <w:r w:rsidRPr="00AF45A1">
        <w:rPr>
          <w:rFonts w:ascii="Times New Roman" w:hAnsi="Times New Roman" w:cs="Times New Roman"/>
          <w:sz w:val="28"/>
          <w:szCs w:val="28"/>
        </w:rPr>
        <w:t xml:space="preserve">, от 01.04.2020 </w:t>
      </w:r>
      <w:hyperlink r:id="rId523">
        <w:r w:rsidRPr="00AF45A1">
          <w:rPr>
            <w:rFonts w:ascii="Times New Roman" w:hAnsi="Times New Roman" w:cs="Times New Roman"/>
            <w:color w:val="0000FF"/>
            <w:sz w:val="28"/>
            <w:szCs w:val="28"/>
          </w:rPr>
          <w:t>N 102-ФЗ</w:t>
        </w:r>
      </w:hyperlink>
      <w:r w:rsidRPr="00AF45A1">
        <w:rPr>
          <w:rFonts w:ascii="Times New Roman" w:hAnsi="Times New Roman" w:cs="Times New Roman"/>
          <w:sz w:val="28"/>
          <w:szCs w:val="28"/>
        </w:rPr>
        <w:t xml:space="preserve">, от 26.05.2021 </w:t>
      </w:r>
      <w:hyperlink r:id="rId524">
        <w:r w:rsidRPr="00AF45A1">
          <w:rPr>
            <w:rFonts w:ascii="Times New Roman" w:hAnsi="Times New Roman" w:cs="Times New Roman"/>
            <w:color w:val="0000FF"/>
            <w:sz w:val="28"/>
            <w:szCs w:val="28"/>
          </w:rPr>
          <w:t>N 151-ФЗ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9. В течение 2011 - 2013 годов для страхователей, указанных в </w:t>
      </w:r>
      <w:hyperlink w:anchor="P687">
        <w:r w:rsidRPr="00AF45A1">
          <w:rPr>
            <w:rFonts w:ascii="Times New Roman" w:hAnsi="Times New Roman" w:cs="Times New Roman"/>
            <w:color w:val="0000FF"/>
            <w:sz w:val="28"/>
            <w:szCs w:val="28"/>
          </w:rPr>
          <w:t>подпункте 7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30"/>
        <w:gridCol w:w="2154"/>
        <w:gridCol w:w="2154"/>
        <w:gridCol w:w="2154"/>
      </w:tblGrid>
      <w:tr w:rsidR="00AF45A1" w:rsidRPr="00AF45A1">
        <w:tc>
          <w:tcPr>
            <w:tcW w:w="1077"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530"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08" w:type="dxa"/>
            <w:gridSpan w:val="2"/>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154"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AF45A1" w:rsidRPr="00AF45A1">
        <w:tc>
          <w:tcPr>
            <w:tcW w:w="1077"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1530"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2154"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154"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154"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2011 год</w:t>
            </w:r>
          </w:p>
        </w:tc>
        <w:tc>
          <w:tcPr>
            <w:tcW w:w="1530" w:type="dxa"/>
            <w:tcBorders>
              <w:top w:val="single" w:sz="4" w:space="0" w:color="auto"/>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20,0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14,0 процента</w:t>
            </w:r>
          </w:p>
        </w:tc>
        <w:tc>
          <w:tcPr>
            <w:tcW w:w="215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w:t>
            </w: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2012 год</w:t>
            </w:r>
          </w:p>
        </w:tc>
        <w:tc>
          <w:tcPr>
            <w:tcW w:w="1530"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20,8 процента</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20,8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4,8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14,8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4,8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2013 год</w:t>
            </w:r>
          </w:p>
        </w:tc>
        <w:tc>
          <w:tcPr>
            <w:tcW w:w="1530"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21,6 процента</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21,6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5,6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15,6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5,6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2014 года для страхователей, указанных в </w:t>
      </w:r>
      <w:hyperlink w:anchor="P687">
        <w:r w:rsidRPr="00AF45A1">
          <w:rPr>
            <w:rFonts w:ascii="Times New Roman" w:hAnsi="Times New Roman" w:cs="Times New Roman"/>
            <w:color w:val="0000FF"/>
            <w:sz w:val="28"/>
            <w:szCs w:val="28"/>
          </w:rPr>
          <w:t>подпункте 7 пункта 4</w:t>
        </w:r>
      </w:hyperlink>
      <w:r w:rsidRPr="00AF45A1">
        <w:rPr>
          <w:rFonts w:ascii="Times New Roman" w:hAnsi="Times New Roman" w:cs="Times New Roman"/>
          <w:sz w:val="28"/>
          <w:szCs w:val="28"/>
        </w:rPr>
        <w:t xml:space="preserve"> настоящей статьи, применяется тариф страхового взноса 23,2 процента.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по следующим тарифам:</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2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страхового взноса для </w:t>
            </w:r>
            <w:r w:rsidRPr="00AF45A1">
              <w:rPr>
                <w:rFonts w:ascii="Times New Roman" w:hAnsi="Times New Roman" w:cs="Times New Roman"/>
                <w:sz w:val="28"/>
                <w:szCs w:val="28"/>
              </w:rPr>
              <w:lastRenderedPageBreak/>
              <w:t>лиц 1966 года рождения и старше</w:t>
            </w:r>
          </w:p>
        </w:tc>
        <w:tc>
          <w:tcPr>
            <w:tcW w:w="725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Вариант пенсионного </w:t>
            </w:r>
            <w:r w:rsidRPr="00AF45A1">
              <w:rPr>
                <w:rFonts w:ascii="Times New Roman" w:hAnsi="Times New Roman" w:cs="Times New Roman"/>
                <w:sz w:val="28"/>
                <w:szCs w:val="28"/>
              </w:rPr>
              <w:lastRenderedPageBreak/>
              <w:t>обеспечения 0,0 процента на финансирование накопительной части трудовой пенсии</w:t>
            </w: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Вариант пенсионного </w:t>
            </w:r>
            <w:r w:rsidRPr="00AF45A1">
              <w:rPr>
                <w:rFonts w:ascii="Times New Roman" w:hAnsi="Times New Roman" w:cs="Times New Roman"/>
                <w:sz w:val="28"/>
                <w:szCs w:val="28"/>
              </w:rPr>
              <w:lastRenderedPageBreak/>
              <w:t>обеспечения 6,0 процента на финансирование накопительной части трудовой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blPrEx>
          <w:tblBorders>
            <w:left w:val="nil"/>
            <w:right w:val="nil"/>
            <w:insideV w:val="nil"/>
          </w:tblBorders>
        </w:tblPrEx>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23,2 процента на финансирование страховой части трудовой пенсии,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7,2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23,2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7,2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17,2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7,2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9 в ред. Федерального </w:t>
      </w:r>
      <w:hyperlink r:id="rId52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04.12.2013 N 351-ФЗ)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10. В течение 2011 года для страхователей, указанных в </w:t>
      </w:r>
      <w:hyperlink w:anchor="P691">
        <w:r w:rsidRPr="00AF45A1">
          <w:rPr>
            <w:rFonts w:ascii="Times New Roman" w:hAnsi="Times New Roman" w:cs="Times New Roman"/>
            <w:color w:val="0000FF"/>
            <w:sz w:val="28"/>
            <w:szCs w:val="28"/>
          </w:rPr>
          <w:t>подпункте 8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3"/>
        <w:gridCol w:w="1811"/>
        <w:gridCol w:w="1784"/>
        <w:gridCol w:w="1748"/>
        <w:gridCol w:w="2398"/>
      </w:tblGrid>
      <w:tr w:rsidR="00AF45A1" w:rsidRPr="00AF45A1">
        <w:tc>
          <w:tcPr>
            <w:tcW w:w="1223"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81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3532"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39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w:t>
            </w:r>
          </w:p>
        </w:tc>
      </w:tr>
      <w:tr w:rsidR="00AF45A1" w:rsidRPr="00AF45A1">
        <w:tc>
          <w:tcPr>
            <w:tcW w:w="1223" w:type="dxa"/>
            <w:vMerge/>
          </w:tcPr>
          <w:p w:rsidR="00AF45A1" w:rsidRPr="00AF45A1" w:rsidRDefault="00AF45A1">
            <w:pPr>
              <w:pStyle w:val="ConsPlusNormal"/>
              <w:rPr>
                <w:rFonts w:ascii="Times New Roman" w:hAnsi="Times New Roman" w:cs="Times New Roman"/>
                <w:sz w:val="28"/>
                <w:szCs w:val="28"/>
              </w:rPr>
            </w:pPr>
          </w:p>
        </w:tc>
        <w:tc>
          <w:tcPr>
            <w:tcW w:w="1811" w:type="dxa"/>
            <w:vMerge/>
          </w:tcPr>
          <w:p w:rsidR="00AF45A1" w:rsidRPr="00AF45A1" w:rsidRDefault="00AF45A1">
            <w:pPr>
              <w:pStyle w:val="ConsPlusNormal"/>
              <w:rPr>
                <w:rFonts w:ascii="Times New Roman" w:hAnsi="Times New Roman" w:cs="Times New Roman"/>
                <w:sz w:val="28"/>
                <w:szCs w:val="28"/>
              </w:rPr>
            </w:pPr>
          </w:p>
        </w:tc>
        <w:tc>
          <w:tcPr>
            <w:tcW w:w="178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174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39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223"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2011 год</w:t>
            </w:r>
          </w:p>
        </w:tc>
        <w:tc>
          <w:tcPr>
            <w:tcW w:w="181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18,0 процента</w:t>
            </w:r>
          </w:p>
        </w:tc>
        <w:tc>
          <w:tcPr>
            <w:tcW w:w="178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18,0 процента</w:t>
            </w:r>
          </w:p>
        </w:tc>
        <w:tc>
          <w:tcPr>
            <w:tcW w:w="174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12,0 процента</w:t>
            </w:r>
          </w:p>
        </w:tc>
        <w:tc>
          <w:tcPr>
            <w:tcW w:w="239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10 в ред. Федерального </w:t>
      </w:r>
      <w:hyperlink r:id="rId52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11. В течение 2012 - 2022 годов для страхователей, указанных в </w:t>
      </w:r>
      <w:hyperlink w:anchor="P736">
        <w:r w:rsidRPr="00AF45A1">
          <w:rPr>
            <w:rFonts w:ascii="Times New Roman" w:hAnsi="Times New Roman" w:cs="Times New Roman"/>
            <w:color w:val="0000FF"/>
            <w:sz w:val="28"/>
            <w:szCs w:val="28"/>
          </w:rPr>
          <w:t>подпункте 9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2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4"/>
        <w:gridCol w:w="2539"/>
        <w:gridCol w:w="1951"/>
        <w:gridCol w:w="2910"/>
      </w:tblGrid>
      <w:tr w:rsidR="00AF45A1" w:rsidRPr="00AF45A1">
        <w:tc>
          <w:tcPr>
            <w:tcW w:w="156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49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2910" w:type="dxa"/>
            <w:vMerge w:val="restart"/>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 (с 1 января 2015 года - на финансирование накопительной пенсии)</w:t>
            </w:r>
          </w:p>
        </w:tc>
      </w:tr>
      <w:tr w:rsidR="00AF45A1" w:rsidRPr="00AF45A1">
        <w:tc>
          <w:tcPr>
            <w:tcW w:w="1564" w:type="dxa"/>
            <w:vMerge/>
          </w:tcPr>
          <w:p w:rsidR="00AF45A1" w:rsidRPr="00AF45A1" w:rsidRDefault="00AF45A1">
            <w:pPr>
              <w:pStyle w:val="ConsPlusNormal"/>
              <w:rPr>
                <w:rFonts w:ascii="Times New Roman" w:hAnsi="Times New Roman" w:cs="Times New Roman"/>
                <w:sz w:val="28"/>
                <w:szCs w:val="28"/>
              </w:rPr>
            </w:pPr>
          </w:p>
        </w:tc>
        <w:tc>
          <w:tcPr>
            <w:tcW w:w="2539"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195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910" w:type="dxa"/>
            <w:vMerge/>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il"/>
            <w:right w:val="nil"/>
            <w:insideV w:val="nil"/>
          </w:tblBorders>
        </w:tblPrEx>
        <w:tc>
          <w:tcPr>
            <w:tcW w:w="1564" w:type="dxa"/>
            <w:tcBorders>
              <w:bottom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2539"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1951"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2910"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11 в ред. Федерального </w:t>
      </w:r>
      <w:hyperlink r:id="rId52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12. В течение 2012 и 2013 годов для страхователей, указанных в </w:t>
      </w:r>
      <w:hyperlink w:anchor="P691">
        <w:r w:rsidRPr="00AF45A1">
          <w:rPr>
            <w:rFonts w:ascii="Times New Roman" w:hAnsi="Times New Roman" w:cs="Times New Roman"/>
            <w:color w:val="0000FF"/>
            <w:sz w:val="28"/>
            <w:szCs w:val="28"/>
          </w:rPr>
          <w:t>подпунктах 8</w:t>
        </w:r>
      </w:hyperlink>
      <w:r w:rsidRPr="00AF45A1">
        <w:rPr>
          <w:rFonts w:ascii="Times New Roman" w:hAnsi="Times New Roman" w:cs="Times New Roman"/>
          <w:sz w:val="28"/>
          <w:szCs w:val="28"/>
        </w:rPr>
        <w:t xml:space="preserve">, </w:t>
      </w:r>
      <w:hyperlink w:anchor="P738">
        <w:r w:rsidRPr="00AF45A1">
          <w:rPr>
            <w:rFonts w:ascii="Times New Roman" w:hAnsi="Times New Roman" w:cs="Times New Roman"/>
            <w:color w:val="0000FF"/>
            <w:sz w:val="28"/>
            <w:szCs w:val="28"/>
          </w:rPr>
          <w:t>10</w:t>
        </w:r>
      </w:hyperlink>
      <w:r w:rsidRPr="00AF45A1">
        <w:rPr>
          <w:rFonts w:ascii="Times New Roman" w:hAnsi="Times New Roman" w:cs="Times New Roman"/>
          <w:sz w:val="28"/>
          <w:szCs w:val="28"/>
        </w:rPr>
        <w:t xml:space="preserve"> - </w:t>
      </w:r>
      <w:hyperlink w:anchor="P742">
        <w:r w:rsidRPr="00AF45A1">
          <w:rPr>
            <w:rFonts w:ascii="Times New Roman" w:hAnsi="Times New Roman" w:cs="Times New Roman"/>
            <w:color w:val="0000FF"/>
            <w:sz w:val="28"/>
            <w:szCs w:val="28"/>
          </w:rPr>
          <w:t>12</w:t>
        </w:r>
      </w:hyperlink>
      <w:r w:rsidRPr="00AF45A1">
        <w:rPr>
          <w:rFonts w:ascii="Times New Roman" w:hAnsi="Times New Roman" w:cs="Times New Roman"/>
          <w:sz w:val="28"/>
          <w:szCs w:val="28"/>
        </w:rPr>
        <w:t xml:space="preserve"> и </w:t>
      </w:r>
      <w:hyperlink w:anchor="P746">
        <w:r w:rsidRPr="00AF45A1">
          <w:rPr>
            <w:rFonts w:ascii="Times New Roman" w:hAnsi="Times New Roman" w:cs="Times New Roman"/>
            <w:color w:val="0000FF"/>
            <w:sz w:val="28"/>
            <w:szCs w:val="28"/>
          </w:rPr>
          <w:t>14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30"/>
        <w:gridCol w:w="2154"/>
        <w:gridCol w:w="2154"/>
        <w:gridCol w:w="2154"/>
      </w:tblGrid>
      <w:tr w:rsidR="00AF45A1" w:rsidRPr="00AF45A1">
        <w:tc>
          <w:tcPr>
            <w:tcW w:w="107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530"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0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154" w:type="dxa"/>
            <w:vMerge w:val="restart"/>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w:t>
            </w:r>
          </w:p>
        </w:tc>
      </w:tr>
      <w:tr w:rsidR="00AF45A1" w:rsidRPr="00AF45A1">
        <w:tc>
          <w:tcPr>
            <w:tcW w:w="1077" w:type="dxa"/>
            <w:vMerge/>
          </w:tcPr>
          <w:p w:rsidR="00AF45A1" w:rsidRPr="00AF45A1" w:rsidRDefault="00AF45A1">
            <w:pPr>
              <w:pStyle w:val="ConsPlusNormal"/>
              <w:rPr>
                <w:rFonts w:ascii="Times New Roman" w:hAnsi="Times New Roman" w:cs="Times New Roman"/>
                <w:sz w:val="28"/>
                <w:szCs w:val="28"/>
              </w:rPr>
            </w:pPr>
          </w:p>
        </w:tc>
        <w:tc>
          <w:tcPr>
            <w:tcW w:w="1530" w:type="dxa"/>
            <w:vMerge/>
          </w:tcPr>
          <w:p w:rsidR="00AF45A1" w:rsidRPr="00AF45A1" w:rsidRDefault="00AF45A1">
            <w:pPr>
              <w:pStyle w:val="ConsPlusNormal"/>
              <w:rPr>
                <w:rFonts w:ascii="Times New Roman" w:hAnsi="Times New Roman" w:cs="Times New Roman"/>
                <w:sz w:val="28"/>
                <w:szCs w:val="28"/>
              </w:rPr>
            </w:pP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154" w:type="dxa"/>
            <w:vMerge/>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il"/>
            <w:right w:val="nil"/>
            <w:insideV w:val="nil"/>
          </w:tblBorders>
        </w:tblPrEx>
        <w:tc>
          <w:tcPr>
            <w:tcW w:w="1077"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2012, 2013 годы</w:t>
            </w:r>
          </w:p>
        </w:tc>
        <w:tc>
          <w:tcPr>
            <w:tcW w:w="1530"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20,0 процента</w:t>
            </w:r>
          </w:p>
        </w:tc>
        <w:tc>
          <w:tcPr>
            <w:tcW w:w="215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4,0 процента - солидарная </w:t>
            </w:r>
            <w:r w:rsidRPr="00AF45A1">
              <w:rPr>
                <w:rFonts w:ascii="Times New Roman" w:hAnsi="Times New Roman" w:cs="Times New Roman"/>
                <w:sz w:val="28"/>
                <w:szCs w:val="28"/>
              </w:rPr>
              <w:lastRenderedPageBreak/>
              <w:t>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14,0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4,0 процента - солидарная </w:t>
            </w:r>
            <w:r w:rsidRPr="00AF45A1">
              <w:rPr>
                <w:rFonts w:ascii="Times New Roman" w:hAnsi="Times New Roman" w:cs="Times New Roman"/>
                <w:sz w:val="28"/>
                <w:szCs w:val="28"/>
              </w:rPr>
              <w:lastRenderedPageBreak/>
              <w:t>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Borders>
              <w:bottom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6,0 процента.</w:t>
            </w:r>
          </w:p>
        </w:tc>
      </w:tr>
    </w:tbl>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течение 2014 - 2018 годов для страхователей, указанных в </w:t>
      </w:r>
      <w:hyperlink w:anchor="P691">
        <w:r w:rsidRPr="00AF45A1">
          <w:rPr>
            <w:rFonts w:ascii="Times New Roman" w:hAnsi="Times New Roman" w:cs="Times New Roman"/>
            <w:color w:val="0000FF"/>
            <w:sz w:val="28"/>
            <w:szCs w:val="28"/>
          </w:rPr>
          <w:t>подпунктах 8</w:t>
        </w:r>
      </w:hyperlink>
      <w:r w:rsidRPr="00AF45A1">
        <w:rPr>
          <w:rFonts w:ascii="Times New Roman" w:hAnsi="Times New Roman" w:cs="Times New Roman"/>
          <w:sz w:val="28"/>
          <w:szCs w:val="28"/>
        </w:rPr>
        <w:t xml:space="preserve">, </w:t>
      </w:r>
      <w:hyperlink w:anchor="P738">
        <w:r w:rsidRPr="00AF45A1">
          <w:rPr>
            <w:rFonts w:ascii="Times New Roman" w:hAnsi="Times New Roman" w:cs="Times New Roman"/>
            <w:color w:val="0000FF"/>
            <w:sz w:val="28"/>
            <w:szCs w:val="28"/>
          </w:rPr>
          <w:t>10</w:t>
        </w:r>
      </w:hyperlink>
      <w:r w:rsidRPr="00AF45A1">
        <w:rPr>
          <w:rFonts w:ascii="Times New Roman" w:hAnsi="Times New Roman" w:cs="Times New Roman"/>
          <w:sz w:val="28"/>
          <w:szCs w:val="28"/>
        </w:rPr>
        <w:t xml:space="preserve"> - </w:t>
      </w:r>
      <w:hyperlink w:anchor="P742">
        <w:r w:rsidRPr="00AF45A1">
          <w:rPr>
            <w:rFonts w:ascii="Times New Roman" w:hAnsi="Times New Roman" w:cs="Times New Roman"/>
            <w:color w:val="0000FF"/>
            <w:sz w:val="28"/>
            <w:szCs w:val="28"/>
          </w:rPr>
          <w:t>12</w:t>
        </w:r>
      </w:hyperlink>
      <w:r w:rsidRPr="00AF45A1">
        <w:rPr>
          <w:rFonts w:ascii="Times New Roman" w:hAnsi="Times New Roman" w:cs="Times New Roman"/>
          <w:sz w:val="28"/>
          <w:szCs w:val="28"/>
        </w:rPr>
        <w:t xml:space="preserve"> и </w:t>
      </w:r>
      <w:hyperlink w:anchor="P746">
        <w:r w:rsidRPr="00AF45A1">
          <w:rPr>
            <w:rFonts w:ascii="Times New Roman" w:hAnsi="Times New Roman" w:cs="Times New Roman"/>
            <w:color w:val="0000FF"/>
            <w:sz w:val="28"/>
            <w:szCs w:val="28"/>
          </w:rPr>
          <w:t>14 пункта 4</w:t>
        </w:r>
      </w:hyperlink>
      <w:r w:rsidRPr="00AF45A1">
        <w:rPr>
          <w:rFonts w:ascii="Times New Roman" w:hAnsi="Times New Roman" w:cs="Times New Roman"/>
          <w:sz w:val="28"/>
          <w:szCs w:val="28"/>
        </w:rPr>
        <w:t xml:space="preserve"> настоящей статьи, применяется тариф страхового взноса 20,0 процента. В течение 2019 - 2022 годов для страхователей, указанных в </w:t>
      </w:r>
      <w:hyperlink w:anchor="P740">
        <w:r w:rsidRPr="00AF45A1">
          <w:rPr>
            <w:rFonts w:ascii="Times New Roman" w:hAnsi="Times New Roman" w:cs="Times New Roman"/>
            <w:color w:val="0000FF"/>
            <w:sz w:val="28"/>
            <w:szCs w:val="28"/>
          </w:rPr>
          <w:t>подпунктах 11</w:t>
        </w:r>
      </w:hyperlink>
      <w:r w:rsidRPr="00AF45A1">
        <w:rPr>
          <w:rFonts w:ascii="Times New Roman" w:hAnsi="Times New Roman" w:cs="Times New Roman"/>
          <w:sz w:val="28"/>
          <w:szCs w:val="28"/>
        </w:rPr>
        <w:t xml:space="preserve"> и </w:t>
      </w:r>
      <w:hyperlink w:anchor="P742">
        <w:r w:rsidRPr="00AF45A1">
          <w:rPr>
            <w:rFonts w:ascii="Times New Roman" w:hAnsi="Times New Roman" w:cs="Times New Roman"/>
            <w:color w:val="0000FF"/>
            <w:sz w:val="28"/>
            <w:szCs w:val="28"/>
          </w:rPr>
          <w:t>12 пункта 4</w:t>
        </w:r>
      </w:hyperlink>
      <w:r w:rsidRPr="00AF45A1">
        <w:rPr>
          <w:rFonts w:ascii="Times New Roman" w:hAnsi="Times New Roman" w:cs="Times New Roman"/>
          <w:sz w:val="28"/>
          <w:szCs w:val="28"/>
        </w:rPr>
        <w:t xml:space="preserve"> настоящей статьи, применяется тариф страхового взноса 20,0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03.08.2018 </w:t>
      </w:r>
      <w:hyperlink r:id="rId530">
        <w:r w:rsidRPr="00AF45A1">
          <w:rPr>
            <w:rFonts w:ascii="Times New Roman" w:hAnsi="Times New Roman" w:cs="Times New Roman"/>
            <w:color w:val="0000FF"/>
            <w:sz w:val="28"/>
            <w:szCs w:val="28"/>
          </w:rPr>
          <w:t>N 306-ФЗ</w:t>
        </w:r>
      </w:hyperlink>
      <w:r w:rsidRPr="00AF45A1">
        <w:rPr>
          <w:rFonts w:ascii="Times New Roman" w:hAnsi="Times New Roman" w:cs="Times New Roman"/>
          <w:sz w:val="28"/>
          <w:szCs w:val="28"/>
        </w:rPr>
        <w:t xml:space="preserve">, от 14.07.2022 </w:t>
      </w:r>
      <w:hyperlink r:id="rId531">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w:t>
      </w:r>
      <w:proofErr w:type="gramEnd"/>
      <w:r w:rsidRPr="00AF45A1">
        <w:rPr>
          <w:rFonts w:ascii="Times New Roman" w:hAnsi="Times New Roman" w:cs="Times New Roman"/>
          <w:sz w:val="28"/>
          <w:szCs w:val="28"/>
        </w:rPr>
        <w:t xml:space="preserve"> трудовой пенсии (с 1 января 2015 года - на финансирование накопительной пенсии) по следующим тарифам:</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3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25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на финансирование страховой части трудовой </w:t>
            </w:r>
            <w:r w:rsidRPr="00AF45A1">
              <w:rPr>
                <w:rFonts w:ascii="Times New Roman" w:hAnsi="Times New Roman" w:cs="Times New Roman"/>
                <w:sz w:val="28"/>
                <w:szCs w:val="28"/>
              </w:rPr>
              <w:lastRenderedPageBreak/>
              <w:t>пенсии (с 1 января 2015 года - 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на финансирование накопительной части трудовой </w:t>
            </w:r>
            <w:r w:rsidRPr="00AF45A1">
              <w:rPr>
                <w:rFonts w:ascii="Times New Roman" w:hAnsi="Times New Roman" w:cs="Times New Roman"/>
                <w:sz w:val="28"/>
                <w:szCs w:val="28"/>
              </w:rPr>
              <w:lastRenderedPageBreak/>
              <w:t>пенсии (с 1 января 2015 года - 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на финансирование страховой части трудовой </w:t>
            </w:r>
            <w:r w:rsidRPr="00AF45A1">
              <w:rPr>
                <w:rFonts w:ascii="Times New Roman" w:hAnsi="Times New Roman" w:cs="Times New Roman"/>
                <w:sz w:val="28"/>
                <w:szCs w:val="28"/>
              </w:rPr>
              <w:lastRenderedPageBreak/>
              <w:t>пенсии (с 1 января 2015 года - 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на финансирование накопительной части трудовой </w:t>
            </w:r>
            <w:r w:rsidRPr="00AF45A1">
              <w:rPr>
                <w:rFonts w:ascii="Times New Roman" w:hAnsi="Times New Roman" w:cs="Times New Roman"/>
                <w:sz w:val="28"/>
                <w:szCs w:val="28"/>
              </w:rPr>
              <w:lastRenderedPageBreak/>
              <w:t>пенсии (с 1 января 2015 года - на финансирование накопительной пенсии)</w:t>
            </w:r>
          </w:p>
        </w:tc>
      </w:tr>
      <w:tr w:rsidR="00AF45A1" w:rsidRPr="00AF45A1">
        <w:tblPrEx>
          <w:tblBorders>
            <w:left w:val="nil"/>
            <w:right w:val="nil"/>
            <w:insideV w:val="nil"/>
          </w:tblBorders>
        </w:tblPrEx>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20,0 процента на финансирование страховой части трудовой пенсии (с 1 января 2015 года -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14,0 процента, из них:</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1814" w:type="dxa"/>
            <w:tcBorders>
              <w:bottom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12 в ред. Федерального </w:t>
      </w:r>
      <w:hyperlink r:id="rId533">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13. В течение 2012 - 2013 годов для страхователей, указанных в </w:t>
      </w:r>
      <w:hyperlink w:anchor="P744">
        <w:r w:rsidRPr="00AF45A1">
          <w:rPr>
            <w:rFonts w:ascii="Times New Roman" w:hAnsi="Times New Roman" w:cs="Times New Roman"/>
            <w:color w:val="0000FF"/>
            <w:sz w:val="28"/>
            <w:szCs w:val="28"/>
          </w:rPr>
          <w:t>подпункте 13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30"/>
        <w:gridCol w:w="2154"/>
        <w:gridCol w:w="2154"/>
        <w:gridCol w:w="2154"/>
      </w:tblGrid>
      <w:tr w:rsidR="00AF45A1" w:rsidRPr="00AF45A1">
        <w:tc>
          <w:tcPr>
            <w:tcW w:w="107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1530"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430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На финансирование накопительной части трудовой </w:t>
            </w:r>
            <w:r w:rsidRPr="00AF45A1">
              <w:rPr>
                <w:rFonts w:ascii="Times New Roman" w:hAnsi="Times New Roman" w:cs="Times New Roman"/>
                <w:sz w:val="28"/>
                <w:szCs w:val="28"/>
              </w:rPr>
              <w:lastRenderedPageBreak/>
              <w:t>пенсии</w:t>
            </w:r>
          </w:p>
        </w:tc>
      </w:tr>
      <w:tr w:rsidR="00AF45A1" w:rsidRPr="00AF45A1">
        <w:tc>
          <w:tcPr>
            <w:tcW w:w="1077" w:type="dxa"/>
            <w:vMerge/>
          </w:tcPr>
          <w:p w:rsidR="00AF45A1" w:rsidRPr="00AF45A1" w:rsidRDefault="00AF45A1">
            <w:pPr>
              <w:pStyle w:val="ConsPlusNormal"/>
              <w:rPr>
                <w:rFonts w:ascii="Times New Roman" w:hAnsi="Times New Roman" w:cs="Times New Roman"/>
                <w:sz w:val="28"/>
                <w:szCs w:val="28"/>
              </w:rPr>
            </w:pPr>
          </w:p>
        </w:tc>
        <w:tc>
          <w:tcPr>
            <w:tcW w:w="1530" w:type="dxa"/>
            <w:vMerge/>
          </w:tcPr>
          <w:p w:rsidR="00AF45A1" w:rsidRPr="00AF45A1" w:rsidRDefault="00AF45A1">
            <w:pPr>
              <w:pStyle w:val="ConsPlusNormal"/>
              <w:rPr>
                <w:rFonts w:ascii="Times New Roman" w:hAnsi="Times New Roman" w:cs="Times New Roman"/>
                <w:sz w:val="28"/>
                <w:szCs w:val="28"/>
              </w:rPr>
            </w:pP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r>
      <w:tr w:rsidR="00AF45A1" w:rsidRPr="00AF45A1">
        <w:tblPrEx>
          <w:tblBorders>
            <w:left w:val="nil"/>
            <w:right w:val="nil"/>
            <w:insideV w:val="nil"/>
          </w:tblBorders>
        </w:tblPrEx>
        <w:tc>
          <w:tcPr>
            <w:tcW w:w="1077"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2012 - 2013 годы</w:t>
            </w:r>
          </w:p>
        </w:tc>
        <w:tc>
          <w:tcPr>
            <w:tcW w:w="153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22,0 процента</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22,0 процента, 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16,0 процента, 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215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13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3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03.12.2011 N 379-ФЗ)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14. </w:t>
      </w:r>
      <w:proofErr w:type="gramStart"/>
      <w:r w:rsidRPr="00AF45A1">
        <w:rPr>
          <w:rFonts w:ascii="Times New Roman" w:hAnsi="Times New Roman" w:cs="Times New Roman"/>
          <w:sz w:val="28"/>
          <w:szCs w:val="28"/>
        </w:rPr>
        <w:t xml:space="preserve">В течение 2015 - 2022 годов для юридических лиц и индивидуальных предпринимателей, получивших статус участника свободной экономической зоны в соответствии с Федеральным </w:t>
      </w:r>
      <w:hyperlink r:id="rId53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порядке и в случаях, которые предусмотрены </w:t>
      </w:r>
      <w:hyperlink r:id="rId536">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применяется тариф</w:t>
      </w:r>
      <w:proofErr w:type="gramEnd"/>
      <w:r w:rsidRPr="00AF45A1">
        <w:rPr>
          <w:rFonts w:ascii="Times New Roman" w:hAnsi="Times New Roman" w:cs="Times New Roman"/>
          <w:sz w:val="28"/>
          <w:szCs w:val="28"/>
        </w:rPr>
        <w:t xml:space="preserve"> страховых взносов 6,0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03.07.2016 </w:t>
      </w:r>
      <w:hyperlink r:id="rId537">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19.12.2016 </w:t>
      </w:r>
      <w:hyperlink r:id="rId538">
        <w:r w:rsidRPr="00AF45A1">
          <w:rPr>
            <w:rFonts w:ascii="Times New Roman" w:hAnsi="Times New Roman" w:cs="Times New Roman"/>
            <w:color w:val="0000FF"/>
            <w:sz w:val="28"/>
            <w:szCs w:val="28"/>
          </w:rPr>
          <w:t>N 438-ФЗ</w:t>
        </w:r>
      </w:hyperlink>
      <w:r w:rsidRPr="00AF45A1">
        <w:rPr>
          <w:rFonts w:ascii="Times New Roman" w:hAnsi="Times New Roman" w:cs="Times New Roman"/>
          <w:sz w:val="28"/>
          <w:szCs w:val="28"/>
        </w:rPr>
        <w:t xml:space="preserve">, от 14.07.2022 </w:t>
      </w:r>
      <w:hyperlink r:id="rId539">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основе данных индивидуального (персонифицированного) учета в соответствии с выбранным застрахованным лицом вариантом пенсионного обеспечения (0,0 процента или 6,0 процента на финансирование накопительной пенсии) по следующим тарифам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4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страхового взноса для лиц 1966 года рождения и </w:t>
            </w:r>
            <w:r w:rsidRPr="00AF45A1">
              <w:rPr>
                <w:rFonts w:ascii="Times New Roman" w:hAnsi="Times New Roman" w:cs="Times New Roman"/>
                <w:sz w:val="28"/>
                <w:szCs w:val="28"/>
              </w:rPr>
              <w:lastRenderedPageBreak/>
              <w:t>старше</w:t>
            </w:r>
          </w:p>
        </w:tc>
        <w:tc>
          <w:tcPr>
            <w:tcW w:w="7256"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вариант пенсионного обеспечения 0,0 процента на финансирование </w:t>
            </w:r>
            <w:r w:rsidRPr="00AF45A1">
              <w:rPr>
                <w:rFonts w:ascii="Times New Roman" w:hAnsi="Times New Roman" w:cs="Times New Roman"/>
                <w:sz w:val="28"/>
                <w:szCs w:val="28"/>
              </w:rPr>
              <w:lastRenderedPageBreak/>
              <w:t>накопительной пенсии</w:t>
            </w: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вариант пенсионного обеспечения 6,0 процента на финансирование </w:t>
            </w:r>
            <w:r w:rsidRPr="00AF45A1">
              <w:rPr>
                <w:rFonts w:ascii="Times New Roman" w:hAnsi="Times New Roman" w:cs="Times New Roman"/>
                <w:sz w:val="28"/>
                <w:szCs w:val="28"/>
              </w:rPr>
              <w:lastRenderedPageBreak/>
              <w:t>накопительной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из них 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14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4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29.11.2014 N 378-ФЗ)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15. В течение 2015 - 2022 годов для юридических лиц и индивидуальных предпринимателей, получивших статус резидента территории опережающего развития в соответствии с Федеральным </w:t>
      </w:r>
      <w:hyperlink r:id="rId54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территориях опережающего развития в Российской Федерации", в порядке и в случаях, которые предусмотрены </w:t>
      </w:r>
      <w:hyperlink r:id="rId543">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применяется тариф страховых взносов 6,0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13.07.2015 </w:t>
      </w:r>
      <w:hyperlink r:id="rId544">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03.07.2016 </w:t>
      </w:r>
      <w:hyperlink r:id="rId545">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14.07.2022 </w:t>
      </w:r>
      <w:hyperlink r:id="rId546">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 xml:space="preserve">, от 14.07.2022 </w:t>
      </w:r>
      <w:hyperlink r:id="rId547">
        <w:r w:rsidRPr="00AF45A1">
          <w:rPr>
            <w:rFonts w:ascii="Times New Roman" w:hAnsi="Times New Roman" w:cs="Times New Roman"/>
            <w:color w:val="0000FF"/>
            <w:sz w:val="28"/>
            <w:szCs w:val="28"/>
          </w:rPr>
          <w:t>N 271-ФЗ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основе данных индивидуального (персонифицированного) учета в соответствии с выбранным застрахованным лицом вариантом пенсионного обеспечения (0,0 процента или 6,0 процента на финансирование накопительной пенсии) по следующим тарифам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13.07.2015 </w:t>
      </w:r>
      <w:hyperlink r:id="rId548">
        <w:r w:rsidRPr="00AF45A1">
          <w:rPr>
            <w:rFonts w:ascii="Times New Roman" w:hAnsi="Times New Roman" w:cs="Times New Roman"/>
            <w:color w:val="0000FF"/>
            <w:sz w:val="28"/>
            <w:szCs w:val="28"/>
          </w:rPr>
          <w:t>N 213-ФЗ</w:t>
        </w:r>
      </w:hyperlink>
      <w:r w:rsidRPr="00AF45A1">
        <w:rPr>
          <w:rFonts w:ascii="Times New Roman" w:hAnsi="Times New Roman" w:cs="Times New Roman"/>
          <w:sz w:val="28"/>
          <w:szCs w:val="28"/>
        </w:rPr>
        <w:t xml:space="preserve">, от 14.07.2022 </w:t>
      </w:r>
      <w:hyperlink r:id="rId549">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AF45A1" w:rsidRPr="00AF45A1">
        <w:tc>
          <w:tcPr>
            <w:tcW w:w="1814" w:type="dxa"/>
            <w:vMerge w:val="restart"/>
            <w:tcBorders>
              <w:lef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страхового взноса для лиц 1966 года </w:t>
            </w:r>
            <w:r w:rsidRPr="00AF45A1">
              <w:rPr>
                <w:rFonts w:ascii="Times New Roman" w:hAnsi="Times New Roman" w:cs="Times New Roman"/>
                <w:sz w:val="28"/>
                <w:szCs w:val="28"/>
              </w:rPr>
              <w:lastRenderedPageBreak/>
              <w:t>рождения и старше</w:t>
            </w:r>
          </w:p>
        </w:tc>
        <w:tc>
          <w:tcPr>
            <w:tcW w:w="7256" w:type="dxa"/>
            <w:gridSpan w:val="4"/>
            <w:tcBorders>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Тариф страхового взноса для лиц 1967 года рождения и моложе</w:t>
            </w:r>
          </w:p>
        </w:tc>
      </w:tr>
      <w:tr w:rsidR="00AF45A1" w:rsidRPr="00AF45A1">
        <w:tc>
          <w:tcPr>
            <w:tcW w:w="1814" w:type="dxa"/>
            <w:vMerge/>
            <w:tcBorders>
              <w:left w:val="nil"/>
            </w:tcBorders>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Вариант пенсионного обеспечения 0,0 процента на </w:t>
            </w:r>
            <w:r w:rsidRPr="00AF45A1">
              <w:rPr>
                <w:rFonts w:ascii="Times New Roman" w:hAnsi="Times New Roman" w:cs="Times New Roman"/>
                <w:sz w:val="28"/>
                <w:szCs w:val="28"/>
              </w:rPr>
              <w:lastRenderedPageBreak/>
              <w:t>финансирование накопительной пенсии</w:t>
            </w:r>
          </w:p>
        </w:tc>
        <w:tc>
          <w:tcPr>
            <w:tcW w:w="3628" w:type="dxa"/>
            <w:gridSpan w:val="2"/>
            <w:tcBorders>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Вариант пенсионного обеспечения 6,0 процента на </w:t>
            </w:r>
            <w:r w:rsidRPr="00AF45A1">
              <w:rPr>
                <w:rFonts w:ascii="Times New Roman" w:hAnsi="Times New Roman" w:cs="Times New Roman"/>
                <w:sz w:val="28"/>
                <w:szCs w:val="28"/>
              </w:rPr>
              <w:lastRenderedPageBreak/>
              <w:t>финансирование накопительной пенсии</w:t>
            </w:r>
          </w:p>
        </w:tc>
      </w:tr>
      <w:tr w:rsidR="00AF45A1" w:rsidRPr="00AF45A1">
        <w:tc>
          <w:tcPr>
            <w:tcW w:w="1814" w:type="dxa"/>
            <w:vMerge/>
            <w:tcBorders>
              <w:left w:val="nil"/>
            </w:tcBorders>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Borders>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insideV w:val="nil"/>
          </w:tblBorders>
        </w:tblPrEx>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на финансирование страховой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из них 6,0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из них 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15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5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31.12.2014 N 519-ФЗ)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16. В течение 2015 - 2022 годов для юридических лиц и индивидуальных предпринимателей, получивших статус резидента свободного порта Владивосток в соответствии с Федеральным </w:t>
      </w:r>
      <w:hyperlink r:id="rId55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свободном порте Владивосток", в порядке и случаях, которые предусмотрены </w:t>
      </w:r>
      <w:hyperlink r:id="rId552">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о налогах и сборах, применяется тариф страховых взносов 6,0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03.07.2016 </w:t>
      </w:r>
      <w:hyperlink r:id="rId553">
        <w:r w:rsidRPr="00AF45A1">
          <w:rPr>
            <w:rFonts w:ascii="Times New Roman" w:hAnsi="Times New Roman" w:cs="Times New Roman"/>
            <w:color w:val="0000FF"/>
            <w:sz w:val="28"/>
            <w:szCs w:val="28"/>
          </w:rPr>
          <w:t>N 250-ФЗ</w:t>
        </w:r>
      </w:hyperlink>
      <w:r w:rsidRPr="00AF45A1">
        <w:rPr>
          <w:rFonts w:ascii="Times New Roman" w:hAnsi="Times New Roman" w:cs="Times New Roman"/>
          <w:sz w:val="28"/>
          <w:szCs w:val="28"/>
        </w:rPr>
        <w:t xml:space="preserve">, от 14.07.2022 </w:t>
      </w:r>
      <w:hyperlink r:id="rId55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5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700"/>
        <w:gridCol w:w="1700"/>
        <w:gridCol w:w="1700"/>
        <w:gridCol w:w="1700"/>
      </w:tblGrid>
      <w:tr w:rsidR="00AF45A1" w:rsidRPr="00AF45A1">
        <w:tc>
          <w:tcPr>
            <w:tcW w:w="2267"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Тариф страхового взноса для лиц 1966 года </w:t>
            </w:r>
            <w:r w:rsidRPr="00AF45A1">
              <w:rPr>
                <w:rFonts w:ascii="Times New Roman" w:hAnsi="Times New Roman" w:cs="Times New Roman"/>
                <w:sz w:val="28"/>
                <w:szCs w:val="28"/>
              </w:rPr>
              <w:lastRenderedPageBreak/>
              <w:t>рождения и старше</w:t>
            </w:r>
          </w:p>
        </w:tc>
        <w:tc>
          <w:tcPr>
            <w:tcW w:w="6800"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Тариф страхового взноса для лиц 1967 года рождения и моложе</w:t>
            </w:r>
          </w:p>
        </w:tc>
      </w:tr>
      <w:tr w:rsidR="00AF45A1" w:rsidRPr="00AF45A1">
        <w:tc>
          <w:tcPr>
            <w:tcW w:w="2267" w:type="dxa"/>
            <w:vMerge/>
          </w:tcPr>
          <w:p w:rsidR="00AF45A1" w:rsidRPr="00AF45A1" w:rsidRDefault="00AF45A1">
            <w:pPr>
              <w:pStyle w:val="ConsPlusNormal"/>
              <w:rPr>
                <w:rFonts w:ascii="Times New Roman" w:hAnsi="Times New Roman" w:cs="Times New Roman"/>
                <w:sz w:val="28"/>
                <w:szCs w:val="28"/>
              </w:rPr>
            </w:pPr>
          </w:p>
        </w:tc>
        <w:tc>
          <w:tcPr>
            <w:tcW w:w="340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Вариант пенсионного обеспечения 0,0 процента </w:t>
            </w:r>
            <w:r w:rsidRPr="00AF45A1">
              <w:rPr>
                <w:rFonts w:ascii="Times New Roman" w:hAnsi="Times New Roman" w:cs="Times New Roman"/>
                <w:sz w:val="28"/>
                <w:szCs w:val="28"/>
              </w:rPr>
              <w:lastRenderedPageBreak/>
              <w:t>на финансирование накопительной пенсии</w:t>
            </w:r>
          </w:p>
        </w:tc>
        <w:tc>
          <w:tcPr>
            <w:tcW w:w="3400"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Вариант пенсионного обеспечения 6,0 процента </w:t>
            </w:r>
            <w:r w:rsidRPr="00AF45A1">
              <w:rPr>
                <w:rFonts w:ascii="Times New Roman" w:hAnsi="Times New Roman" w:cs="Times New Roman"/>
                <w:sz w:val="28"/>
                <w:szCs w:val="28"/>
              </w:rPr>
              <w:lastRenderedPageBreak/>
              <w:t>на финансирование накопительной пенсии</w:t>
            </w:r>
          </w:p>
        </w:tc>
      </w:tr>
      <w:tr w:rsidR="00AF45A1" w:rsidRPr="00AF45A1">
        <w:tc>
          <w:tcPr>
            <w:tcW w:w="2267" w:type="dxa"/>
            <w:vMerge/>
          </w:tcPr>
          <w:p w:rsidR="00AF45A1" w:rsidRPr="00AF45A1" w:rsidRDefault="00AF45A1">
            <w:pPr>
              <w:pStyle w:val="ConsPlusNormal"/>
              <w:rPr>
                <w:rFonts w:ascii="Times New Roman" w:hAnsi="Times New Roman" w:cs="Times New Roman"/>
                <w:sz w:val="28"/>
                <w:szCs w:val="28"/>
              </w:rPr>
            </w:pPr>
          </w:p>
        </w:tc>
        <w:tc>
          <w:tcPr>
            <w:tcW w:w="170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70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70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700"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2267" w:type="dxa"/>
            <w:tcBorders>
              <w:bottom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на финансирование страховой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c>
          <w:tcPr>
            <w:tcW w:w="1700" w:type="dxa"/>
            <w:tcBorders>
              <w:bottom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из них 6,0 процента - индивидуальная часть тарифа страховых взносов</w:t>
            </w:r>
          </w:p>
        </w:tc>
        <w:tc>
          <w:tcPr>
            <w:tcW w:w="1700" w:type="dxa"/>
            <w:tcBorders>
              <w:bottom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700" w:type="dxa"/>
            <w:tcBorders>
              <w:bottom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 из них 0,0 процента - индивидуальная часть тарифа страховых взносов</w:t>
            </w:r>
          </w:p>
        </w:tc>
        <w:tc>
          <w:tcPr>
            <w:tcW w:w="1700" w:type="dxa"/>
            <w:tcBorders>
              <w:bottom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16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5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13.07.2015 N 213-ФЗ)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17. </w:t>
      </w:r>
      <w:proofErr w:type="gramStart"/>
      <w:r w:rsidRPr="00AF45A1">
        <w:rPr>
          <w:rFonts w:ascii="Times New Roman" w:hAnsi="Times New Roman" w:cs="Times New Roman"/>
          <w:sz w:val="28"/>
          <w:szCs w:val="28"/>
        </w:rPr>
        <w:t xml:space="preserve">Для юридических лиц, включенных начиная с 1 января 2018 года в единый реестр резидентов Особой экономической зоны в Калининградской области в соответствии с Федеральным </w:t>
      </w:r>
      <w:hyperlink r:id="rId55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 в порядке, в случаях и в течение сроков, которые предусмотрены </w:t>
      </w:r>
      <w:hyperlink r:id="rId558">
        <w:r w:rsidRPr="00AF45A1">
          <w:rPr>
            <w:rFonts w:ascii="Times New Roman" w:hAnsi="Times New Roman" w:cs="Times New Roman"/>
            <w:color w:val="0000FF"/>
            <w:sz w:val="28"/>
            <w:szCs w:val="28"/>
          </w:rPr>
          <w:t>законодательством</w:t>
        </w:r>
        <w:proofErr w:type="gramEnd"/>
      </w:hyperlink>
      <w:r w:rsidRPr="00AF45A1">
        <w:rPr>
          <w:rFonts w:ascii="Times New Roman" w:hAnsi="Times New Roman" w:cs="Times New Roman"/>
          <w:sz w:val="28"/>
          <w:szCs w:val="28"/>
        </w:rPr>
        <w:t xml:space="preserve"> Российской Федерации о налогах и сборах, применяется тариф страховых взносов 6,0 процента.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в период 2018 - 2022 годов по следующим тарифам страховых взносов:</w:t>
      </w:r>
      <w:proofErr w:type="gramEnd"/>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1694"/>
        <w:gridCol w:w="1694"/>
        <w:gridCol w:w="1694"/>
        <w:gridCol w:w="1695"/>
      </w:tblGrid>
      <w:tr w:rsidR="00AF45A1" w:rsidRPr="00AF45A1">
        <w:tc>
          <w:tcPr>
            <w:tcW w:w="2266"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6777"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2266" w:type="dxa"/>
            <w:vMerge/>
          </w:tcPr>
          <w:p w:rsidR="00AF45A1" w:rsidRPr="00AF45A1" w:rsidRDefault="00AF45A1">
            <w:pPr>
              <w:pStyle w:val="ConsPlusNormal"/>
              <w:rPr>
                <w:rFonts w:ascii="Times New Roman" w:hAnsi="Times New Roman" w:cs="Times New Roman"/>
                <w:sz w:val="28"/>
                <w:szCs w:val="28"/>
              </w:rPr>
            </w:pPr>
          </w:p>
        </w:tc>
        <w:tc>
          <w:tcPr>
            <w:tcW w:w="338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389"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2266" w:type="dxa"/>
            <w:vMerge/>
          </w:tcPr>
          <w:p w:rsidR="00AF45A1" w:rsidRPr="00AF45A1" w:rsidRDefault="00AF45A1">
            <w:pPr>
              <w:pStyle w:val="ConsPlusNormal"/>
              <w:rPr>
                <w:rFonts w:ascii="Times New Roman" w:hAnsi="Times New Roman" w:cs="Times New Roman"/>
                <w:sz w:val="28"/>
                <w:szCs w:val="28"/>
              </w:rPr>
            </w:pP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69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c>
          <w:tcPr>
            <w:tcW w:w="2266"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на финансирование страховой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из них</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из них 6,0 процента -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 из них 0,0 процента - индивидуальная часть тарифа страховых взносов</w:t>
            </w:r>
          </w:p>
        </w:tc>
        <w:tc>
          <w:tcPr>
            <w:tcW w:w="169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17 в ред. Федерального </w:t>
      </w:r>
      <w:hyperlink r:id="rId55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25.12.2023 N 632-ФЗ)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17.1. Для организаций, зарегистрированных на территории Курильских островов, в порядке, в случаях и в течение сроков, которые предусмотрены законодательством Российской Федерации о налогах и сборах, применяется тариф страховых взносов 6,0 процента.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в течение 2022 года по следующим тарифам страхового взноса:</w:t>
      </w:r>
      <w:proofErr w:type="gramEnd"/>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1694"/>
        <w:gridCol w:w="1694"/>
        <w:gridCol w:w="1694"/>
        <w:gridCol w:w="1695"/>
      </w:tblGrid>
      <w:tr w:rsidR="00AF45A1" w:rsidRPr="00AF45A1">
        <w:tc>
          <w:tcPr>
            <w:tcW w:w="2266"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6777"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2266" w:type="dxa"/>
            <w:vMerge/>
          </w:tcPr>
          <w:p w:rsidR="00AF45A1" w:rsidRPr="00AF45A1" w:rsidRDefault="00AF45A1">
            <w:pPr>
              <w:pStyle w:val="ConsPlusNormal"/>
              <w:rPr>
                <w:rFonts w:ascii="Times New Roman" w:hAnsi="Times New Roman" w:cs="Times New Roman"/>
                <w:sz w:val="28"/>
                <w:szCs w:val="28"/>
              </w:rPr>
            </w:pPr>
          </w:p>
        </w:tc>
        <w:tc>
          <w:tcPr>
            <w:tcW w:w="338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389"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2266" w:type="dxa"/>
            <w:vMerge/>
          </w:tcPr>
          <w:p w:rsidR="00AF45A1" w:rsidRPr="00AF45A1" w:rsidRDefault="00AF45A1">
            <w:pPr>
              <w:pStyle w:val="ConsPlusNormal"/>
              <w:rPr>
                <w:rFonts w:ascii="Times New Roman" w:hAnsi="Times New Roman" w:cs="Times New Roman"/>
                <w:sz w:val="28"/>
                <w:szCs w:val="28"/>
              </w:rPr>
            </w:pP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69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c>
          <w:tcPr>
            <w:tcW w:w="2266"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 xml:space="preserve">6,0 процента на </w:t>
            </w:r>
            <w:r w:rsidRPr="00AF45A1">
              <w:rPr>
                <w:rFonts w:ascii="Times New Roman" w:hAnsi="Times New Roman" w:cs="Times New Roman"/>
                <w:sz w:val="28"/>
                <w:szCs w:val="28"/>
              </w:rPr>
              <w:lastRenderedPageBreak/>
              <w:t>финансирование страховой пенсии,</w:t>
            </w:r>
          </w:p>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из них 6,0 процента -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6,0 </w:t>
            </w:r>
            <w:r w:rsidRPr="00AF45A1">
              <w:rPr>
                <w:rFonts w:ascii="Times New Roman" w:hAnsi="Times New Roman" w:cs="Times New Roman"/>
                <w:sz w:val="28"/>
                <w:szCs w:val="28"/>
              </w:rPr>
              <w:lastRenderedPageBreak/>
              <w:t>процента, из них 6,0 процента -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0,0 процента </w:t>
            </w:r>
            <w:r w:rsidRPr="00AF45A1">
              <w:rPr>
                <w:rFonts w:ascii="Times New Roman" w:hAnsi="Times New Roman" w:cs="Times New Roman"/>
                <w:sz w:val="28"/>
                <w:szCs w:val="28"/>
              </w:rPr>
              <w:lastRenderedPageBreak/>
              <w:t>- индивидуальная часть тарифа страховых взносов</w:t>
            </w:r>
          </w:p>
        </w:tc>
        <w:tc>
          <w:tcPr>
            <w:tcW w:w="169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0,0 </w:t>
            </w:r>
            <w:r w:rsidRPr="00AF45A1">
              <w:rPr>
                <w:rFonts w:ascii="Times New Roman" w:hAnsi="Times New Roman" w:cs="Times New Roman"/>
                <w:sz w:val="28"/>
                <w:szCs w:val="28"/>
              </w:rPr>
              <w:lastRenderedPageBreak/>
              <w:t>процента, из них 0,0 процента - индивидуальная часть тарифа страховых взносов</w:t>
            </w:r>
          </w:p>
        </w:tc>
        <w:tc>
          <w:tcPr>
            <w:tcW w:w="169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lastRenderedPageBreak/>
              <w:t xml:space="preserve">6,0 процента </w:t>
            </w:r>
            <w:r w:rsidRPr="00AF45A1">
              <w:rPr>
                <w:rFonts w:ascii="Times New Roman" w:hAnsi="Times New Roman" w:cs="Times New Roman"/>
                <w:sz w:val="28"/>
                <w:szCs w:val="28"/>
              </w:rPr>
              <w:lastRenderedPageBreak/>
              <w:t>-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(п. 17.1 в ред. Федерального </w:t>
      </w:r>
      <w:hyperlink r:id="rId56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25.12.2023 N 632-ФЗ)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18. В течение 2018 - 2022 годов для страхователей, указанных в </w:t>
      </w:r>
      <w:hyperlink w:anchor="P748">
        <w:r w:rsidRPr="00AF45A1">
          <w:rPr>
            <w:rFonts w:ascii="Times New Roman" w:hAnsi="Times New Roman" w:cs="Times New Roman"/>
            <w:color w:val="0000FF"/>
            <w:sz w:val="28"/>
            <w:szCs w:val="28"/>
          </w:rPr>
          <w:t>подпункте 15 пункта 4</w:t>
        </w:r>
      </w:hyperlink>
      <w:r w:rsidRPr="00AF45A1">
        <w:rPr>
          <w:rFonts w:ascii="Times New Roman" w:hAnsi="Times New Roman" w:cs="Times New Roman"/>
          <w:sz w:val="28"/>
          <w:szCs w:val="28"/>
        </w:rPr>
        <w:t xml:space="preserve"> настоящей статьи, применяется тариф страхового взноса 8,0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6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6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2"/>
      </w:tblGrid>
      <w:tr w:rsidR="00AF45A1" w:rsidRPr="00AF45A1">
        <w:tc>
          <w:tcPr>
            <w:tcW w:w="1814"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7254" w:type="dxa"/>
            <w:gridSpan w:val="4"/>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3628"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пенсии</w:t>
            </w:r>
          </w:p>
        </w:tc>
        <w:tc>
          <w:tcPr>
            <w:tcW w:w="3626"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пенсии</w:t>
            </w:r>
          </w:p>
        </w:tc>
      </w:tr>
      <w:tr w:rsidR="00AF45A1" w:rsidRPr="00AF45A1">
        <w:tc>
          <w:tcPr>
            <w:tcW w:w="1814"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812"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il"/>
            <w:right w:val="nil"/>
            <w:insideV w:val="nil"/>
          </w:tblBorders>
        </w:tblPrEx>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на финансирование страховой пенсии,</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из них 8,0 </w:t>
            </w:r>
            <w:r w:rsidRPr="00AF45A1">
              <w:rPr>
                <w:rFonts w:ascii="Times New Roman" w:hAnsi="Times New Roman" w:cs="Times New Roman"/>
                <w:sz w:val="28"/>
                <w:szCs w:val="28"/>
              </w:rPr>
              <w:lastRenderedPageBreak/>
              <w:t>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8,0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из них 8,0 процента - индивидуальная часть тарифа страховых </w:t>
            </w:r>
            <w:r w:rsidRPr="00AF45A1">
              <w:rPr>
                <w:rFonts w:ascii="Times New Roman" w:hAnsi="Times New Roman" w:cs="Times New Roman"/>
                <w:sz w:val="28"/>
                <w:szCs w:val="28"/>
              </w:rPr>
              <w:lastRenderedPageBreak/>
              <w:t>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0,0 процента - индивидуальная часть тарифа страховых взносов</w:t>
            </w:r>
          </w:p>
        </w:tc>
        <w:tc>
          <w:tcPr>
            <w:tcW w:w="1814"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 процента,</w:t>
            </w:r>
          </w:p>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 xml:space="preserve">из них 2,0 процента - индивидуальная часть тарифа страховых </w:t>
            </w:r>
            <w:r w:rsidRPr="00AF45A1">
              <w:rPr>
                <w:rFonts w:ascii="Times New Roman" w:hAnsi="Times New Roman" w:cs="Times New Roman"/>
                <w:sz w:val="28"/>
                <w:szCs w:val="28"/>
              </w:rPr>
              <w:lastRenderedPageBreak/>
              <w:t>взносов</w:t>
            </w:r>
          </w:p>
        </w:tc>
        <w:tc>
          <w:tcPr>
            <w:tcW w:w="1812"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6,0 процента - индивидуальная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(п. 18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6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23.04.2018 N 104-ФЗ)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19. В течение 2021 - 2022 годов для страхователей, указанных в </w:t>
      </w:r>
      <w:hyperlink w:anchor="P750">
        <w:r w:rsidRPr="00AF45A1">
          <w:rPr>
            <w:rFonts w:ascii="Times New Roman" w:hAnsi="Times New Roman" w:cs="Times New Roman"/>
            <w:color w:val="0000FF"/>
            <w:sz w:val="28"/>
            <w:szCs w:val="28"/>
          </w:rPr>
          <w:t>подпункте 16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64">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пределах установленной </w:t>
      </w:r>
      <w:hyperlink r:id="rId565">
        <w:r w:rsidRPr="00AF45A1">
          <w:rPr>
            <w:rFonts w:ascii="Times New Roman" w:hAnsi="Times New Roman" w:cs="Times New Roman"/>
            <w:color w:val="0000FF"/>
            <w:sz w:val="28"/>
            <w:szCs w:val="28"/>
          </w:rPr>
          <w:t>предельной величины</w:t>
        </w:r>
      </w:hyperlink>
      <w:r w:rsidRPr="00AF45A1">
        <w:rPr>
          <w:rFonts w:ascii="Times New Roman" w:hAnsi="Times New Roman" w:cs="Times New Roman"/>
          <w:sz w:val="28"/>
          <w:szCs w:val="28"/>
        </w:rPr>
        <w:t xml:space="preserve"> базы для исчисления страховых взносов на обязательное пенсионное страхование:</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отношении части выплат в пользу застрахованных лиц, определяемой по итогам каждого календарного месяца, не превышающей величины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xml:space="preserve">, установленного федеральным </w:t>
      </w:r>
      <w:hyperlink r:id="rId56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на начало расчетного периода, - в размере 22,0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отношении части выплат в пользу застрахованных лиц, определяемой по итогам каждого календарного месяца как превышение над величиной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xml:space="preserve">, установленного федеральным </w:t>
      </w:r>
      <w:hyperlink r:id="rId56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на начало расчетного периода, - в размере 10,0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свыше предела установленной предельной величины базы для исчисления страховых взносов на обязательное пенсионное страхование:</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отношении части выплат в пользу застрахованных лиц, определяемой по итогам каждого календарного месяца, не превышающей величины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xml:space="preserve">, установленного федеральным </w:t>
      </w:r>
      <w:hyperlink r:id="rId56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на начало расчетного периода, - в размере 10,0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в отношении части выплат в пользу застрахованных лиц, определяемой по итогам каждого календарного месяца как превышение над величиной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xml:space="preserve">, установленного федеральным </w:t>
      </w:r>
      <w:hyperlink r:id="rId56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на начало расчетного периода, - в размере 10,0 процента.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Фондом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7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2"/>
        <w:gridCol w:w="1474"/>
        <w:gridCol w:w="1567"/>
        <w:gridCol w:w="1531"/>
        <w:gridCol w:w="1567"/>
        <w:gridCol w:w="1417"/>
      </w:tblGrid>
      <w:tr w:rsidR="00AF45A1" w:rsidRPr="00AF45A1">
        <w:tc>
          <w:tcPr>
            <w:tcW w:w="1452"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1474" w:type="dxa"/>
            <w:vMerge w:val="restart"/>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1966 года рождения и старше</w:t>
            </w:r>
          </w:p>
        </w:tc>
        <w:tc>
          <w:tcPr>
            <w:tcW w:w="6082" w:type="dxa"/>
            <w:gridSpan w:val="4"/>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 для лиц 1967 года рождения и моложе</w:t>
            </w:r>
          </w:p>
        </w:tc>
      </w:tr>
      <w:tr w:rsidR="00AF45A1" w:rsidRPr="00AF45A1">
        <w:tc>
          <w:tcPr>
            <w:tcW w:w="1452"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1474"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3098" w:type="dxa"/>
            <w:gridSpan w:val="2"/>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2984" w:type="dxa"/>
            <w:gridSpan w:val="2"/>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AF45A1" w:rsidRPr="00AF45A1">
        <w:tc>
          <w:tcPr>
            <w:tcW w:w="1452"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1474" w:type="dxa"/>
            <w:vMerge/>
            <w:tcBorders>
              <w:top w:val="single" w:sz="4" w:space="0" w:color="auto"/>
              <w:bottom w:val="single" w:sz="4" w:space="0" w:color="auto"/>
            </w:tcBorders>
          </w:tcPr>
          <w:p w:rsidR="00AF45A1" w:rsidRPr="00AF45A1" w:rsidRDefault="00AF45A1">
            <w:pPr>
              <w:pStyle w:val="ConsPlusNormal"/>
              <w:rPr>
                <w:rFonts w:ascii="Times New Roman" w:hAnsi="Times New Roman" w:cs="Times New Roman"/>
                <w:sz w:val="28"/>
                <w:szCs w:val="28"/>
              </w:rPr>
            </w:pPr>
          </w:p>
        </w:tc>
        <w:tc>
          <w:tcPr>
            <w:tcW w:w="1567"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531"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c>
          <w:tcPr>
            <w:tcW w:w="1567"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пенсии</w:t>
            </w:r>
          </w:p>
        </w:tc>
        <w:tc>
          <w:tcPr>
            <w:tcW w:w="1417"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пенсии</w:t>
            </w:r>
          </w:p>
        </w:tc>
      </w:tr>
      <w:tr w:rsidR="00AF45A1" w:rsidRPr="00AF45A1">
        <w:tblPrEx>
          <w:tblBorders>
            <w:left w:val="none" w:sz="0" w:space="0" w:color="auto"/>
            <w:right w:val="none" w:sz="0" w:space="0" w:color="auto"/>
            <w:insideH w:val="none" w:sz="0" w:space="0" w:color="auto"/>
            <w:insideV w:val="none" w:sz="0" w:space="0" w:color="auto"/>
          </w:tblBorders>
        </w:tblPrEx>
        <w:tc>
          <w:tcPr>
            <w:tcW w:w="1452"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proofErr w:type="gramStart"/>
            <w:r w:rsidRPr="00AF45A1">
              <w:rPr>
                <w:rFonts w:ascii="Times New Roman" w:hAnsi="Times New Roman" w:cs="Times New Roman"/>
                <w:sz w:val="28"/>
                <w:szCs w:val="28"/>
              </w:rPr>
              <w:t>22,0 процента (в пределах установленной предельной величины базы для исчисления страховых взносов на обязательное пенсионное страхование - в отношении части выплат в пользу застрахова</w:t>
            </w:r>
            <w:r w:rsidRPr="00AF45A1">
              <w:rPr>
                <w:rFonts w:ascii="Times New Roman" w:hAnsi="Times New Roman" w:cs="Times New Roman"/>
                <w:sz w:val="28"/>
                <w:szCs w:val="28"/>
              </w:rPr>
              <w:lastRenderedPageBreak/>
              <w:t>нных лиц, определяемой по итогам каждого календарного месяца, не превышающей величины минимального размера оплаты труда, установленного федеральным законом на начало расчетного периода)</w:t>
            </w:r>
            <w:proofErr w:type="gramEnd"/>
          </w:p>
        </w:tc>
        <w:tc>
          <w:tcPr>
            <w:tcW w:w="1474"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22,0 процента на финансирование страховой пенсии, из них: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567"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22,0 процента, из них: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16,0 процента - индивидуальная часть тарифа страховых взносов</w:t>
            </w:r>
          </w:p>
        </w:tc>
        <w:tc>
          <w:tcPr>
            <w:tcW w:w="1531"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567"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16,0 процента, из них:</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 - индивидуальная часть тарифа страховых взносов</w:t>
            </w:r>
          </w:p>
        </w:tc>
        <w:tc>
          <w:tcPr>
            <w:tcW w:w="1417" w:type="dxa"/>
            <w:tcBorders>
              <w:top w:val="single" w:sz="4" w:space="0" w:color="auto"/>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1452"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proofErr w:type="gramStart"/>
            <w:r w:rsidRPr="00AF45A1">
              <w:rPr>
                <w:rFonts w:ascii="Times New Roman" w:hAnsi="Times New Roman" w:cs="Times New Roman"/>
                <w:sz w:val="28"/>
                <w:szCs w:val="28"/>
              </w:rPr>
              <w:lastRenderedPageBreak/>
              <w:t xml:space="preserve">10,0 процента (в пределах установленной предельной величины базы для исчисления страховых взносов на обязательное пенсионное страхование - в </w:t>
            </w:r>
            <w:r w:rsidRPr="00AF45A1">
              <w:rPr>
                <w:rFonts w:ascii="Times New Roman" w:hAnsi="Times New Roman" w:cs="Times New Roman"/>
                <w:sz w:val="28"/>
                <w:szCs w:val="28"/>
              </w:rPr>
              <w:lastRenderedPageBreak/>
              <w:t>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roofErr w:type="gramEnd"/>
          </w:p>
        </w:tc>
        <w:tc>
          <w:tcPr>
            <w:tcW w:w="1474"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10,0 процента на финансирование страховой пенсии,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из них 10,0 процента - индивидуальная часть тарифа страховых взносов</w:t>
            </w:r>
          </w:p>
        </w:tc>
        <w:tc>
          <w:tcPr>
            <w:tcW w:w="1567"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из них 10,0 процента - индивидуальная часть тарифа страховых взносов</w:t>
            </w:r>
          </w:p>
        </w:tc>
        <w:tc>
          <w:tcPr>
            <w:tcW w:w="1531"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0,0 процента - индивидуальная часть тарифа страховых взносов</w:t>
            </w:r>
          </w:p>
        </w:tc>
        <w:tc>
          <w:tcPr>
            <w:tcW w:w="1567"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4,0 процента,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из них 4,0 процента - индивидуальная часть тарифа страховых взносов</w:t>
            </w:r>
          </w:p>
        </w:tc>
        <w:tc>
          <w:tcPr>
            <w:tcW w:w="1417" w:type="dxa"/>
            <w:tcBorders>
              <w:top w:val="nil"/>
              <w:left w:val="nil"/>
              <w:bottom w:val="nil"/>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6,0 процента - индивидуальная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1452"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lastRenderedPageBreak/>
              <w:t>10,0 процента (свыше установленной предельной величины базы для начисления страховых взносов)</w:t>
            </w:r>
          </w:p>
        </w:tc>
        <w:tc>
          <w:tcPr>
            <w:tcW w:w="1474"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567"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531"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1567"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10,0 процента - солидарная часть тарифа страховых взносов</w:t>
            </w:r>
          </w:p>
        </w:tc>
        <w:tc>
          <w:tcPr>
            <w:tcW w:w="1417" w:type="dxa"/>
            <w:tcBorders>
              <w:top w:val="nil"/>
              <w:left w:val="nil"/>
              <w:bottom w:val="single" w:sz="4" w:space="0" w:color="auto"/>
              <w:right w:val="nil"/>
            </w:tcBorders>
          </w:tcPr>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0,0 процента.</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19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7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01.04.2020 N 102-ФЗ)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 xml:space="preserve">20. С 1 июля 2022 года до 31 декабря 2022 года включительно для страхователей, указанных в </w:t>
      </w:r>
      <w:hyperlink w:anchor="P756">
        <w:r w:rsidRPr="00AF45A1">
          <w:rPr>
            <w:rFonts w:ascii="Times New Roman" w:hAnsi="Times New Roman" w:cs="Times New Roman"/>
            <w:color w:val="0000FF"/>
            <w:sz w:val="28"/>
            <w:szCs w:val="28"/>
          </w:rPr>
          <w:t>подпункте 18 пункта 4</w:t>
        </w:r>
      </w:hyperlink>
      <w:r w:rsidRPr="00AF45A1">
        <w:rPr>
          <w:rFonts w:ascii="Times New Roman" w:hAnsi="Times New Roman" w:cs="Times New Roman"/>
          <w:sz w:val="28"/>
          <w:szCs w:val="28"/>
        </w:rPr>
        <w:t xml:space="preserve"> настоящей статьи, применяются следующие тарифы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572">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814"/>
        <w:gridCol w:w="1927"/>
        <w:gridCol w:w="3118"/>
      </w:tblGrid>
      <w:tr w:rsidR="00AF45A1" w:rsidRPr="00AF45A1">
        <w:tc>
          <w:tcPr>
            <w:tcW w:w="2211"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Тариф страхового взноса</w:t>
            </w:r>
          </w:p>
        </w:tc>
        <w:tc>
          <w:tcPr>
            <w:tcW w:w="3741" w:type="dxa"/>
            <w:gridSpan w:val="2"/>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страховой части трудовой пенсии (с 1 января 2015 года - на финансирование страховой пенсии)</w:t>
            </w:r>
          </w:p>
        </w:tc>
        <w:tc>
          <w:tcPr>
            <w:tcW w:w="3118" w:type="dxa"/>
            <w:vMerge w:val="restart"/>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На финансирование накопительной части трудовой пенсии для лиц 1967 года рождения и моложе (с 1 января 2015 года - на финансирование накопительной пенсии)</w:t>
            </w:r>
          </w:p>
        </w:tc>
      </w:tr>
      <w:tr w:rsidR="00AF45A1" w:rsidRPr="00AF45A1">
        <w:tc>
          <w:tcPr>
            <w:tcW w:w="2211" w:type="dxa"/>
            <w:vMerge/>
          </w:tcPr>
          <w:p w:rsidR="00AF45A1" w:rsidRPr="00AF45A1" w:rsidRDefault="00AF45A1">
            <w:pPr>
              <w:pStyle w:val="ConsPlusNormal"/>
              <w:rPr>
                <w:rFonts w:ascii="Times New Roman" w:hAnsi="Times New Roman" w:cs="Times New Roman"/>
                <w:sz w:val="28"/>
                <w:szCs w:val="28"/>
              </w:rPr>
            </w:pPr>
          </w:p>
        </w:tc>
        <w:tc>
          <w:tcPr>
            <w:tcW w:w="1814"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1966 года рождения и старше</w:t>
            </w:r>
          </w:p>
        </w:tc>
        <w:tc>
          <w:tcPr>
            <w:tcW w:w="1927"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для лиц 1967 года рождения и моложе</w:t>
            </w:r>
          </w:p>
        </w:tc>
        <w:tc>
          <w:tcPr>
            <w:tcW w:w="3118" w:type="dxa"/>
            <w:vMerge/>
          </w:tcPr>
          <w:p w:rsidR="00AF45A1" w:rsidRPr="00AF45A1" w:rsidRDefault="00AF45A1">
            <w:pPr>
              <w:pStyle w:val="ConsPlusNormal"/>
              <w:rPr>
                <w:rFonts w:ascii="Times New Roman" w:hAnsi="Times New Roman" w:cs="Times New Roman"/>
                <w:sz w:val="28"/>
                <w:szCs w:val="28"/>
              </w:rPr>
            </w:pPr>
          </w:p>
        </w:tc>
      </w:tr>
      <w:tr w:rsidR="00AF45A1" w:rsidRPr="00AF45A1">
        <w:tblPrEx>
          <w:tblBorders>
            <w:left w:val="nil"/>
            <w:right w:val="nil"/>
            <w:insideV w:val="nil"/>
          </w:tblBorders>
        </w:tblPrEx>
        <w:tc>
          <w:tcPr>
            <w:tcW w:w="2211" w:type="dxa"/>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1814" w:type="dxa"/>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1927" w:type="dxa"/>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c>
          <w:tcPr>
            <w:tcW w:w="3118" w:type="dxa"/>
            <w:vAlign w:val="center"/>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0,0 процента.</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20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7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25.02.2022 N 18-ФЗ)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 xml:space="preserve">Статья 33.1. Утратила силу с 1 января 2019 года. - Федеральный </w:t>
      </w:r>
      <w:hyperlink r:id="rId574">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03.08.2018 N 306-ФЗ.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47" w:name="P1343"/>
      <w:bookmarkEnd w:id="47"/>
      <w:r w:rsidRPr="00AF45A1">
        <w:rPr>
          <w:rFonts w:ascii="Times New Roman" w:hAnsi="Times New Roman" w:cs="Times New Roman"/>
          <w:sz w:val="28"/>
          <w:szCs w:val="28"/>
        </w:rPr>
        <w:t>Статья 33.2. Дополнительные тарифы страховых взносов для отдельных категорий страхователей с 1 января 2013 года</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введена</w:t>
      </w:r>
      <w:proofErr w:type="gramEnd"/>
      <w:r w:rsidRPr="00AF45A1">
        <w:rPr>
          <w:rFonts w:ascii="Times New Roman" w:hAnsi="Times New Roman" w:cs="Times New Roman"/>
          <w:sz w:val="28"/>
          <w:szCs w:val="28"/>
        </w:rPr>
        <w:t xml:space="preserve"> Федеральным </w:t>
      </w:r>
      <w:hyperlink r:id="rId57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03.12.2012 N 243-ФЗ)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48" w:name="P1346"/>
      <w:bookmarkEnd w:id="48"/>
      <w:r w:rsidRPr="00AF45A1">
        <w:rPr>
          <w:rFonts w:ascii="Times New Roman" w:hAnsi="Times New Roman" w:cs="Times New Roman"/>
          <w:sz w:val="28"/>
          <w:szCs w:val="28"/>
        </w:rPr>
        <w:t xml:space="preserve">1. </w:t>
      </w:r>
      <w:proofErr w:type="gramStart"/>
      <w:r w:rsidRPr="00AF45A1">
        <w:rPr>
          <w:rFonts w:ascii="Times New Roman" w:hAnsi="Times New Roman" w:cs="Times New Roman"/>
          <w:sz w:val="28"/>
          <w:szCs w:val="28"/>
        </w:rPr>
        <w:t xml:space="preserve">Для страхователей, указанных в </w:t>
      </w:r>
      <w:hyperlink w:anchor="P141">
        <w:r w:rsidRPr="00AF45A1">
          <w:rPr>
            <w:rFonts w:ascii="Times New Roman" w:hAnsi="Times New Roman" w:cs="Times New Roman"/>
            <w:color w:val="0000FF"/>
            <w:sz w:val="28"/>
            <w:szCs w:val="28"/>
          </w:rPr>
          <w:t>подпункте 1 пункта 1 статьи 6</w:t>
        </w:r>
      </w:hyperlink>
      <w:r w:rsidRPr="00AF45A1">
        <w:rPr>
          <w:rFonts w:ascii="Times New Roman" w:hAnsi="Times New Roman" w:cs="Times New Roman"/>
          <w:sz w:val="28"/>
          <w:szCs w:val="28"/>
        </w:rPr>
        <w:t xml:space="preserve">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576">
        <w:r w:rsidRPr="00AF45A1">
          <w:rPr>
            <w:rFonts w:ascii="Times New Roman" w:hAnsi="Times New Roman" w:cs="Times New Roman"/>
            <w:color w:val="0000FF"/>
            <w:sz w:val="28"/>
            <w:szCs w:val="28"/>
          </w:rPr>
          <w:t>подпункте 1 пункта 1 статьи 27</w:t>
        </w:r>
      </w:hyperlink>
      <w:r w:rsidRPr="00AF45A1">
        <w:rPr>
          <w:rFonts w:ascii="Times New Roman" w:hAnsi="Times New Roman" w:cs="Times New Roman"/>
          <w:sz w:val="28"/>
          <w:szCs w:val="28"/>
        </w:rPr>
        <w:t xml:space="preserve"> Федерального закона от 17 декабря 2001 года N 173-ФЗ "О трудовых пенсиях в Российской Федерации" (с 1 января 2015 года - в </w:t>
      </w:r>
      <w:hyperlink r:id="rId577">
        <w:r w:rsidRPr="00AF45A1">
          <w:rPr>
            <w:rFonts w:ascii="Times New Roman" w:hAnsi="Times New Roman" w:cs="Times New Roman"/>
            <w:color w:val="0000FF"/>
            <w:sz w:val="28"/>
            <w:szCs w:val="28"/>
          </w:rPr>
          <w:t>пункте 1 части</w:t>
        </w:r>
        <w:proofErr w:type="gramEnd"/>
        <w:r w:rsidRPr="00AF45A1">
          <w:rPr>
            <w:rFonts w:ascii="Times New Roman" w:hAnsi="Times New Roman" w:cs="Times New Roman"/>
            <w:color w:val="0000FF"/>
            <w:sz w:val="28"/>
            <w:szCs w:val="28"/>
          </w:rPr>
          <w:t xml:space="preserve"> </w:t>
        </w:r>
        <w:proofErr w:type="gramStart"/>
        <w:r w:rsidRPr="00AF45A1">
          <w:rPr>
            <w:rFonts w:ascii="Times New Roman" w:hAnsi="Times New Roman" w:cs="Times New Roman"/>
            <w:color w:val="0000FF"/>
            <w:sz w:val="28"/>
            <w:szCs w:val="28"/>
          </w:rPr>
          <w:t>1 статьи 30</w:t>
        </w:r>
      </w:hyperlink>
      <w:r w:rsidRPr="00AF45A1">
        <w:rPr>
          <w:rFonts w:ascii="Times New Roman" w:hAnsi="Times New Roman" w:cs="Times New Roman"/>
          <w:sz w:val="28"/>
          <w:szCs w:val="28"/>
        </w:rPr>
        <w:t xml:space="preserve"> Федерального закона "О страховых пенсиях"), применяются с 1 января 2013 года следующие дополнительные тарифы страховых взносов на финансирование страховой части трудовой пенсии (с 1 января 2015 года - страховой пенсии), за исключением случаев, установленных </w:t>
      </w:r>
      <w:hyperlink w:anchor="P1370">
        <w:r w:rsidRPr="00AF45A1">
          <w:rPr>
            <w:rFonts w:ascii="Times New Roman" w:hAnsi="Times New Roman" w:cs="Times New Roman"/>
            <w:color w:val="0000FF"/>
            <w:sz w:val="28"/>
            <w:szCs w:val="28"/>
          </w:rPr>
          <w:t>пунктом 2.1</w:t>
        </w:r>
      </w:hyperlink>
      <w:r w:rsidRPr="00AF45A1">
        <w:rPr>
          <w:rFonts w:ascii="Times New Roman" w:hAnsi="Times New Roman" w:cs="Times New Roman"/>
          <w:sz w:val="28"/>
          <w:szCs w:val="28"/>
        </w:rPr>
        <w:t xml:space="preserve"> настоящей статьи: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28.12.2013 </w:t>
      </w:r>
      <w:hyperlink r:id="rId578">
        <w:r w:rsidRPr="00AF45A1">
          <w:rPr>
            <w:rFonts w:ascii="Times New Roman" w:hAnsi="Times New Roman" w:cs="Times New Roman"/>
            <w:color w:val="0000FF"/>
            <w:sz w:val="28"/>
            <w:szCs w:val="28"/>
          </w:rPr>
          <w:t>N 421-ФЗ</w:t>
        </w:r>
      </w:hyperlink>
      <w:r w:rsidRPr="00AF45A1">
        <w:rPr>
          <w:rFonts w:ascii="Times New Roman" w:hAnsi="Times New Roman" w:cs="Times New Roman"/>
          <w:sz w:val="28"/>
          <w:szCs w:val="28"/>
        </w:rPr>
        <w:t xml:space="preserve">, от 21.07.2014 </w:t>
      </w:r>
      <w:hyperlink r:id="rId579">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1"/>
        <w:gridCol w:w="5863"/>
      </w:tblGrid>
      <w:tr w:rsidR="00AF45A1" w:rsidRPr="00AF45A1">
        <w:tc>
          <w:tcPr>
            <w:tcW w:w="3101"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5863"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Дополнительный тариф страхового взноса</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single" w:sz="4" w:space="0" w:color="auto"/>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2013 год</w:t>
            </w:r>
          </w:p>
        </w:tc>
        <w:tc>
          <w:tcPr>
            <w:tcW w:w="5863" w:type="dxa"/>
            <w:tcBorders>
              <w:top w:val="single" w:sz="4" w:space="0" w:color="auto"/>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2014 год</w:t>
            </w:r>
          </w:p>
        </w:tc>
        <w:tc>
          <w:tcPr>
            <w:tcW w:w="5863" w:type="dxa"/>
            <w:tcBorders>
              <w:top w:val="nil"/>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lastRenderedPageBreak/>
              <w:t>2015 год и последующие годы</w:t>
            </w:r>
          </w:p>
        </w:tc>
        <w:tc>
          <w:tcPr>
            <w:tcW w:w="5863" w:type="dxa"/>
            <w:tcBorders>
              <w:top w:val="nil"/>
              <w:left w:val="nil"/>
              <w:bottom w:val="single" w:sz="4" w:space="0" w:color="auto"/>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9,0 процента - солидарная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49" w:name="P1358"/>
      <w:bookmarkEnd w:id="49"/>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Для страхователей, указанных в </w:t>
      </w:r>
      <w:hyperlink w:anchor="P141">
        <w:r w:rsidRPr="00AF45A1">
          <w:rPr>
            <w:rFonts w:ascii="Times New Roman" w:hAnsi="Times New Roman" w:cs="Times New Roman"/>
            <w:color w:val="0000FF"/>
            <w:sz w:val="28"/>
            <w:szCs w:val="28"/>
          </w:rPr>
          <w:t>подпункте 1 пункта 1 статьи 6</w:t>
        </w:r>
      </w:hyperlink>
      <w:r w:rsidRPr="00AF45A1">
        <w:rPr>
          <w:rFonts w:ascii="Times New Roman" w:hAnsi="Times New Roman" w:cs="Times New Roman"/>
          <w:sz w:val="28"/>
          <w:szCs w:val="28"/>
        </w:rPr>
        <w:t xml:space="preserve">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580">
        <w:r w:rsidRPr="00AF45A1">
          <w:rPr>
            <w:rFonts w:ascii="Times New Roman" w:hAnsi="Times New Roman" w:cs="Times New Roman"/>
            <w:color w:val="0000FF"/>
            <w:sz w:val="28"/>
            <w:szCs w:val="28"/>
          </w:rPr>
          <w:t>подпунктах 2</w:t>
        </w:r>
      </w:hyperlink>
      <w:r w:rsidRPr="00AF45A1">
        <w:rPr>
          <w:rFonts w:ascii="Times New Roman" w:hAnsi="Times New Roman" w:cs="Times New Roman"/>
          <w:sz w:val="28"/>
          <w:szCs w:val="28"/>
        </w:rPr>
        <w:t xml:space="preserve"> - </w:t>
      </w:r>
      <w:hyperlink r:id="rId581">
        <w:r w:rsidRPr="00AF45A1">
          <w:rPr>
            <w:rFonts w:ascii="Times New Roman" w:hAnsi="Times New Roman" w:cs="Times New Roman"/>
            <w:color w:val="0000FF"/>
            <w:sz w:val="28"/>
            <w:szCs w:val="28"/>
          </w:rPr>
          <w:t>18 пункта 1 статьи 27</w:t>
        </w:r>
      </w:hyperlink>
      <w:r w:rsidRPr="00AF45A1">
        <w:rPr>
          <w:rFonts w:ascii="Times New Roman" w:hAnsi="Times New Roman" w:cs="Times New Roman"/>
          <w:sz w:val="28"/>
          <w:szCs w:val="28"/>
        </w:rPr>
        <w:t xml:space="preserve"> Федерального закона от 17 декабря 2001 года N 173-ФЗ "О трудовых пенсиях в Российской Федерации" (с 1 января 2015 года - в </w:t>
      </w:r>
      <w:hyperlink r:id="rId582">
        <w:r w:rsidRPr="00AF45A1">
          <w:rPr>
            <w:rFonts w:ascii="Times New Roman" w:hAnsi="Times New Roman" w:cs="Times New Roman"/>
            <w:color w:val="0000FF"/>
            <w:sz w:val="28"/>
            <w:szCs w:val="28"/>
          </w:rPr>
          <w:t>пунктах 2</w:t>
        </w:r>
        <w:proofErr w:type="gramEnd"/>
      </w:hyperlink>
      <w:r w:rsidRPr="00AF45A1">
        <w:rPr>
          <w:rFonts w:ascii="Times New Roman" w:hAnsi="Times New Roman" w:cs="Times New Roman"/>
          <w:sz w:val="28"/>
          <w:szCs w:val="28"/>
        </w:rPr>
        <w:t xml:space="preserve"> - </w:t>
      </w:r>
      <w:hyperlink r:id="rId583">
        <w:proofErr w:type="gramStart"/>
        <w:r w:rsidRPr="00AF45A1">
          <w:rPr>
            <w:rFonts w:ascii="Times New Roman" w:hAnsi="Times New Roman" w:cs="Times New Roman"/>
            <w:color w:val="0000FF"/>
            <w:sz w:val="28"/>
            <w:szCs w:val="28"/>
          </w:rPr>
          <w:t>18 части 1 статьи 30</w:t>
        </w:r>
      </w:hyperlink>
      <w:r w:rsidRPr="00AF45A1">
        <w:rPr>
          <w:rFonts w:ascii="Times New Roman" w:hAnsi="Times New Roman" w:cs="Times New Roman"/>
          <w:sz w:val="28"/>
          <w:szCs w:val="28"/>
        </w:rPr>
        <w:t xml:space="preserve"> Федерального закона "О страховых пенсиях"), применяются с 1 января 2013 года следующие дополнительные тарифы страховых взносов на финансирование страховой части трудовой пенсии (с 1 января 2015 года - страховой пенсии), за исключением случаев, установленных </w:t>
      </w:r>
      <w:hyperlink w:anchor="P1370">
        <w:r w:rsidRPr="00AF45A1">
          <w:rPr>
            <w:rFonts w:ascii="Times New Roman" w:hAnsi="Times New Roman" w:cs="Times New Roman"/>
            <w:color w:val="0000FF"/>
            <w:sz w:val="28"/>
            <w:szCs w:val="28"/>
          </w:rPr>
          <w:t>пунктом 2.1</w:t>
        </w:r>
      </w:hyperlink>
      <w:r w:rsidRPr="00AF45A1">
        <w:rPr>
          <w:rFonts w:ascii="Times New Roman" w:hAnsi="Times New Roman" w:cs="Times New Roman"/>
          <w:sz w:val="28"/>
          <w:szCs w:val="28"/>
        </w:rPr>
        <w:t xml:space="preserve"> настоящей статьи: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28.12.2013 </w:t>
      </w:r>
      <w:hyperlink r:id="rId584">
        <w:r w:rsidRPr="00AF45A1">
          <w:rPr>
            <w:rFonts w:ascii="Times New Roman" w:hAnsi="Times New Roman" w:cs="Times New Roman"/>
            <w:color w:val="0000FF"/>
            <w:sz w:val="28"/>
            <w:szCs w:val="28"/>
          </w:rPr>
          <w:t>N 421-ФЗ</w:t>
        </w:r>
      </w:hyperlink>
      <w:r w:rsidRPr="00AF45A1">
        <w:rPr>
          <w:rFonts w:ascii="Times New Roman" w:hAnsi="Times New Roman" w:cs="Times New Roman"/>
          <w:sz w:val="28"/>
          <w:szCs w:val="28"/>
        </w:rPr>
        <w:t xml:space="preserve">, от 21.07.2014 </w:t>
      </w:r>
      <w:hyperlink r:id="rId585">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1"/>
        <w:gridCol w:w="5863"/>
      </w:tblGrid>
      <w:tr w:rsidR="00AF45A1" w:rsidRPr="00AF45A1">
        <w:tc>
          <w:tcPr>
            <w:tcW w:w="3101"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Период</w:t>
            </w:r>
          </w:p>
        </w:tc>
        <w:tc>
          <w:tcPr>
            <w:tcW w:w="5863" w:type="dxa"/>
            <w:tcBorders>
              <w:top w:val="single" w:sz="4" w:space="0" w:color="auto"/>
              <w:bottom w:val="single" w:sz="4" w:space="0" w:color="auto"/>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Дополнительный тариф страхового взноса</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single" w:sz="4" w:space="0" w:color="auto"/>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2013 год</w:t>
            </w:r>
          </w:p>
        </w:tc>
        <w:tc>
          <w:tcPr>
            <w:tcW w:w="5863" w:type="dxa"/>
            <w:tcBorders>
              <w:top w:val="single" w:sz="4" w:space="0" w:color="auto"/>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2,0 процента - солидарная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nil"/>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2014 год</w:t>
            </w:r>
          </w:p>
        </w:tc>
        <w:tc>
          <w:tcPr>
            <w:tcW w:w="5863" w:type="dxa"/>
            <w:tcBorders>
              <w:top w:val="nil"/>
              <w:left w:val="nil"/>
              <w:bottom w:val="nil"/>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tc>
      </w:tr>
      <w:tr w:rsidR="00AF45A1" w:rsidRPr="00AF45A1">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single" w:sz="4" w:space="0" w:color="auto"/>
              <w:right w:val="nil"/>
            </w:tcBorders>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2015 год и последующие годы</w:t>
            </w:r>
          </w:p>
        </w:tc>
        <w:tc>
          <w:tcPr>
            <w:tcW w:w="5863" w:type="dxa"/>
            <w:tcBorders>
              <w:top w:val="nil"/>
              <w:left w:val="nil"/>
              <w:bottom w:val="single" w:sz="4" w:space="0" w:color="auto"/>
              <w:right w:val="nil"/>
            </w:tcBorders>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bookmarkStart w:id="50" w:name="P1370"/>
      <w:bookmarkEnd w:id="50"/>
      <w:r w:rsidRPr="00AF45A1">
        <w:rPr>
          <w:rFonts w:ascii="Times New Roman" w:hAnsi="Times New Roman" w:cs="Times New Roman"/>
          <w:sz w:val="28"/>
          <w:szCs w:val="28"/>
        </w:rPr>
        <w:t xml:space="preserve">2.1. </w:t>
      </w:r>
      <w:proofErr w:type="gramStart"/>
      <w:r w:rsidRPr="00AF45A1">
        <w:rPr>
          <w:rFonts w:ascii="Times New Roman" w:hAnsi="Times New Roman" w:cs="Times New Roman"/>
          <w:sz w:val="28"/>
          <w:szCs w:val="28"/>
        </w:rPr>
        <w:t xml:space="preserve">Для страхователей, указанных в </w:t>
      </w:r>
      <w:hyperlink w:anchor="P1346">
        <w:r w:rsidRPr="00AF45A1">
          <w:rPr>
            <w:rFonts w:ascii="Times New Roman" w:hAnsi="Times New Roman" w:cs="Times New Roman"/>
            <w:color w:val="0000FF"/>
            <w:sz w:val="28"/>
            <w:szCs w:val="28"/>
          </w:rPr>
          <w:t>пунктах 1</w:t>
        </w:r>
      </w:hyperlink>
      <w:r w:rsidRPr="00AF45A1">
        <w:rPr>
          <w:rFonts w:ascii="Times New Roman" w:hAnsi="Times New Roman" w:cs="Times New Roman"/>
          <w:sz w:val="28"/>
          <w:szCs w:val="28"/>
        </w:rPr>
        <w:t xml:space="preserve"> и </w:t>
      </w:r>
      <w:hyperlink w:anchor="P1358">
        <w:r w:rsidRPr="00AF45A1">
          <w:rPr>
            <w:rFonts w:ascii="Times New Roman" w:hAnsi="Times New Roman" w:cs="Times New Roman"/>
            <w:color w:val="0000FF"/>
            <w:sz w:val="28"/>
            <w:szCs w:val="28"/>
          </w:rPr>
          <w:t>2</w:t>
        </w:r>
      </w:hyperlink>
      <w:r w:rsidRPr="00AF45A1">
        <w:rPr>
          <w:rFonts w:ascii="Times New Roman" w:hAnsi="Times New Roman" w:cs="Times New Roman"/>
          <w:sz w:val="28"/>
          <w:szCs w:val="28"/>
        </w:rPr>
        <w:t xml:space="preserve"> настоящей статьи, в зависимости от установленного по результатам специальной оценки условий труда, проводимой в порядке, установленном </w:t>
      </w:r>
      <w:hyperlink r:id="rId586">
        <w:r w:rsidRPr="00AF45A1">
          <w:rPr>
            <w:rFonts w:ascii="Times New Roman" w:hAnsi="Times New Roman" w:cs="Times New Roman"/>
            <w:color w:val="0000FF"/>
            <w:sz w:val="28"/>
            <w:szCs w:val="28"/>
          </w:rPr>
          <w:t>законодательством</w:t>
        </w:r>
      </w:hyperlink>
      <w:r w:rsidRPr="00AF45A1">
        <w:rPr>
          <w:rFonts w:ascii="Times New Roman" w:hAnsi="Times New Roman" w:cs="Times New Roman"/>
          <w:sz w:val="28"/>
          <w:szCs w:val="28"/>
        </w:rPr>
        <w:t xml:space="preserve"> Российской Федерации, класса условий труда взамен установленных </w:t>
      </w:r>
      <w:hyperlink w:anchor="P1346">
        <w:r w:rsidRPr="00AF45A1">
          <w:rPr>
            <w:rFonts w:ascii="Times New Roman" w:hAnsi="Times New Roman" w:cs="Times New Roman"/>
            <w:color w:val="0000FF"/>
            <w:sz w:val="28"/>
            <w:szCs w:val="28"/>
          </w:rPr>
          <w:t>пунктами 1</w:t>
        </w:r>
      </w:hyperlink>
      <w:r w:rsidRPr="00AF45A1">
        <w:rPr>
          <w:rFonts w:ascii="Times New Roman" w:hAnsi="Times New Roman" w:cs="Times New Roman"/>
          <w:sz w:val="28"/>
          <w:szCs w:val="28"/>
        </w:rPr>
        <w:t xml:space="preserve"> и </w:t>
      </w:r>
      <w:hyperlink w:anchor="P1358">
        <w:r w:rsidRPr="00AF45A1">
          <w:rPr>
            <w:rFonts w:ascii="Times New Roman" w:hAnsi="Times New Roman" w:cs="Times New Roman"/>
            <w:color w:val="0000FF"/>
            <w:sz w:val="28"/>
            <w:szCs w:val="28"/>
          </w:rPr>
          <w:t>2</w:t>
        </w:r>
      </w:hyperlink>
      <w:r w:rsidRPr="00AF45A1">
        <w:rPr>
          <w:rFonts w:ascii="Times New Roman" w:hAnsi="Times New Roman" w:cs="Times New Roman"/>
          <w:sz w:val="28"/>
          <w:szCs w:val="28"/>
        </w:rPr>
        <w:t xml:space="preserve"> настоящей статьи дополнительных тарифов страховых взносов применяются следующие дополнительные тарифы страховых взносов в Фонд на финансирование страховой пенсии: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21.07.2014 </w:t>
      </w:r>
      <w:hyperlink r:id="rId587">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588">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65"/>
        <w:gridCol w:w="1921"/>
        <w:gridCol w:w="4978"/>
      </w:tblGrid>
      <w:tr w:rsidR="00AF45A1" w:rsidRPr="00AF45A1">
        <w:tc>
          <w:tcPr>
            <w:tcW w:w="2065"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Класс условий труда</w:t>
            </w: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Подкласс условий труда</w:t>
            </w:r>
          </w:p>
        </w:tc>
        <w:tc>
          <w:tcPr>
            <w:tcW w:w="4978"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Дополнительный тариф страхового взноса</w:t>
            </w:r>
          </w:p>
        </w:tc>
      </w:tr>
      <w:tr w:rsidR="00AF45A1" w:rsidRPr="00AF45A1">
        <w:tc>
          <w:tcPr>
            <w:tcW w:w="2065"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Опасный</w:t>
            </w: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4</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8,0 процента - солидарная часть тарифа страховых взносов</w:t>
            </w:r>
          </w:p>
        </w:tc>
      </w:tr>
      <w:tr w:rsidR="00AF45A1" w:rsidRPr="00AF45A1">
        <w:tc>
          <w:tcPr>
            <w:tcW w:w="2065" w:type="dxa"/>
            <w:vMerge w:val="restart"/>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Вредный</w:t>
            </w: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3.4</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7,0 процента - солидарная часть тарифа страховых взносов</w:t>
            </w:r>
          </w:p>
        </w:tc>
      </w:tr>
      <w:tr w:rsidR="00AF45A1" w:rsidRPr="00AF45A1">
        <w:tc>
          <w:tcPr>
            <w:tcW w:w="2065" w:type="dxa"/>
            <w:vMerge/>
          </w:tcPr>
          <w:p w:rsidR="00AF45A1" w:rsidRPr="00AF45A1" w:rsidRDefault="00AF45A1">
            <w:pPr>
              <w:pStyle w:val="ConsPlusNormal"/>
              <w:rPr>
                <w:rFonts w:ascii="Times New Roman" w:hAnsi="Times New Roman" w:cs="Times New Roman"/>
                <w:sz w:val="28"/>
                <w:szCs w:val="28"/>
              </w:rPr>
            </w:pP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3.3</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6,0 процента - солидарная часть тарифа страховых взносов</w:t>
            </w:r>
          </w:p>
        </w:tc>
      </w:tr>
      <w:tr w:rsidR="00AF45A1" w:rsidRPr="00AF45A1">
        <w:tc>
          <w:tcPr>
            <w:tcW w:w="2065" w:type="dxa"/>
            <w:vMerge/>
          </w:tcPr>
          <w:p w:rsidR="00AF45A1" w:rsidRPr="00AF45A1" w:rsidRDefault="00AF45A1">
            <w:pPr>
              <w:pStyle w:val="ConsPlusNormal"/>
              <w:rPr>
                <w:rFonts w:ascii="Times New Roman" w:hAnsi="Times New Roman" w:cs="Times New Roman"/>
                <w:sz w:val="28"/>
                <w:szCs w:val="28"/>
              </w:rPr>
            </w:pP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3.2</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4,0 процента - солидарная часть тарифа страховых взносов</w:t>
            </w:r>
          </w:p>
        </w:tc>
      </w:tr>
      <w:tr w:rsidR="00AF45A1" w:rsidRPr="00AF45A1">
        <w:tc>
          <w:tcPr>
            <w:tcW w:w="2065" w:type="dxa"/>
            <w:vMerge/>
          </w:tcPr>
          <w:p w:rsidR="00AF45A1" w:rsidRPr="00AF45A1" w:rsidRDefault="00AF45A1">
            <w:pPr>
              <w:pStyle w:val="ConsPlusNormal"/>
              <w:rPr>
                <w:rFonts w:ascii="Times New Roman" w:hAnsi="Times New Roman" w:cs="Times New Roman"/>
                <w:sz w:val="28"/>
                <w:szCs w:val="28"/>
              </w:rPr>
            </w:pP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3.1</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2,0 процента - солидарная часть тарифа страховых взносов</w:t>
            </w:r>
          </w:p>
        </w:tc>
      </w:tr>
      <w:tr w:rsidR="00AF45A1" w:rsidRPr="00AF45A1">
        <w:tc>
          <w:tcPr>
            <w:tcW w:w="2065"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Допустимый</w:t>
            </w: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2</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солидарная часть тарифа страховых взносов</w:t>
            </w:r>
          </w:p>
        </w:tc>
      </w:tr>
      <w:tr w:rsidR="00AF45A1" w:rsidRPr="00AF45A1">
        <w:tc>
          <w:tcPr>
            <w:tcW w:w="2065"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Оптимальный</w:t>
            </w:r>
          </w:p>
        </w:tc>
        <w:tc>
          <w:tcPr>
            <w:tcW w:w="1921" w:type="dxa"/>
          </w:tcPr>
          <w:p w:rsidR="00AF45A1" w:rsidRPr="00AF45A1" w:rsidRDefault="00AF45A1">
            <w:pPr>
              <w:pStyle w:val="ConsPlusNormal"/>
              <w:jc w:val="center"/>
              <w:rPr>
                <w:rFonts w:ascii="Times New Roman" w:hAnsi="Times New Roman" w:cs="Times New Roman"/>
                <w:sz w:val="28"/>
                <w:szCs w:val="28"/>
              </w:rPr>
            </w:pPr>
            <w:r w:rsidRPr="00AF45A1">
              <w:rPr>
                <w:rFonts w:ascii="Times New Roman" w:hAnsi="Times New Roman" w:cs="Times New Roman"/>
                <w:sz w:val="28"/>
                <w:szCs w:val="28"/>
              </w:rPr>
              <w:t>1</w:t>
            </w:r>
          </w:p>
        </w:tc>
        <w:tc>
          <w:tcPr>
            <w:tcW w:w="4978" w:type="dxa"/>
          </w:tcPr>
          <w:p w:rsidR="00AF45A1" w:rsidRPr="00AF45A1" w:rsidRDefault="00AF45A1">
            <w:pPr>
              <w:pStyle w:val="ConsPlusNormal"/>
              <w:rPr>
                <w:rFonts w:ascii="Times New Roman" w:hAnsi="Times New Roman" w:cs="Times New Roman"/>
                <w:sz w:val="28"/>
                <w:szCs w:val="28"/>
              </w:rPr>
            </w:pPr>
            <w:r w:rsidRPr="00AF45A1">
              <w:rPr>
                <w:rFonts w:ascii="Times New Roman" w:hAnsi="Times New Roman" w:cs="Times New Roman"/>
                <w:sz w:val="28"/>
                <w:szCs w:val="28"/>
              </w:rPr>
              <w:t>0,0 процента - солидарная часть тарифа страховых взносов.</w:t>
            </w:r>
          </w:p>
        </w:tc>
      </w:tr>
    </w:tbl>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2.1 </w:t>
      </w:r>
      <w:proofErr w:type="gramStart"/>
      <w:r w:rsidRPr="00AF45A1">
        <w:rPr>
          <w:rFonts w:ascii="Times New Roman" w:hAnsi="Times New Roman" w:cs="Times New Roman"/>
          <w:sz w:val="28"/>
          <w:szCs w:val="28"/>
        </w:rPr>
        <w:t>введен</w:t>
      </w:r>
      <w:proofErr w:type="gramEnd"/>
      <w:r w:rsidRPr="00AF45A1">
        <w:rPr>
          <w:rFonts w:ascii="Times New Roman" w:hAnsi="Times New Roman" w:cs="Times New Roman"/>
          <w:sz w:val="28"/>
          <w:szCs w:val="28"/>
        </w:rPr>
        <w:t xml:space="preserve"> Федеральным </w:t>
      </w:r>
      <w:hyperlink r:id="rId58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Утратил силу с 1 января 2017 года. - Федеральный </w:t>
      </w:r>
      <w:hyperlink r:id="rId590">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03.07.2016 N 250-ФЗ.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4. Утратил силу с 1 января 2014 года. - Федеральный </w:t>
      </w:r>
      <w:hyperlink r:id="rId591">
        <w:r w:rsidRPr="00AF45A1">
          <w:rPr>
            <w:rFonts w:ascii="Times New Roman" w:hAnsi="Times New Roman" w:cs="Times New Roman"/>
            <w:color w:val="0000FF"/>
            <w:sz w:val="28"/>
            <w:szCs w:val="28"/>
          </w:rPr>
          <w:t>закон</w:t>
        </w:r>
      </w:hyperlink>
      <w:r w:rsidRPr="00AF45A1">
        <w:rPr>
          <w:rFonts w:ascii="Times New Roman" w:hAnsi="Times New Roman" w:cs="Times New Roman"/>
          <w:sz w:val="28"/>
          <w:szCs w:val="28"/>
        </w:rPr>
        <w:t xml:space="preserve"> от 28.12.2013 N 421-ФЗ.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33.3. Определение варианта пенсионного обеспечения застрахованных лиц</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введена</w:t>
      </w:r>
      <w:proofErr w:type="gramEnd"/>
      <w:r w:rsidRPr="00AF45A1">
        <w:rPr>
          <w:rFonts w:ascii="Times New Roman" w:hAnsi="Times New Roman" w:cs="Times New Roman"/>
          <w:sz w:val="28"/>
          <w:szCs w:val="28"/>
        </w:rPr>
        <w:t xml:space="preserve"> Федеральным </w:t>
      </w:r>
      <w:hyperlink r:id="rId59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04.12.2013 N 351-ФЗ)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w:t>
      </w:r>
      <w:proofErr w:type="gramStart"/>
      <w:r w:rsidRPr="00AF45A1">
        <w:rPr>
          <w:rFonts w:ascii="Times New Roman" w:hAnsi="Times New Roman" w:cs="Times New Roman"/>
          <w:sz w:val="28"/>
          <w:szCs w:val="28"/>
        </w:rPr>
        <w:t xml:space="preserve">Для лиц 1967 года рождения и моложе (за исключением лиц, указанных в </w:t>
      </w:r>
      <w:hyperlink w:anchor="P1406">
        <w:r w:rsidRPr="00AF45A1">
          <w:rPr>
            <w:rFonts w:ascii="Times New Roman" w:hAnsi="Times New Roman" w:cs="Times New Roman"/>
            <w:color w:val="0000FF"/>
            <w:sz w:val="28"/>
            <w:szCs w:val="28"/>
          </w:rPr>
          <w:t>пункте 2</w:t>
        </w:r>
      </w:hyperlink>
      <w:r w:rsidRPr="00AF45A1">
        <w:rPr>
          <w:rFonts w:ascii="Times New Roman" w:hAnsi="Times New Roman" w:cs="Times New Roman"/>
          <w:sz w:val="28"/>
          <w:szCs w:val="28"/>
        </w:rPr>
        <w:t xml:space="preserve"> настоящей статьи), которые до 31 декабря 2015 года включительно в порядке, установленном Федеральным </w:t>
      </w:r>
      <w:hyperlink r:id="rId59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7 мая 1998 года N 75-ФЗ "О негосударственных пенсионных фондах" и Федеральным </w:t>
      </w:r>
      <w:hyperlink r:id="rId59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 июля 2002 года N 111-ФЗ "Об инвестировании средств для финансирования накопительной пенсии в Российской Федерации", заключили</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 xml:space="preserve">договор об обязательном пенсионном страховании и обратились с </w:t>
      </w:r>
      <w:hyperlink r:id="rId595">
        <w:r w:rsidRPr="00AF45A1">
          <w:rPr>
            <w:rFonts w:ascii="Times New Roman" w:hAnsi="Times New Roman" w:cs="Times New Roman"/>
            <w:color w:val="0000FF"/>
            <w:sz w:val="28"/>
            <w:szCs w:val="28"/>
          </w:rPr>
          <w:t>заявлением</w:t>
        </w:r>
      </w:hyperlink>
      <w:r w:rsidRPr="00AF45A1">
        <w:rPr>
          <w:rFonts w:ascii="Times New Roman" w:hAnsi="Times New Roman" w:cs="Times New Roman"/>
          <w:sz w:val="28"/>
          <w:szCs w:val="28"/>
        </w:rPr>
        <w:t xml:space="preserve"> о переходе в негосударственный пенсионный фонд либо с </w:t>
      </w:r>
      <w:hyperlink r:id="rId596">
        <w:r w:rsidRPr="00AF45A1">
          <w:rPr>
            <w:rFonts w:ascii="Times New Roman" w:hAnsi="Times New Roman" w:cs="Times New Roman"/>
            <w:color w:val="0000FF"/>
            <w:sz w:val="28"/>
            <w:szCs w:val="28"/>
          </w:rPr>
          <w:t>заявлением</w:t>
        </w:r>
      </w:hyperlink>
      <w:r w:rsidRPr="00AF45A1">
        <w:rPr>
          <w:rFonts w:ascii="Times New Roman" w:hAnsi="Times New Roman" w:cs="Times New Roman"/>
          <w:sz w:val="28"/>
          <w:szCs w:val="28"/>
        </w:rPr>
        <w:t xml:space="preserve">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(за исключением случая, если застрахованное лицо изменило вариант своего пенсионного обеспечения, отказавшись от финансирования накопительной пенсии), устанавливается вариант пенсионного обеспечения, предусматривающий</w:t>
      </w:r>
      <w:proofErr w:type="gramEnd"/>
      <w:r w:rsidRPr="00AF45A1">
        <w:rPr>
          <w:rFonts w:ascii="Times New Roman" w:hAnsi="Times New Roman" w:cs="Times New Roman"/>
          <w:sz w:val="28"/>
          <w:szCs w:val="28"/>
        </w:rPr>
        <w:t xml:space="preserve"> направление на финансирование накопительной пенсии индивидуальной части тарифа страхового взноса в размере, определяемом в соответствии со </w:t>
      </w:r>
      <w:hyperlink w:anchor="P450">
        <w:r w:rsidRPr="00AF45A1">
          <w:rPr>
            <w:rFonts w:ascii="Times New Roman" w:hAnsi="Times New Roman" w:cs="Times New Roman"/>
            <w:color w:val="0000FF"/>
            <w:sz w:val="28"/>
            <w:szCs w:val="28"/>
          </w:rPr>
          <w:t>статьями 22</w:t>
        </w:r>
      </w:hyperlink>
      <w:r w:rsidRPr="00AF45A1">
        <w:rPr>
          <w:rFonts w:ascii="Times New Roman" w:hAnsi="Times New Roman" w:cs="Times New Roman"/>
          <w:sz w:val="28"/>
          <w:szCs w:val="28"/>
        </w:rPr>
        <w:t xml:space="preserve">, </w:t>
      </w:r>
      <w:hyperlink w:anchor="P603">
        <w:r w:rsidRPr="00AF45A1">
          <w:rPr>
            <w:rFonts w:ascii="Times New Roman" w:hAnsi="Times New Roman" w:cs="Times New Roman"/>
            <w:color w:val="0000FF"/>
            <w:sz w:val="28"/>
            <w:szCs w:val="28"/>
          </w:rPr>
          <w:t>33</w:t>
        </w:r>
      </w:hyperlink>
      <w:r w:rsidRPr="00AF45A1">
        <w:rPr>
          <w:rFonts w:ascii="Times New Roman" w:hAnsi="Times New Roman" w:cs="Times New Roman"/>
          <w:sz w:val="28"/>
          <w:szCs w:val="28"/>
        </w:rPr>
        <w:t xml:space="preserve"> и </w:t>
      </w:r>
      <w:hyperlink w:anchor="P1415">
        <w:r w:rsidRPr="00AF45A1">
          <w:rPr>
            <w:rFonts w:ascii="Times New Roman" w:hAnsi="Times New Roman" w:cs="Times New Roman"/>
            <w:color w:val="0000FF"/>
            <w:sz w:val="28"/>
            <w:szCs w:val="28"/>
          </w:rPr>
          <w:t>33.4</w:t>
        </w:r>
      </w:hyperlink>
      <w:r w:rsidRPr="00AF45A1">
        <w:rPr>
          <w:rFonts w:ascii="Times New Roman" w:hAnsi="Times New Roman" w:cs="Times New Roman"/>
          <w:sz w:val="28"/>
          <w:szCs w:val="28"/>
        </w:rPr>
        <w:t xml:space="preserve">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21.07.2014 </w:t>
      </w:r>
      <w:hyperlink r:id="rId597">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598">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лиц, указанных в настоящем пункте, до реализации ими в течение установленных настоящим пунктом периодов права выбора, предусмотренного </w:t>
      </w:r>
      <w:hyperlink r:id="rId599">
        <w:r w:rsidRPr="00AF45A1">
          <w:rPr>
            <w:rFonts w:ascii="Times New Roman" w:hAnsi="Times New Roman" w:cs="Times New Roman"/>
            <w:color w:val="0000FF"/>
            <w:sz w:val="28"/>
            <w:szCs w:val="28"/>
          </w:rPr>
          <w:t>пунктом 1 статьи 31</w:t>
        </w:r>
      </w:hyperlink>
      <w:r w:rsidRPr="00AF45A1">
        <w:rPr>
          <w:rFonts w:ascii="Times New Roman" w:hAnsi="Times New Roman" w:cs="Times New Roman"/>
          <w:sz w:val="28"/>
          <w:szCs w:val="28"/>
        </w:rPr>
        <w:t xml:space="preserve"> Федерального закона от 24 июля 2002 года N 111-ФЗ "Об инвестировании средств для финансирования накопительной пенсии в </w:t>
      </w:r>
      <w:r w:rsidRPr="00AF45A1">
        <w:rPr>
          <w:rFonts w:ascii="Times New Roman" w:hAnsi="Times New Roman" w:cs="Times New Roman"/>
          <w:sz w:val="28"/>
          <w:szCs w:val="28"/>
        </w:rPr>
        <w:lastRenderedPageBreak/>
        <w:t>Российской Федерации", а также не реализовавших в течение установленных настоящим пунктом периодов право выбора, устанавливается вариант пенсионного обеспечения, предусматривающий направление на</w:t>
      </w:r>
      <w:proofErr w:type="gramEnd"/>
      <w:r w:rsidRPr="00AF45A1">
        <w:rPr>
          <w:rFonts w:ascii="Times New Roman" w:hAnsi="Times New Roman" w:cs="Times New Roman"/>
          <w:sz w:val="28"/>
          <w:szCs w:val="28"/>
        </w:rPr>
        <w:t xml:space="preserve"> финансирование страховой пенсии указанного в настоящем пункте </w:t>
      </w:r>
      <w:proofErr w:type="gramStart"/>
      <w:r w:rsidRPr="00AF45A1">
        <w:rPr>
          <w:rFonts w:ascii="Times New Roman" w:hAnsi="Times New Roman" w:cs="Times New Roman"/>
          <w:sz w:val="28"/>
          <w:szCs w:val="28"/>
        </w:rPr>
        <w:t>размера процентов индивидуальной части тарифа страхового взноса</w:t>
      </w:r>
      <w:proofErr w:type="gramEnd"/>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00">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51" w:name="P1406"/>
      <w:bookmarkEnd w:id="51"/>
      <w:r w:rsidRPr="00AF45A1">
        <w:rPr>
          <w:rFonts w:ascii="Times New Roman" w:hAnsi="Times New Roman" w:cs="Times New Roman"/>
          <w:sz w:val="28"/>
          <w:szCs w:val="28"/>
        </w:rPr>
        <w:t xml:space="preserve">2. </w:t>
      </w:r>
      <w:proofErr w:type="gramStart"/>
      <w:r w:rsidRPr="00AF45A1">
        <w:rPr>
          <w:rFonts w:ascii="Times New Roman" w:hAnsi="Times New Roman" w:cs="Times New Roman"/>
          <w:sz w:val="28"/>
          <w:szCs w:val="28"/>
        </w:rPr>
        <w:t xml:space="preserve">Лица 1967 года рождения и моложе, в отношении которых с 1 января 2014 года впервые начисляются страховые взносы на обязательное пенсионное страхование, до 31 декабря года, в котором истекает пятилетний период с момента первого начисления страховых взносов на обязательное пенсионное страхование, вправе в порядке, установленном Федеральным </w:t>
      </w:r>
      <w:hyperlink r:id="rId601">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7 мая 1998 года N 75-ФЗ "О негосударственных пенсионных фондах" и Федеральным</w:t>
      </w:r>
      <w:proofErr w:type="gramEnd"/>
      <w:r w:rsidRPr="00AF45A1">
        <w:rPr>
          <w:rFonts w:ascii="Times New Roman" w:hAnsi="Times New Roman" w:cs="Times New Roman"/>
          <w:sz w:val="28"/>
          <w:szCs w:val="28"/>
        </w:rPr>
        <w:t xml:space="preserve"> </w:t>
      </w:r>
      <w:hyperlink r:id="rId602">
        <w:proofErr w:type="gramStart"/>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 июля 2002 года N 111-ФЗ "Об инвестировании средств для финансирования накопительной пенсии в Российской Федерации", заключить договор об обязательном пенсионном страховании и обратиться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w:t>
      </w:r>
      <w:proofErr w:type="gramEnd"/>
      <w:r w:rsidRPr="00AF45A1">
        <w:rPr>
          <w:rFonts w:ascii="Times New Roman" w:hAnsi="Times New Roman" w:cs="Times New Roman"/>
          <w:sz w:val="28"/>
          <w:szCs w:val="28"/>
        </w:rPr>
        <w:t xml:space="preserve">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с установлением варианта пенсионного обеспечения, предусматривающего направление на финансирование накопительной пенсии индивидуальной части тарифа страхового взноса в размере, определяемом в соответствии со </w:t>
      </w:r>
      <w:hyperlink w:anchor="P450">
        <w:r w:rsidRPr="00AF45A1">
          <w:rPr>
            <w:rFonts w:ascii="Times New Roman" w:hAnsi="Times New Roman" w:cs="Times New Roman"/>
            <w:color w:val="0000FF"/>
            <w:sz w:val="28"/>
            <w:szCs w:val="28"/>
          </w:rPr>
          <w:t>статьями 22</w:t>
        </w:r>
      </w:hyperlink>
      <w:r w:rsidRPr="00AF45A1">
        <w:rPr>
          <w:rFonts w:ascii="Times New Roman" w:hAnsi="Times New Roman" w:cs="Times New Roman"/>
          <w:sz w:val="28"/>
          <w:szCs w:val="28"/>
        </w:rPr>
        <w:t xml:space="preserve">, </w:t>
      </w:r>
      <w:hyperlink w:anchor="P603">
        <w:r w:rsidRPr="00AF45A1">
          <w:rPr>
            <w:rFonts w:ascii="Times New Roman" w:hAnsi="Times New Roman" w:cs="Times New Roman"/>
            <w:color w:val="0000FF"/>
            <w:sz w:val="28"/>
            <w:szCs w:val="28"/>
          </w:rPr>
          <w:t>33</w:t>
        </w:r>
      </w:hyperlink>
      <w:r w:rsidRPr="00AF45A1">
        <w:rPr>
          <w:rFonts w:ascii="Times New Roman" w:hAnsi="Times New Roman" w:cs="Times New Roman"/>
          <w:sz w:val="28"/>
          <w:szCs w:val="28"/>
        </w:rPr>
        <w:t xml:space="preserve"> и </w:t>
      </w:r>
      <w:hyperlink w:anchor="P1415">
        <w:r w:rsidRPr="00AF45A1">
          <w:rPr>
            <w:rFonts w:ascii="Times New Roman" w:hAnsi="Times New Roman" w:cs="Times New Roman"/>
            <w:color w:val="0000FF"/>
            <w:sz w:val="28"/>
            <w:szCs w:val="28"/>
          </w:rPr>
          <w:t>33.4</w:t>
        </w:r>
      </w:hyperlink>
      <w:r w:rsidRPr="00AF45A1">
        <w:rPr>
          <w:rFonts w:ascii="Times New Roman" w:hAnsi="Times New Roman" w:cs="Times New Roman"/>
          <w:sz w:val="28"/>
          <w:szCs w:val="28"/>
        </w:rPr>
        <w:t xml:space="preserve"> настоящего Федерального закона). В случае</w:t>
      </w:r>
      <w:proofErr w:type="gramStart"/>
      <w:r w:rsidRPr="00AF45A1">
        <w:rPr>
          <w:rFonts w:ascii="Times New Roman" w:hAnsi="Times New Roman" w:cs="Times New Roman"/>
          <w:sz w:val="28"/>
          <w:szCs w:val="28"/>
        </w:rPr>
        <w:t>,</w:t>
      </w:r>
      <w:proofErr w:type="gramEnd"/>
      <w:r w:rsidRPr="00AF45A1">
        <w:rPr>
          <w:rFonts w:ascii="Times New Roman" w:hAnsi="Times New Roman" w:cs="Times New Roman"/>
          <w:sz w:val="28"/>
          <w:szCs w:val="28"/>
        </w:rPr>
        <w:t xml:space="preserve"> если указанные в настоящем пункте лица по истечении пятилетнего периода с момента первого начисления страховых взносов на обязательное пенсионное страхование не достигли возраста 23 лет, указанный период продлевается до 31 декабря года, в котором лицо достигнет возраста 23 лет (включительно).</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Федеральных законов от 21.07.2014 </w:t>
      </w:r>
      <w:hyperlink r:id="rId603">
        <w:r w:rsidRPr="00AF45A1">
          <w:rPr>
            <w:rFonts w:ascii="Times New Roman" w:hAnsi="Times New Roman" w:cs="Times New Roman"/>
            <w:color w:val="0000FF"/>
            <w:sz w:val="28"/>
            <w:szCs w:val="28"/>
          </w:rPr>
          <w:t>N 216-ФЗ</w:t>
        </w:r>
      </w:hyperlink>
      <w:r w:rsidRPr="00AF45A1">
        <w:rPr>
          <w:rFonts w:ascii="Times New Roman" w:hAnsi="Times New Roman" w:cs="Times New Roman"/>
          <w:sz w:val="28"/>
          <w:szCs w:val="28"/>
        </w:rPr>
        <w:t xml:space="preserve">, от 14.07.2022 </w:t>
      </w:r>
      <w:hyperlink r:id="rId604">
        <w:r w:rsidRPr="00AF45A1">
          <w:rPr>
            <w:rFonts w:ascii="Times New Roman" w:hAnsi="Times New Roman" w:cs="Times New Roman"/>
            <w:color w:val="0000FF"/>
            <w:sz w:val="28"/>
            <w:szCs w:val="28"/>
          </w:rPr>
          <w:t>N 237-ФЗ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лиц, указанных в настоящем пункте, до реализации ими в течение установленных настоящим пунктом периодов права выбора, предусмотренного </w:t>
      </w:r>
      <w:hyperlink r:id="rId605">
        <w:r w:rsidRPr="00AF45A1">
          <w:rPr>
            <w:rFonts w:ascii="Times New Roman" w:hAnsi="Times New Roman" w:cs="Times New Roman"/>
            <w:color w:val="0000FF"/>
            <w:sz w:val="28"/>
            <w:szCs w:val="28"/>
          </w:rPr>
          <w:t>пунктом 1 статьи 31</w:t>
        </w:r>
      </w:hyperlink>
      <w:r w:rsidRPr="00AF45A1">
        <w:rPr>
          <w:rFonts w:ascii="Times New Roman" w:hAnsi="Times New Roman" w:cs="Times New Roman"/>
          <w:sz w:val="28"/>
          <w:szCs w:val="28"/>
        </w:rPr>
        <w:t xml:space="preserve"> Федерального закона от 24 июля 2002 года N 111-ФЗ "Об инвестировании средств для финансирования накопительной пенсии в Российской Федерации", а также не реализовавших в течение установленных настоящим пунктом периодов право выбора, устанавливается вариант пенсионного обеспечения, предусматривающий направление на</w:t>
      </w:r>
      <w:proofErr w:type="gramEnd"/>
      <w:r w:rsidRPr="00AF45A1">
        <w:rPr>
          <w:rFonts w:ascii="Times New Roman" w:hAnsi="Times New Roman" w:cs="Times New Roman"/>
          <w:sz w:val="28"/>
          <w:szCs w:val="28"/>
        </w:rPr>
        <w:t xml:space="preserve"> финансирование страховой пенсии указанного в настоящем пункте </w:t>
      </w:r>
      <w:proofErr w:type="gramStart"/>
      <w:r w:rsidRPr="00AF45A1">
        <w:rPr>
          <w:rFonts w:ascii="Times New Roman" w:hAnsi="Times New Roman" w:cs="Times New Roman"/>
          <w:sz w:val="28"/>
          <w:szCs w:val="28"/>
        </w:rPr>
        <w:t>размера процентов индивидуальной части тарифа страхового взноса</w:t>
      </w:r>
      <w:proofErr w:type="gramEnd"/>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06">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21.07.2014 N 216-ФЗ)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w:t>
      </w:r>
      <w:proofErr w:type="gramStart"/>
      <w:r w:rsidRPr="00AF45A1">
        <w:rPr>
          <w:rFonts w:ascii="Times New Roman" w:hAnsi="Times New Roman" w:cs="Times New Roman"/>
          <w:sz w:val="28"/>
          <w:szCs w:val="28"/>
        </w:rPr>
        <w:t xml:space="preserve">Новый тариф страхового взноса начинает применяться для учета на индивидуальных лицевых счетах застрахованных лиц, если иное не установлено настоящим Федеральным законом, с 1 января года, следующего за </w:t>
      </w:r>
      <w:r w:rsidRPr="00AF45A1">
        <w:rPr>
          <w:rFonts w:ascii="Times New Roman" w:hAnsi="Times New Roman" w:cs="Times New Roman"/>
          <w:sz w:val="28"/>
          <w:szCs w:val="28"/>
        </w:rPr>
        <w:lastRenderedPageBreak/>
        <w:t>годом подачи застрахованным лицом заявления о переходе в негосударственный пенсионный фонд либо заявления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w:t>
      </w:r>
      <w:proofErr w:type="gramEnd"/>
      <w:r w:rsidRPr="00AF45A1">
        <w:rPr>
          <w:rFonts w:ascii="Times New Roman" w:hAnsi="Times New Roman" w:cs="Times New Roman"/>
          <w:sz w:val="28"/>
          <w:szCs w:val="28"/>
        </w:rPr>
        <w:t xml:space="preserve"> компании (при внесении изменений в единый реестр застрахованных лиц по обязательному пенсионному страхованию либо при удовлетворении заявления о выборе инвестиционного портфеля управляющей компании).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07">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01.12.2014 N 410-ФЗ)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4. </w:t>
      </w:r>
      <w:proofErr w:type="gramStart"/>
      <w:r w:rsidRPr="00AF45A1">
        <w:rPr>
          <w:rFonts w:ascii="Times New Roman" w:hAnsi="Times New Roman" w:cs="Times New Roman"/>
          <w:sz w:val="28"/>
          <w:szCs w:val="28"/>
        </w:rPr>
        <w:t>Для целей настоящей статьи применение в 2014 - 2022 годах для учета на индивидуальных лицевых счетах застрахованных лиц тарифа страхового взноса в соответствии с выбором варианта пенсионного обеспечения осуществляется исходя из направления полного размера индивидуальной части тарифа страхового взноса на финансирование страховой части трудовой пенсии (страховой пенсии) с индексацией расчетного пенсионного капитала застрахованного лица (определением величины индивидуального пенсионного коэффициента) в порядке</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установленном</w:t>
      </w:r>
      <w:proofErr w:type="gramEnd"/>
      <w:r w:rsidRPr="00AF45A1">
        <w:rPr>
          <w:rFonts w:ascii="Times New Roman" w:hAnsi="Times New Roman" w:cs="Times New Roman"/>
          <w:sz w:val="28"/>
          <w:szCs w:val="28"/>
        </w:rPr>
        <w:t xml:space="preserve"> законодательством Российской Федерации. </w:t>
      </w:r>
      <w:proofErr w:type="gramStart"/>
      <w:r w:rsidRPr="00AF45A1">
        <w:rPr>
          <w:rFonts w:ascii="Times New Roman" w:hAnsi="Times New Roman" w:cs="Times New Roman"/>
          <w:sz w:val="28"/>
          <w:szCs w:val="28"/>
        </w:rPr>
        <w:t xml:space="preserve">Определение в 2015 - 2022 годах максимального значения и величины индивидуального пенсионного коэффициента в соответствии с Федеральным </w:t>
      </w:r>
      <w:hyperlink r:id="rId608">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 декабря 2013 года N 400-ФЗ "О страховых пенсиях" осуществляется исходя из направления полного размера индивидуальной части тарифа страхового взноса на финансирование страховой пенсии и отсутствия формирования пенсионных накоплений за счет страховых взносов на обязательное пенсионное страхование.</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01.12.2014 </w:t>
      </w:r>
      <w:hyperlink r:id="rId609">
        <w:r w:rsidRPr="00AF45A1">
          <w:rPr>
            <w:rFonts w:ascii="Times New Roman" w:hAnsi="Times New Roman" w:cs="Times New Roman"/>
            <w:color w:val="0000FF"/>
            <w:sz w:val="28"/>
            <w:szCs w:val="28"/>
          </w:rPr>
          <w:t>N 410-ФЗ</w:t>
        </w:r>
      </w:hyperlink>
      <w:r w:rsidRPr="00AF45A1">
        <w:rPr>
          <w:rFonts w:ascii="Times New Roman" w:hAnsi="Times New Roman" w:cs="Times New Roman"/>
          <w:sz w:val="28"/>
          <w:szCs w:val="28"/>
        </w:rPr>
        <w:t xml:space="preserve">, от 14.12.2015 </w:t>
      </w:r>
      <w:hyperlink r:id="rId610">
        <w:r w:rsidRPr="00AF45A1">
          <w:rPr>
            <w:rFonts w:ascii="Times New Roman" w:hAnsi="Times New Roman" w:cs="Times New Roman"/>
            <w:color w:val="0000FF"/>
            <w:sz w:val="28"/>
            <w:szCs w:val="28"/>
          </w:rPr>
          <w:t>N 373-ФЗ</w:t>
        </w:r>
      </w:hyperlink>
      <w:r w:rsidRPr="00AF45A1">
        <w:rPr>
          <w:rFonts w:ascii="Times New Roman" w:hAnsi="Times New Roman" w:cs="Times New Roman"/>
          <w:sz w:val="28"/>
          <w:szCs w:val="28"/>
        </w:rPr>
        <w:t xml:space="preserve">, от 19.12.2016 </w:t>
      </w:r>
      <w:hyperlink r:id="rId611">
        <w:r w:rsidRPr="00AF45A1">
          <w:rPr>
            <w:rFonts w:ascii="Times New Roman" w:hAnsi="Times New Roman" w:cs="Times New Roman"/>
            <w:color w:val="0000FF"/>
            <w:sz w:val="28"/>
            <w:szCs w:val="28"/>
          </w:rPr>
          <w:t>N 447-ФЗ</w:t>
        </w:r>
      </w:hyperlink>
      <w:r w:rsidRPr="00AF45A1">
        <w:rPr>
          <w:rFonts w:ascii="Times New Roman" w:hAnsi="Times New Roman" w:cs="Times New Roman"/>
          <w:sz w:val="28"/>
          <w:szCs w:val="28"/>
        </w:rPr>
        <w:t xml:space="preserve">, от 20.12.2017 </w:t>
      </w:r>
      <w:hyperlink r:id="rId612">
        <w:r w:rsidRPr="00AF45A1">
          <w:rPr>
            <w:rFonts w:ascii="Times New Roman" w:hAnsi="Times New Roman" w:cs="Times New Roman"/>
            <w:color w:val="0000FF"/>
            <w:sz w:val="28"/>
            <w:szCs w:val="28"/>
          </w:rPr>
          <w:t>N 413-ФЗ</w:t>
        </w:r>
      </w:hyperlink>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от</w:t>
      </w:r>
      <w:proofErr w:type="gramEnd"/>
      <w:r w:rsidRPr="00AF45A1">
        <w:rPr>
          <w:rFonts w:ascii="Times New Roman" w:hAnsi="Times New Roman" w:cs="Times New Roman"/>
          <w:sz w:val="28"/>
          <w:szCs w:val="28"/>
        </w:rPr>
        <w:t xml:space="preserve"> 11.12.2018 </w:t>
      </w:r>
      <w:hyperlink r:id="rId613">
        <w:r w:rsidRPr="00AF45A1">
          <w:rPr>
            <w:rFonts w:ascii="Times New Roman" w:hAnsi="Times New Roman" w:cs="Times New Roman"/>
            <w:color w:val="0000FF"/>
            <w:sz w:val="28"/>
            <w:szCs w:val="28"/>
          </w:rPr>
          <w:t>N 462-ФЗ</w:t>
        </w:r>
      </w:hyperlink>
      <w:r w:rsidRPr="00AF45A1">
        <w:rPr>
          <w:rFonts w:ascii="Times New Roman" w:hAnsi="Times New Roman" w:cs="Times New Roman"/>
          <w:sz w:val="28"/>
          <w:szCs w:val="28"/>
        </w:rPr>
        <w:t xml:space="preserve">, от 16.12.2019 </w:t>
      </w:r>
      <w:hyperlink r:id="rId614">
        <w:r w:rsidRPr="00AF45A1">
          <w:rPr>
            <w:rFonts w:ascii="Times New Roman" w:hAnsi="Times New Roman" w:cs="Times New Roman"/>
            <w:color w:val="0000FF"/>
            <w:sz w:val="28"/>
            <w:szCs w:val="28"/>
          </w:rPr>
          <w:t>N 435-ФЗ</w:t>
        </w:r>
      </w:hyperlink>
      <w:r w:rsidRPr="00AF45A1">
        <w:rPr>
          <w:rFonts w:ascii="Times New Roman" w:hAnsi="Times New Roman" w:cs="Times New Roman"/>
          <w:sz w:val="28"/>
          <w:szCs w:val="28"/>
        </w:rPr>
        <w:t xml:space="preserve">, от 08.12.2020 </w:t>
      </w:r>
      <w:hyperlink r:id="rId615">
        <w:r w:rsidRPr="00AF45A1">
          <w:rPr>
            <w:rFonts w:ascii="Times New Roman" w:hAnsi="Times New Roman" w:cs="Times New Roman"/>
            <w:color w:val="0000FF"/>
            <w:sz w:val="28"/>
            <w:szCs w:val="28"/>
          </w:rPr>
          <w:t>N 405-ФЗ</w:t>
        </w:r>
      </w:hyperlink>
      <w:r w:rsidRPr="00AF45A1">
        <w:rPr>
          <w:rFonts w:ascii="Times New Roman" w:hAnsi="Times New Roman" w:cs="Times New Roman"/>
          <w:sz w:val="28"/>
          <w:szCs w:val="28"/>
        </w:rPr>
        <w:t xml:space="preserve">, от 21.12.2021 </w:t>
      </w:r>
      <w:hyperlink r:id="rId616">
        <w:r w:rsidRPr="00AF45A1">
          <w:rPr>
            <w:rFonts w:ascii="Times New Roman" w:hAnsi="Times New Roman" w:cs="Times New Roman"/>
            <w:color w:val="0000FF"/>
            <w:sz w:val="28"/>
            <w:szCs w:val="28"/>
          </w:rPr>
          <w:t>N 429-ФЗ</w:t>
        </w:r>
      </w:hyperlink>
      <w:r w:rsidRPr="00AF45A1">
        <w:rPr>
          <w:rFonts w:ascii="Times New Roman" w:hAnsi="Times New Roman" w:cs="Times New Roman"/>
          <w:sz w:val="28"/>
          <w:szCs w:val="28"/>
        </w:rPr>
        <w:t xml:space="preserve">, от 05.12.2022 </w:t>
      </w:r>
      <w:hyperlink r:id="rId617">
        <w:r w:rsidRPr="00AF45A1">
          <w:rPr>
            <w:rFonts w:ascii="Times New Roman" w:hAnsi="Times New Roman" w:cs="Times New Roman"/>
            <w:color w:val="0000FF"/>
            <w:sz w:val="28"/>
            <w:szCs w:val="28"/>
          </w:rPr>
          <w:t>N 472-ФЗ</w:t>
        </w:r>
      </w:hyperlink>
      <w:r w:rsidRPr="00AF45A1">
        <w:rPr>
          <w:rFonts w:ascii="Times New Roman" w:hAnsi="Times New Roman" w:cs="Times New Roman"/>
          <w:sz w:val="28"/>
          <w:szCs w:val="28"/>
        </w:rPr>
        <w:t xml:space="preserve">, от 10.07.2023 </w:t>
      </w:r>
      <w:hyperlink r:id="rId618">
        <w:r w:rsidRPr="00AF45A1">
          <w:rPr>
            <w:rFonts w:ascii="Times New Roman" w:hAnsi="Times New Roman" w:cs="Times New Roman"/>
            <w:color w:val="0000FF"/>
            <w:sz w:val="28"/>
            <w:szCs w:val="28"/>
          </w:rPr>
          <w:t>N 299-ФЗ</w:t>
        </w:r>
      </w:hyperlink>
      <w:r w:rsidRPr="00AF45A1">
        <w:rPr>
          <w:rFonts w:ascii="Times New Roman" w:hAnsi="Times New Roman" w:cs="Times New Roman"/>
          <w:sz w:val="28"/>
          <w:szCs w:val="28"/>
        </w:rPr>
        <w:t>)</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bookmarkStart w:id="52" w:name="P1415"/>
      <w:bookmarkEnd w:id="52"/>
      <w:r w:rsidRPr="00AF45A1">
        <w:rPr>
          <w:rFonts w:ascii="Times New Roman" w:hAnsi="Times New Roman" w:cs="Times New Roman"/>
          <w:sz w:val="28"/>
          <w:szCs w:val="28"/>
        </w:rPr>
        <w:t>Статья 33.4. Пониженные тарифы</w:t>
      </w: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введена</w:t>
      </w:r>
      <w:proofErr w:type="gramEnd"/>
      <w:r w:rsidRPr="00AF45A1">
        <w:rPr>
          <w:rFonts w:ascii="Times New Roman" w:hAnsi="Times New Roman" w:cs="Times New Roman"/>
          <w:sz w:val="28"/>
          <w:szCs w:val="28"/>
        </w:rPr>
        <w:t xml:space="preserve"> Федеральным </w:t>
      </w:r>
      <w:hyperlink r:id="rId619">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14.07.2022 N 237-ФЗ)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Пониженные тарифы страховых взносов применяются для следующих категорий страхователей из числа страхователей, указанных в </w:t>
      </w:r>
      <w:hyperlink w:anchor="P141">
        <w:r w:rsidRPr="00AF45A1">
          <w:rPr>
            <w:rFonts w:ascii="Times New Roman" w:hAnsi="Times New Roman" w:cs="Times New Roman"/>
            <w:color w:val="0000FF"/>
            <w:sz w:val="28"/>
            <w:szCs w:val="28"/>
          </w:rPr>
          <w:t>подпункте 1 пункта 1 статьи 6</w:t>
        </w:r>
      </w:hyperlink>
      <w:r w:rsidRPr="00AF45A1">
        <w:rPr>
          <w:rFonts w:ascii="Times New Roman" w:hAnsi="Times New Roman" w:cs="Times New Roman"/>
          <w:sz w:val="28"/>
          <w:szCs w:val="28"/>
        </w:rPr>
        <w:t xml:space="preserve"> настоящего Федерального закона, в порядке, в случаях и в течение сроков, которые предусмотрены законодательством Российской Федерации о налогах и сборах:</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Пп</w:t>
            </w:r>
            <w:proofErr w:type="spellEnd"/>
            <w:r w:rsidRPr="00AF45A1">
              <w:rPr>
                <w:rFonts w:ascii="Times New Roman" w:hAnsi="Times New Roman" w:cs="Times New Roman"/>
                <w:color w:val="392C69"/>
                <w:sz w:val="28"/>
                <w:szCs w:val="28"/>
              </w:rPr>
              <w:t xml:space="preserve">. 1 п. 1 ст. 33.4 (в ред. ФЗ от 18.03.2023 N 64-ФЗ) </w:t>
            </w:r>
            <w:hyperlink r:id="rId620">
              <w:r w:rsidRPr="00AF45A1">
                <w:rPr>
                  <w:rFonts w:ascii="Times New Roman" w:hAnsi="Times New Roman" w:cs="Times New Roman"/>
                  <w:color w:val="0000FF"/>
                  <w:sz w:val="28"/>
                  <w:szCs w:val="28"/>
                </w:rPr>
                <w:t>распространяется</w:t>
              </w:r>
            </w:hyperlink>
            <w:r w:rsidRPr="00AF45A1">
              <w:rPr>
                <w:rFonts w:ascii="Times New Roman" w:hAnsi="Times New Roman" w:cs="Times New Roman"/>
                <w:color w:val="392C69"/>
                <w:sz w:val="28"/>
                <w:szCs w:val="28"/>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bookmarkStart w:id="53" w:name="P1421"/>
      <w:bookmarkEnd w:id="53"/>
      <w:r w:rsidRPr="00AF45A1">
        <w:rPr>
          <w:rFonts w:ascii="Times New Roman" w:hAnsi="Times New Roman" w:cs="Times New Roman"/>
          <w:sz w:val="28"/>
          <w:szCs w:val="28"/>
        </w:rPr>
        <w:t xml:space="preserve">1) для страхователей, указанных в </w:t>
      </w:r>
      <w:hyperlink r:id="rId621">
        <w:r w:rsidRPr="00AF45A1">
          <w:rPr>
            <w:rFonts w:ascii="Times New Roman" w:hAnsi="Times New Roman" w:cs="Times New Roman"/>
            <w:color w:val="0000FF"/>
            <w:sz w:val="28"/>
            <w:szCs w:val="28"/>
          </w:rPr>
          <w:t>подпунктах 3</w:t>
        </w:r>
      </w:hyperlink>
      <w:r w:rsidRPr="00AF45A1">
        <w:rPr>
          <w:rFonts w:ascii="Times New Roman" w:hAnsi="Times New Roman" w:cs="Times New Roman"/>
          <w:sz w:val="28"/>
          <w:szCs w:val="28"/>
        </w:rPr>
        <w:t xml:space="preserve">, </w:t>
      </w:r>
      <w:hyperlink r:id="rId622">
        <w:r w:rsidRPr="00AF45A1">
          <w:rPr>
            <w:rFonts w:ascii="Times New Roman" w:hAnsi="Times New Roman" w:cs="Times New Roman"/>
            <w:color w:val="0000FF"/>
            <w:sz w:val="28"/>
            <w:szCs w:val="28"/>
          </w:rPr>
          <w:t>7</w:t>
        </w:r>
      </w:hyperlink>
      <w:r w:rsidRPr="00AF45A1">
        <w:rPr>
          <w:rFonts w:ascii="Times New Roman" w:hAnsi="Times New Roman" w:cs="Times New Roman"/>
          <w:sz w:val="28"/>
          <w:szCs w:val="28"/>
        </w:rPr>
        <w:t xml:space="preserve">, </w:t>
      </w:r>
      <w:hyperlink r:id="rId623">
        <w:r w:rsidRPr="00AF45A1">
          <w:rPr>
            <w:rFonts w:ascii="Times New Roman" w:hAnsi="Times New Roman" w:cs="Times New Roman"/>
            <w:color w:val="0000FF"/>
            <w:sz w:val="28"/>
            <w:szCs w:val="28"/>
          </w:rPr>
          <w:t>8</w:t>
        </w:r>
      </w:hyperlink>
      <w:r w:rsidRPr="00AF45A1">
        <w:rPr>
          <w:rFonts w:ascii="Times New Roman" w:hAnsi="Times New Roman" w:cs="Times New Roman"/>
          <w:sz w:val="28"/>
          <w:szCs w:val="28"/>
        </w:rPr>
        <w:t xml:space="preserve">, </w:t>
      </w:r>
      <w:hyperlink r:id="rId624">
        <w:r w:rsidRPr="00AF45A1">
          <w:rPr>
            <w:rFonts w:ascii="Times New Roman" w:hAnsi="Times New Roman" w:cs="Times New Roman"/>
            <w:color w:val="0000FF"/>
            <w:sz w:val="28"/>
            <w:szCs w:val="28"/>
          </w:rPr>
          <w:t>11</w:t>
        </w:r>
      </w:hyperlink>
      <w:r w:rsidRPr="00AF45A1">
        <w:rPr>
          <w:rFonts w:ascii="Times New Roman" w:hAnsi="Times New Roman" w:cs="Times New Roman"/>
          <w:sz w:val="28"/>
          <w:szCs w:val="28"/>
        </w:rPr>
        <w:t xml:space="preserve"> - </w:t>
      </w:r>
      <w:hyperlink r:id="rId625">
        <w:r w:rsidRPr="00AF45A1">
          <w:rPr>
            <w:rFonts w:ascii="Times New Roman" w:hAnsi="Times New Roman" w:cs="Times New Roman"/>
            <w:color w:val="0000FF"/>
            <w:sz w:val="28"/>
            <w:szCs w:val="28"/>
          </w:rPr>
          <w:t>15</w:t>
        </w:r>
      </w:hyperlink>
      <w:r w:rsidRPr="00AF45A1">
        <w:rPr>
          <w:rFonts w:ascii="Times New Roman" w:hAnsi="Times New Roman" w:cs="Times New Roman"/>
          <w:sz w:val="28"/>
          <w:szCs w:val="28"/>
        </w:rPr>
        <w:t xml:space="preserve">, </w:t>
      </w:r>
      <w:hyperlink r:id="rId626">
        <w:r w:rsidRPr="00AF45A1">
          <w:rPr>
            <w:rFonts w:ascii="Times New Roman" w:hAnsi="Times New Roman" w:cs="Times New Roman"/>
            <w:color w:val="0000FF"/>
            <w:sz w:val="28"/>
            <w:szCs w:val="28"/>
          </w:rPr>
          <w:t>18</w:t>
        </w:r>
      </w:hyperlink>
      <w:r w:rsidRPr="00AF45A1">
        <w:rPr>
          <w:rFonts w:ascii="Times New Roman" w:hAnsi="Times New Roman" w:cs="Times New Roman"/>
          <w:sz w:val="28"/>
          <w:szCs w:val="28"/>
        </w:rPr>
        <w:t xml:space="preserve"> - </w:t>
      </w:r>
      <w:hyperlink r:id="rId627">
        <w:r w:rsidRPr="00AF45A1">
          <w:rPr>
            <w:rFonts w:ascii="Times New Roman" w:hAnsi="Times New Roman" w:cs="Times New Roman"/>
            <w:color w:val="0000FF"/>
            <w:sz w:val="28"/>
            <w:szCs w:val="28"/>
          </w:rPr>
          <w:t xml:space="preserve">22 пункта </w:t>
        </w:r>
        <w:r w:rsidRPr="00AF45A1">
          <w:rPr>
            <w:rFonts w:ascii="Times New Roman" w:hAnsi="Times New Roman" w:cs="Times New Roman"/>
            <w:color w:val="0000FF"/>
            <w:sz w:val="28"/>
            <w:szCs w:val="28"/>
          </w:rPr>
          <w:lastRenderedPageBreak/>
          <w:t>1 статьи 427</w:t>
        </w:r>
      </w:hyperlink>
      <w:r w:rsidRPr="00AF45A1">
        <w:rPr>
          <w:rFonts w:ascii="Times New Roman" w:hAnsi="Times New Roman" w:cs="Times New Roman"/>
          <w:sz w:val="28"/>
          <w:szCs w:val="28"/>
        </w:rPr>
        <w:t xml:space="preserve"> Налогового кодекса Российской Федерации, в соответствии с </w:t>
      </w:r>
      <w:hyperlink r:id="rId628">
        <w:r w:rsidRPr="00AF45A1">
          <w:rPr>
            <w:rFonts w:ascii="Times New Roman" w:hAnsi="Times New Roman" w:cs="Times New Roman"/>
            <w:color w:val="0000FF"/>
            <w:sz w:val="28"/>
            <w:szCs w:val="28"/>
          </w:rPr>
          <w:t>пунктом 2.2 статьи 427</w:t>
        </w:r>
      </w:hyperlink>
      <w:r w:rsidRPr="00AF45A1">
        <w:rPr>
          <w:rFonts w:ascii="Times New Roman" w:hAnsi="Times New Roman" w:cs="Times New Roman"/>
          <w:sz w:val="28"/>
          <w:szCs w:val="28"/>
        </w:rPr>
        <w:t xml:space="preserve"> Налогового кодекса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Федеральных законов от 18.03.2023 </w:t>
      </w:r>
      <w:hyperlink r:id="rId629">
        <w:r w:rsidRPr="00AF45A1">
          <w:rPr>
            <w:rFonts w:ascii="Times New Roman" w:hAnsi="Times New Roman" w:cs="Times New Roman"/>
            <w:color w:val="0000FF"/>
            <w:sz w:val="28"/>
            <w:szCs w:val="28"/>
          </w:rPr>
          <w:t>N 64-ФЗ</w:t>
        </w:r>
      </w:hyperlink>
      <w:r w:rsidRPr="00AF45A1">
        <w:rPr>
          <w:rFonts w:ascii="Times New Roman" w:hAnsi="Times New Roman" w:cs="Times New Roman"/>
          <w:sz w:val="28"/>
          <w:szCs w:val="28"/>
        </w:rPr>
        <w:t xml:space="preserve">, от 24.06.2023 </w:t>
      </w:r>
      <w:hyperlink r:id="rId630">
        <w:r w:rsidRPr="00AF45A1">
          <w:rPr>
            <w:rFonts w:ascii="Times New Roman" w:hAnsi="Times New Roman" w:cs="Times New Roman"/>
            <w:color w:val="0000FF"/>
            <w:sz w:val="28"/>
            <w:szCs w:val="28"/>
          </w:rPr>
          <w:t>N 267-ФЗ</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для российских организаций, осуществляющих деятельность в области информационных технологий;</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31">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28.12.2022 N 569-ФЗ)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для благотворительных организаций, зарегистрированных в установленном законодательством Российской Федерации порядке, применяющих упрощенную систему налогообложения;</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организаций и индивидуальных предпринимателей, получивших статус участника свободной экономической зоны в соответствии с Федеральным </w:t>
      </w:r>
      <w:hyperlink r:id="rId63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отношении выплат и иных вознаграждений в пользу физических лиц, занятых в реализации инвестиционного проекта</w:t>
      </w:r>
      <w:proofErr w:type="gramEnd"/>
      <w:r w:rsidRPr="00AF45A1">
        <w:rPr>
          <w:rFonts w:ascii="Times New Roman" w:hAnsi="Times New Roman" w:cs="Times New Roman"/>
          <w:sz w:val="28"/>
          <w:szCs w:val="28"/>
        </w:rPr>
        <w:t xml:space="preserve"> в свободной экономической зоне, информация о </w:t>
      </w:r>
      <w:proofErr w:type="gramStart"/>
      <w:r w:rsidRPr="00AF45A1">
        <w:rPr>
          <w:rFonts w:ascii="Times New Roman" w:hAnsi="Times New Roman" w:cs="Times New Roman"/>
          <w:sz w:val="28"/>
          <w:szCs w:val="28"/>
        </w:rPr>
        <w:t>котором</w:t>
      </w:r>
      <w:proofErr w:type="gramEnd"/>
      <w:r w:rsidRPr="00AF45A1">
        <w:rPr>
          <w:rFonts w:ascii="Times New Roman" w:hAnsi="Times New Roman" w:cs="Times New Roman"/>
          <w:sz w:val="28"/>
          <w:szCs w:val="28"/>
        </w:rPr>
        <w:t xml:space="preserve"> содержится в инвестиционной декларации, соответствующей требованиям, установленным указанным Федеральным </w:t>
      </w:r>
      <w:hyperlink r:id="rId63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для организаций и индивидуальных предпринимателей, получивших статус резидента территории опережающего развития в соответствии с Федеральным </w:t>
      </w:r>
      <w:hyperlink r:id="rId63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29 декабря 2014 года N 473-ФЗ "О территориях опережающего развития в Российской Федерации";</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35">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28.12.2022 N 569-ФЗ)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для организаций и индивидуальных предпринимателей, получивших статус резидента свободного порта Владивосток в соответствии с Федеральным </w:t>
      </w:r>
      <w:hyperlink r:id="rId63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13 июля 2015 года N 212-ФЗ "О свободном порте Владивосток";</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для организаций, включенных в единый реестр резидентов Особой экономической зоны в Калининградской области в соответствии с Федеральным </w:t>
      </w:r>
      <w:hyperlink r:id="rId63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lastRenderedPageBreak/>
        <w:t>для российских организаций, осуществляющих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для российских организаций, которые включены в реестр организаций, осуществляющих деятельность в сфере радиоэлектронной промышленности, формирование и </w:t>
      </w:r>
      <w:proofErr w:type="gramStart"/>
      <w:r w:rsidRPr="00AF45A1">
        <w:rPr>
          <w:rFonts w:ascii="Times New Roman" w:hAnsi="Times New Roman" w:cs="Times New Roman"/>
          <w:sz w:val="28"/>
          <w:szCs w:val="28"/>
        </w:rPr>
        <w:t>ведение</w:t>
      </w:r>
      <w:proofErr w:type="gramEnd"/>
      <w:r w:rsidRPr="00AF45A1">
        <w:rPr>
          <w:rFonts w:ascii="Times New Roman" w:hAnsi="Times New Roman" w:cs="Times New Roman"/>
          <w:sz w:val="28"/>
          <w:szCs w:val="28"/>
        </w:rPr>
        <w:t xml:space="preserve"> которого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(в ред. Федерального </w:t>
      </w:r>
      <w:hyperlink r:id="rId63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28.12.2022 N 569-ФЗ)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для организаций, зарегистрированных на территории Курильских островов;</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для страхователей, производящих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 в отношении данных</w:t>
      </w:r>
      <w:proofErr w:type="gramEnd"/>
      <w:r w:rsidRPr="00AF45A1">
        <w:rPr>
          <w:rFonts w:ascii="Times New Roman" w:hAnsi="Times New Roman" w:cs="Times New Roman"/>
          <w:sz w:val="28"/>
          <w:szCs w:val="28"/>
        </w:rPr>
        <w:t xml:space="preserve"> выплат и вознаграждений;</w:t>
      </w:r>
    </w:p>
    <w:p w:rsidR="00AF45A1" w:rsidRPr="00AF45A1" w:rsidRDefault="00AF45A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F45A1" w:rsidRPr="00AF45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КонсультантПлюс</w:t>
            </w:r>
            <w:proofErr w:type="spellEnd"/>
            <w:r w:rsidRPr="00AF45A1">
              <w:rPr>
                <w:rFonts w:ascii="Times New Roman" w:hAnsi="Times New Roman" w:cs="Times New Roman"/>
                <w:color w:val="392C69"/>
                <w:sz w:val="28"/>
                <w:szCs w:val="28"/>
              </w:rPr>
              <w:t>: примечание.</w:t>
            </w:r>
          </w:p>
          <w:p w:rsidR="00AF45A1" w:rsidRPr="00AF45A1" w:rsidRDefault="00AF45A1">
            <w:pPr>
              <w:pStyle w:val="ConsPlusNormal"/>
              <w:jc w:val="both"/>
              <w:rPr>
                <w:rFonts w:ascii="Times New Roman" w:hAnsi="Times New Roman" w:cs="Times New Roman"/>
                <w:sz w:val="28"/>
                <w:szCs w:val="28"/>
              </w:rPr>
            </w:pPr>
            <w:proofErr w:type="spellStart"/>
            <w:r w:rsidRPr="00AF45A1">
              <w:rPr>
                <w:rFonts w:ascii="Times New Roman" w:hAnsi="Times New Roman" w:cs="Times New Roman"/>
                <w:color w:val="392C69"/>
                <w:sz w:val="28"/>
                <w:szCs w:val="28"/>
              </w:rPr>
              <w:t>Пп</w:t>
            </w:r>
            <w:proofErr w:type="spellEnd"/>
            <w:r w:rsidRPr="00AF45A1">
              <w:rPr>
                <w:rFonts w:ascii="Times New Roman" w:hAnsi="Times New Roman" w:cs="Times New Roman"/>
                <w:color w:val="392C69"/>
                <w:sz w:val="28"/>
                <w:szCs w:val="28"/>
              </w:rPr>
              <w:t xml:space="preserve">. 1 п. 1 ст. 33.4 (в ред. ФЗ от 18.03.2023 N 64-ФЗ) </w:t>
            </w:r>
            <w:hyperlink r:id="rId639">
              <w:r w:rsidRPr="00AF45A1">
                <w:rPr>
                  <w:rFonts w:ascii="Times New Roman" w:hAnsi="Times New Roman" w:cs="Times New Roman"/>
                  <w:color w:val="0000FF"/>
                  <w:sz w:val="28"/>
                  <w:szCs w:val="28"/>
                </w:rPr>
                <w:t>распространяется</w:t>
              </w:r>
            </w:hyperlink>
            <w:r w:rsidRPr="00AF45A1">
              <w:rPr>
                <w:rFonts w:ascii="Times New Roman" w:hAnsi="Times New Roman" w:cs="Times New Roman"/>
                <w:color w:val="392C69"/>
                <w:sz w:val="28"/>
                <w:szCs w:val="28"/>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F45A1" w:rsidRPr="00AF45A1" w:rsidRDefault="00AF45A1">
            <w:pPr>
              <w:pStyle w:val="ConsPlusNormal"/>
              <w:rPr>
                <w:rFonts w:ascii="Times New Roman" w:hAnsi="Times New Roman" w:cs="Times New Roman"/>
                <w:sz w:val="28"/>
                <w:szCs w:val="28"/>
              </w:rPr>
            </w:pPr>
          </w:p>
        </w:tc>
      </w:tr>
    </w:tbl>
    <w:p w:rsidR="00AF45A1" w:rsidRPr="00AF45A1" w:rsidRDefault="00AF45A1">
      <w:pPr>
        <w:pStyle w:val="ConsPlusNormal"/>
        <w:spacing w:before="28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организаций, которые включены в реестр организаций, являющихся участниками промышленных кластеров, подтвердивших соответствие </w:t>
      </w:r>
      <w:hyperlink r:id="rId640">
        <w:r w:rsidRPr="00AF45A1">
          <w:rPr>
            <w:rFonts w:ascii="Times New Roman" w:hAnsi="Times New Roman" w:cs="Times New Roman"/>
            <w:color w:val="0000FF"/>
            <w:sz w:val="28"/>
            <w:szCs w:val="28"/>
          </w:rPr>
          <w:t>требованиям</w:t>
        </w:r>
      </w:hyperlink>
      <w:r w:rsidRPr="00AF45A1">
        <w:rPr>
          <w:rFonts w:ascii="Times New Roman" w:hAnsi="Times New Roman" w:cs="Times New Roman"/>
          <w:sz w:val="28"/>
          <w:szCs w:val="28"/>
        </w:rPr>
        <w:t xml:space="preserve"> к промышленным кластерам, установленным Правительством Российской Федерации,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w:t>
      </w:r>
      <w:hyperlink r:id="rId641">
        <w:r w:rsidRPr="00AF45A1">
          <w:rPr>
            <w:rFonts w:ascii="Times New Roman" w:hAnsi="Times New Roman" w:cs="Times New Roman"/>
            <w:color w:val="0000FF"/>
            <w:sz w:val="28"/>
            <w:szCs w:val="28"/>
          </w:rPr>
          <w:t>статьей 16</w:t>
        </w:r>
      </w:hyperlink>
      <w:r w:rsidRPr="00AF45A1">
        <w:rPr>
          <w:rFonts w:ascii="Times New Roman" w:hAnsi="Times New Roman" w:cs="Times New Roman"/>
          <w:sz w:val="28"/>
          <w:szCs w:val="28"/>
        </w:rPr>
        <w:t xml:space="preserve"> Федерального закона от 31 декабря 2014 года N 488-ФЗ "О промышленной политике в Российской Федерации";</w:t>
      </w:r>
      <w:proofErr w:type="gramEnd"/>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642">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18.03.2023 N 64-ФЗ)</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организаций и индивидуальных предпринимателей, получивших статус участника свободной экономической зоны в соответствии с Федеральным </w:t>
      </w:r>
      <w:hyperlink r:id="rId643">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в отношении выплат и иных вознаграждений в пользу физических лиц, занятых в реализации инвестиционного проекта в свободной экономической зоне на территориях Донецкой Народной Республики, </w:t>
      </w:r>
      <w:r w:rsidRPr="00AF45A1">
        <w:rPr>
          <w:rFonts w:ascii="Times New Roman" w:hAnsi="Times New Roman" w:cs="Times New Roman"/>
          <w:sz w:val="28"/>
          <w:szCs w:val="28"/>
        </w:rPr>
        <w:lastRenderedPageBreak/>
        <w:t>Луганской Народной Республики</w:t>
      </w:r>
      <w:proofErr w:type="gramEnd"/>
      <w:r w:rsidRPr="00AF45A1">
        <w:rPr>
          <w:rFonts w:ascii="Times New Roman" w:hAnsi="Times New Roman" w:cs="Times New Roman"/>
          <w:sz w:val="28"/>
          <w:szCs w:val="28"/>
        </w:rPr>
        <w:t xml:space="preserve">, Запорожской области и Херсонской области, информация о </w:t>
      </w:r>
      <w:proofErr w:type="gramStart"/>
      <w:r w:rsidRPr="00AF45A1">
        <w:rPr>
          <w:rFonts w:ascii="Times New Roman" w:hAnsi="Times New Roman" w:cs="Times New Roman"/>
          <w:sz w:val="28"/>
          <w:szCs w:val="28"/>
        </w:rPr>
        <w:t>котором</w:t>
      </w:r>
      <w:proofErr w:type="gramEnd"/>
      <w:r w:rsidRPr="00AF45A1">
        <w:rPr>
          <w:rFonts w:ascii="Times New Roman" w:hAnsi="Times New Roman" w:cs="Times New Roman"/>
          <w:sz w:val="28"/>
          <w:szCs w:val="28"/>
        </w:rPr>
        <w:t xml:space="preserve"> содержится в инвестиционной декларации, соответствующей требованиям, установленным указанным Федеральным </w:t>
      </w:r>
      <w:hyperlink r:id="rId644">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(абзац введен Федеральным </w:t>
      </w:r>
      <w:hyperlink r:id="rId64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24.06.2023 N 267-ФЗ)</w:t>
      </w:r>
    </w:p>
    <w:p w:rsidR="00AF45A1" w:rsidRPr="00AF45A1" w:rsidRDefault="00AF45A1">
      <w:pPr>
        <w:pStyle w:val="ConsPlusNormal"/>
        <w:spacing w:before="220"/>
        <w:ind w:firstLine="540"/>
        <w:jc w:val="both"/>
        <w:rPr>
          <w:rFonts w:ascii="Times New Roman" w:hAnsi="Times New Roman" w:cs="Times New Roman"/>
          <w:sz w:val="28"/>
          <w:szCs w:val="28"/>
        </w:rPr>
      </w:pPr>
      <w:bookmarkStart w:id="54" w:name="P1443"/>
      <w:bookmarkEnd w:id="54"/>
      <w:proofErr w:type="gramStart"/>
      <w:r w:rsidRPr="00AF45A1">
        <w:rPr>
          <w:rFonts w:ascii="Times New Roman" w:hAnsi="Times New Roman" w:cs="Times New Roman"/>
          <w:sz w:val="28"/>
          <w:szCs w:val="28"/>
        </w:rPr>
        <w:t xml:space="preserve">2) для страхователей, указанных в </w:t>
      </w:r>
      <w:hyperlink r:id="rId646">
        <w:r w:rsidRPr="00AF45A1">
          <w:rPr>
            <w:rFonts w:ascii="Times New Roman" w:hAnsi="Times New Roman" w:cs="Times New Roman"/>
            <w:color w:val="0000FF"/>
            <w:sz w:val="28"/>
            <w:szCs w:val="28"/>
          </w:rPr>
          <w:t>подпунктах 4</w:t>
        </w:r>
      </w:hyperlink>
      <w:r w:rsidRPr="00AF45A1">
        <w:rPr>
          <w:rFonts w:ascii="Times New Roman" w:hAnsi="Times New Roman" w:cs="Times New Roman"/>
          <w:sz w:val="28"/>
          <w:szCs w:val="28"/>
        </w:rPr>
        <w:t xml:space="preserve"> и </w:t>
      </w:r>
      <w:hyperlink r:id="rId647">
        <w:r w:rsidRPr="00AF45A1">
          <w:rPr>
            <w:rFonts w:ascii="Times New Roman" w:hAnsi="Times New Roman" w:cs="Times New Roman"/>
            <w:color w:val="0000FF"/>
            <w:sz w:val="28"/>
            <w:szCs w:val="28"/>
          </w:rPr>
          <w:t>16 пункта 1 статьи 427</w:t>
        </w:r>
      </w:hyperlink>
      <w:r w:rsidRPr="00AF45A1">
        <w:rPr>
          <w:rFonts w:ascii="Times New Roman" w:hAnsi="Times New Roman" w:cs="Times New Roman"/>
          <w:sz w:val="28"/>
          <w:szCs w:val="28"/>
        </w:rPr>
        <w:t xml:space="preserve"> Налогового кодекса Российской Федерации, в соответствии с </w:t>
      </w:r>
      <w:hyperlink r:id="rId648">
        <w:r w:rsidRPr="00AF45A1">
          <w:rPr>
            <w:rFonts w:ascii="Times New Roman" w:hAnsi="Times New Roman" w:cs="Times New Roman"/>
            <w:color w:val="0000FF"/>
            <w:sz w:val="28"/>
            <w:szCs w:val="28"/>
          </w:rPr>
          <w:t>пунктом 2.3 статьи 427</w:t>
        </w:r>
      </w:hyperlink>
      <w:r w:rsidRPr="00AF45A1">
        <w:rPr>
          <w:rFonts w:ascii="Times New Roman" w:hAnsi="Times New Roman" w:cs="Times New Roman"/>
          <w:sz w:val="28"/>
          <w:szCs w:val="28"/>
        </w:rPr>
        <w:t xml:space="preserve"> Налогового кодекса Российской Федерации, а также для страхователей, указанных в </w:t>
      </w:r>
      <w:hyperlink r:id="rId649">
        <w:r w:rsidRPr="00AF45A1">
          <w:rPr>
            <w:rFonts w:ascii="Times New Roman" w:hAnsi="Times New Roman" w:cs="Times New Roman"/>
            <w:color w:val="0000FF"/>
            <w:sz w:val="28"/>
            <w:szCs w:val="28"/>
          </w:rPr>
          <w:t>части 1.1 статьи 18</w:t>
        </w:r>
      </w:hyperlink>
      <w:r w:rsidRPr="00AF45A1">
        <w:rPr>
          <w:rFonts w:ascii="Times New Roman" w:hAnsi="Times New Roman" w:cs="Times New Roman"/>
          <w:sz w:val="28"/>
          <w:szCs w:val="28"/>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и сжиженного природного газа в морских портах Российской Федерации), за исполнение трудовых обязанностей члена экипажа судна, - в отношении данных выплат и вознаграждений;</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страхователей, получивших статус участника специального административного района в соответствии с Федеральным </w:t>
      </w:r>
      <w:hyperlink r:id="rId650">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3 августа 2018 года N 291-ФЗ "О специальных административных районах на территориях Калининградской области и Приморского края", производящих выплаты и иные вознаграждения членам экипажей судов, зарегистрированных в Российском открытом реестре судов указанными плательщиками, за исполнение трудовых обязанностей члена экипажа судна, - в отношении данных выплат и вознаграждений;</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для страхователей, применяющих специальный налоговый режим "Автоматизированная упрощенная система налогообложения";</w:t>
      </w:r>
    </w:p>
    <w:p w:rsidR="00AF45A1" w:rsidRPr="00AF45A1" w:rsidRDefault="00AF45A1">
      <w:pPr>
        <w:pStyle w:val="ConsPlusNormal"/>
        <w:spacing w:before="220"/>
        <w:ind w:firstLine="540"/>
        <w:jc w:val="both"/>
        <w:rPr>
          <w:rFonts w:ascii="Times New Roman" w:hAnsi="Times New Roman" w:cs="Times New Roman"/>
          <w:sz w:val="28"/>
          <w:szCs w:val="28"/>
        </w:rPr>
      </w:pPr>
      <w:bookmarkStart w:id="55" w:name="P1447"/>
      <w:bookmarkEnd w:id="55"/>
      <w:r w:rsidRPr="00AF45A1">
        <w:rPr>
          <w:rFonts w:ascii="Times New Roman" w:hAnsi="Times New Roman" w:cs="Times New Roman"/>
          <w:sz w:val="28"/>
          <w:szCs w:val="28"/>
        </w:rPr>
        <w:t xml:space="preserve">3) для страхователей, указанных в </w:t>
      </w:r>
      <w:hyperlink r:id="rId651">
        <w:r w:rsidRPr="00AF45A1">
          <w:rPr>
            <w:rFonts w:ascii="Times New Roman" w:hAnsi="Times New Roman" w:cs="Times New Roman"/>
            <w:color w:val="0000FF"/>
            <w:sz w:val="28"/>
            <w:szCs w:val="28"/>
          </w:rPr>
          <w:t>подпунктах 10</w:t>
        </w:r>
      </w:hyperlink>
      <w:r w:rsidRPr="00AF45A1">
        <w:rPr>
          <w:rFonts w:ascii="Times New Roman" w:hAnsi="Times New Roman" w:cs="Times New Roman"/>
          <w:sz w:val="28"/>
          <w:szCs w:val="28"/>
        </w:rPr>
        <w:t xml:space="preserve"> и </w:t>
      </w:r>
      <w:hyperlink r:id="rId652">
        <w:r w:rsidRPr="00AF45A1">
          <w:rPr>
            <w:rFonts w:ascii="Times New Roman" w:hAnsi="Times New Roman" w:cs="Times New Roman"/>
            <w:color w:val="0000FF"/>
            <w:sz w:val="28"/>
            <w:szCs w:val="28"/>
          </w:rPr>
          <w:t>17 пункта 1</w:t>
        </w:r>
      </w:hyperlink>
      <w:r w:rsidRPr="00AF45A1">
        <w:rPr>
          <w:rFonts w:ascii="Times New Roman" w:hAnsi="Times New Roman" w:cs="Times New Roman"/>
          <w:sz w:val="28"/>
          <w:szCs w:val="28"/>
        </w:rPr>
        <w:t xml:space="preserve"> и </w:t>
      </w:r>
      <w:hyperlink r:id="rId653">
        <w:r w:rsidRPr="00AF45A1">
          <w:rPr>
            <w:rFonts w:ascii="Times New Roman" w:hAnsi="Times New Roman" w:cs="Times New Roman"/>
            <w:color w:val="0000FF"/>
            <w:sz w:val="28"/>
            <w:szCs w:val="28"/>
          </w:rPr>
          <w:t>пункте 13.1 статьи 427</w:t>
        </w:r>
      </w:hyperlink>
      <w:r w:rsidRPr="00AF45A1">
        <w:rPr>
          <w:rFonts w:ascii="Times New Roman" w:hAnsi="Times New Roman" w:cs="Times New Roman"/>
          <w:sz w:val="28"/>
          <w:szCs w:val="28"/>
        </w:rPr>
        <w:t xml:space="preserve"> Налогового кодекса Российской Федерации, в соответствии с </w:t>
      </w:r>
      <w:hyperlink r:id="rId654">
        <w:r w:rsidRPr="00AF45A1">
          <w:rPr>
            <w:rFonts w:ascii="Times New Roman" w:hAnsi="Times New Roman" w:cs="Times New Roman"/>
            <w:color w:val="0000FF"/>
            <w:sz w:val="28"/>
            <w:szCs w:val="28"/>
          </w:rPr>
          <w:t>пунктом 2.4 статьи 427</w:t>
        </w:r>
      </w:hyperlink>
      <w:r w:rsidRPr="00AF45A1">
        <w:rPr>
          <w:rFonts w:ascii="Times New Roman" w:hAnsi="Times New Roman" w:cs="Times New Roman"/>
          <w:sz w:val="28"/>
          <w:szCs w:val="28"/>
        </w:rPr>
        <w:t xml:space="preserve"> Налогового кодекса Российской Федерации:</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655">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28 сентября 2010 года N 244-ФЗ "Об инновационном центре "</w:t>
      </w:r>
      <w:proofErr w:type="spellStart"/>
      <w:r w:rsidRPr="00AF45A1">
        <w:rPr>
          <w:rFonts w:ascii="Times New Roman" w:hAnsi="Times New Roman" w:cs="Times New Roman"/>
          <w:sz w:val="28"/>
          <w:szCs w:val="28"/>
        </w:rPr>
        <w:t>Сколково</w:t>
      </w:r>
      <w:proofErr w:type="spellEnd"/>
      <w:r w:rsidRPr="00AF45A1">
        <w:rPr>
          <w:rFonts w:ascii="Times New Roman" w:hAnsi="Times New Roman" w:cs="Times New Roman"/>
          <w:sz w:val="28"/>
          <w:szCs w:val="28"/>
        </w:rPr>
        <w:t xml:space="preserve">" либо участников проекта в соответствии с Федеральным </w:t>
      </w:r>
      <w:hyperlink r:id="rId656">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 в</w:t>
      </w:r>
      <w:proofErr w:type="gramEnd"/>
      <w:r w:rsidRPr="00AF45A1">
        <w:rPr>
          <w:rFonts w:ascii="Times New Roman" w:hAnsi="Times New Roman" w:cs="Times New Roman"/>
          <w:sz w:val="28"/>
          <w:szCs w:val="28"/>
        </w:rPr>
        <w:t xml:space="preserve"> </w:t>
      </w:r>
      <w:proofErr w:type="gramStart"/>
      <w:r w:rsidRPr="00AF45A1">
        <w:rPr>
          <w:rFonts w:ascii="Times New Roman" w:hAnsi="Times New Roman" w:cs="Times New Roman"/>
          <w:sz w:val="28"/>
          <w:szCs w:val="28"/>
        </w:rPr>
        <w:t>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lastRenderedPageBreak/>
        <w:t xml:space="preserve">для страхователей, признаваемых субъектами малого или среднего предпринимательства в соответствии с Федеральным </w:t>
      </w:r>
      <w:hyperlink r:id="rId657">
        <w:r w:rsidRPr="00AF45A1">
          <w:rPr>
            <w:rFonts w:ascii="Times New Roman" w:hAnsi="Times New Roman" w:cs="Times New Roman"/>
            <w:color w:val="0000FF"/>
            <w:sz w:val="28"/>
            <w:szCs w:val="28"/>
          </w:rPr>
          <w:t>законом</w:t>
        </w:r>
      </w:hyperlink>
      <w:r w:rsidRPr="00AF45A1">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в том числе основным видом экономической деятельности которых является деятельность по предоставлению продуктов питания и напитков и среднесписочная численность работников которых превышает 250 человек по данным единого реестра субъектов малого и</w:t>
      </w:r>
      <w:proofErr w:type="gramEnd"/>
      <w:r w:rsidRPr="00AF45A1">
        <w:rPr>
          <w:rFonts w:ascii="Times New Roman" w:hAnsi="Times New Roman" w:cs="Times New Roman"/>
          <w:sz w:val="28"/>
          <w:szCs w:val="28"/>
        </w:rPr>
        <w:t xml:space="preserve"> среднего предпринимательства, - в отношении части выплат в пользу физического лица, определяемой по итогам каждого календарного месяца как превышение над величиной минимального </w:t>
      </w:r>
      <w:proofErr w:type="gramStart"/>
      <w:r w:rsidRPr="00AF45A1">
        <w:rPr>
          <w:rFonts w:ascii="Times New Roman" w:hAnsi="Times New Roman" w:cs="Times New Roman"/>
          <w:sz w:val="28"/>
          <w:szCs w:val="28"/>
        </w:rPr>
        <w:t>размера оплаты труда</w:t>
      </w:r>
      <w:proofErr w:type="gramEnd"/>
      <w:r w:rsidRPr="00AF45A1">
        <w:rPr>
          <w:rFonts w:ascii="Times New Roman" w:hAnsi="Times New Roman" w:cs="Times New Roman"/>
          <w:sz w:val="28"/>
          <w:szCs w:val="28"/>
        </w:rPr>
        <w:t>, установленного федеральным законом на начало расчетного периода.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2. Определение суммы страховых взносов по обязательному пенсионному страхованию на финансирование страховой пенсии в отношении застрахованных лиц осуществляется Фондом на основании данных индивидуального (персонифицированного) учета: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1) начиная с 2023 года для страхователей, указанных в </w:t>
      </w:r>
      <w:hyperlink w:anchor="P1421">
        <w:r w:rsidRPr="00AF45A1">
          <w:rPr>
            <w:rFonts w:ascii="Times New Roman" w:hAnsi="Times New Roman" w:cs="Times New Roman"/>
            <w:color w:val="0000FF"/>
            <w:sz w:val="28"/>
            <w:szCs w:val="28"/>
          </w:rPr>
          <w:t>подпункте 1 пункта 1</w:t>
        </w:r>
      </w:hyperlink>
      <w:r w:rsidRPr="00AF45A1">
        <w:rPr>
          <w:rFonts w:ascii="Times New Roman" w:hAnsi="Times New Roman" w:cs="Times New Roman"/>
          <w:sz w:val="28"/>
          <w:szCs w:val="28"/>
        </w:rPr>
        <w:t xml:space="preserve"> настоящей статьи, доля единого пониженного тарифа составляет 72,8 процента на финансирование страховой пенсии, из них 72,8 процента на индивидуальную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w:t>
      </w:r>
      <w:proofErr w:type="gramStart"/>
      <w:r w:rsidRPr="00AF45A1">
        <w:rPr>
          <w:rFonts w:ascii="Times New Roman" w:hAnsi="Times New Roman" w:cs="Times New Roman"/>
          <w:sz w:val="28"/>
          <w:szCs w:val="28"/>
        </w:rPr>
        <w:t>в</w:t>
      </w:r>
      <w:proofErr w:type="gramEnd"/>
      <w:r w:rsidRPr="00AF45A1">
        <w:rPr>
          <w:rFonts w:ascii="Times New Roman" w:hAnsi="Times New Roman" w:cs="Times New Roman"/>
          <w:sz w:val="28"/>
          <w:szCs w:val="28"/>
        </w:rPr>
        <w:t xml:space="preserve"> ред. Федерального </w:t>
      </w:r>
      <w:hyperlink r:id="rId658">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25.12.2023 N 632-ФЗ)</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Страховые взносы, исчисленные свыше установленной предельной величины базы для исчисления страховых взносов по обязательному пенсионному страхованию, направляются на финансирование страховой пенсии в размере 0,0 процента на солидарную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2) в течение 2023 - 2027 годов для страхователей, указанных в </w:t>
      </w:r>
      <w:hyperlink w:anchor="P1443">
        <w:r w:rsidRPr="00AF45A1">
          <w:rPr>
            <w:rFonts w:ascii="Times New Roman" w:hAnsi="Times New Roman" w:cs="Times New Roman"/>
            <w:color w:val="0000FF"/>
            <w:sz w:val="28"/>
            <w:szCs w:val="28"/>
          </w:rPr>
          <w:t>подпункте 2 пункта 1</w:t>
        </w:r>
      </w:hyperlink>
      <w:r w:rsidRPr="00AF45A1">
        <w:rPr>
          <w:rFonts w:ascii="Times New Roman" w:hAnsi="Times New Roman" w:cs="Times New Roman"/>
          <w:sz w:val="28"/>
          <w:szCs w:val="28"/>
        </w:rPr>
        <w:t xml:space="preserve"> настоящей статьи, в размере 0,0 процента доли единого пониженного тарифа;</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 xml:space="preserve">3) начиная с 2023 года для страхователей, указанных в </w:t>
      </w:r>
      <w:hyperlink w:anchor="P1447">
        <w:r w:rsidRPr="00AF45A1">
          <w:rPr>
            <w:rFonts w:ascii="Times New Roman" w:hAnsi="Times New Roman" w:cs="Times New Roman"/>
            <w:color w:val="0000FF"/>
            <w:sz w:val="28"/>
            <w:szCs w:val="28"/>
          </w:rPr>
          <w:t>подпункте 3 пункта 1</w:t>
        </w:r>
      </w:hyperlink>
      <w:r w:rsidRPr="00AF45A1">
        <w:rPr>
          <w:rFonts w:ascii="Times New Roman" w:hAnsi="Times New Roman" w:cs="Times New Roman"/>
          <w:sz w:val="28"/>
          <w:szCs w:val="28"/>
        </w:rPr>
        <w:t xml:space="preserve"> настоящей статьи, по следующим долям единого пониженного тарифа:</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и не превышающей величины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19,4 процента - на солидарную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53,4 процента - на индивидуальную часть тарифа страховых взносов;</w:t>
      </w:r>
    </w:p>
    <w:p w:rsidR="00AF45A1" w:rsidRPr="00AF45A1" w:rsidRDefault="00AF45A1">
      <w:pPr>
        <w:pStyle w:val="ConsPlusNormal"/>
        <w:spacing w:before="220"/>
        <w:ind w:firstLine="540"/>
        <w:jc w:val="both"/>
        <w:rPr>
          <w:rFonts w:ascii="Times New Roman" w:hAnsi="Times New Roman" w:cs="Times New Roman"/>
          <w:sz w:val="28"/>
          <w:szCs w:val="28"/>
        </w:rPr>
      </w:pPr>
      <w:proofErr w:type="gramStart"/>
      <w:r w:rsidRPr="00AF45A1">
        <w:rPr>
          <w:rFonts w:ascii="Times New Roman" w:hAnsi="Times New Roman" w:cs="Times New Roman"/>
          <w:sz w:val="28"/>
          <w:szCs w:val="28"/>
        </w:rPr>
        <w:t xml:space="preserve">в пределах установленной предельной величины базы для начисления страховых взносов - в отношении части выплат в пользу застрахованных лиц, </w:t>
      </w:r>
      <w:r w:rsidRPr="00AF45A1">
        <w:rPr>
          <w:rFonts w:ascii="Times New Roman" w:hAnsi="Times New Roman" w:cs="Times New Roman"/>
          <w:sz w:val="28"/>
          <w:szCs w:val="28"/>
        </w:rPr>
        <w:lastRenderedPageBreak/>
        <w:t>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 72,8 процента - на индивидуальную часть тарифа страховых взносов;</w:t>
      </w:r>
      <w:proofErr w:type="gramEnd"/>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свыше установленной предельной величины базы для начисления страховых взносов - 72,8 процента на солидарную часть тарифа страховых взносов.</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 xml:space="preserve">(п. 2 в ред. Федерального </w:t>
      </w:r>
      <w:hyperlink r:id="rId659">
        <w:r w:rsidRPr="00AF45A1">
          <w:rPr>
            <w:rFonts w:ascii="Times New Roman" w:hAnsi="Times New Roman" w:cs="Times New Roman"/>
            <w:color w:val="0000FF"/>
            <w:sz w:val="28"/>
            <w:szCs w:val="28"/>
          </w:rPr>
          <w:t>закона</w:t>
        </w:r>
      </w:hyperlink>
      <w:r w:rsidRPr="00AF45A1">
        <w:rPr>
          <w:rFonts w:ascii="Times New Roman" w:hAnsi="Times New Roman" w:cs="Times New Roman"/>
          <w:sz w:val="28"/>
          <w:szCs w:val="28"/>
        </w:rPr>
        <w:t xml:space="preserve"> от 10.07.2023 N 299-ФЗ)</w:t>
      </w:r>
    </w:p>
    <w:p w:rsidR="00AF45A1" w:rsidRPr="00AF45A1" w:rsidRDefault="00AF45A1">
      <w:pPr>
        <w:pStyle w:val="ConsPlusNormal"/>
        <w:ind w:firstLine="540"/>
        <w:jc w:val="both"/>
        <w:rPr>
          <w:rFonts w:ascii="Times New Roman" w:hAnsi="Times New Roman" w:cs="Times New Roman"/>
          <w:sz w:val="28"/>
          <w:szCs w:val="28"/>
        </w:rPr>
      </w:pPr>
    </w:p>
    <w:p w:rsidR="00AF45A1" w:rsidRPr="00AF45A1" w:rsidRDefault="00AF45A1">
      <w:pPr>
        <w:pStyle w:val="ConsPlusTitle"/>
        <w:ind w:firstLine="540"/>
        <w:jc w:val="both"/>
        <w:outlineLvl w:val="1"/>
        <w:rPr>
          <w:rFonts w:ascii="Times New Roman" w:hAnsi="Times New Roman" w:cs="Times New Roman"/>
          <w:sz w:val="28"/>
          <w:szCs w:val="28"/>
        </w:rPr>
      </w:pPr>
      <w:r w:rsidRPr="00AF45A1">
        <w:rPr>
          <w:rFonts w:ascii="Times New Roman" w:hAnsi="Times New Roman" w:cs="Times New Roman"/>
          <w:sz w:val="28"/>
          <w:szCs w:val="28"/>
        </w:rPr>
        <w:t>Статья 34. Вступление в силу настоящего Федерального закона</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ind w:firstLine="540"/>
        <w:jc w:val="both"/>
        <w:rPr>
          <w:rFonts w:ascii="Times New Roman" w:hAnsi="Times New Roman" w:cs="Times New Roman"/>
          <w:sz w:val="28"/>
          <w:szCs w:val="28"/>
        </w:rPr>
      </w:pPr>
      <w:r w:rsidRPr="00AF45A1">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С момента вступления в силу настоящего Федерального закона федеральные законы, принятые до его вступления в силу и предусматривающие условия и нормы обязательного пенсионного страхования, применяются в части, не противоречащей настоящему Федеральному закону.</w:t>
      </w:r>
    </w:p>
    <w:p w:rsidR="00AF45A1" w:rsidRPr="00AF45A1" w:rsidRDefault="00AF45A1">
      <w:pPr>
        <w:pStyle w:val="ConsPlusNormal"/>
        <w:spacing w:before="220"/>
        <w:ind w:firstLine="540"/>
        <w:jc w:val="both"/>
        <w:rPr>
          <w:rFonts w:ascii="Times New Roman" w:hAnsi="Times New Roman" w:cs="Times New Roman"/>
          <w:sz w:val="28"/>
          <w:szCs w:val="28"/>
        </w:rPr>
      </w:pPr>
      <w:r w:rsidRPr="00AF45A1">
        <w:rPr>
          <w:rFonts w:ascii="Times New Roman" w:hAnsi="Times New Roman" w:cs="Times New Roman"/>
          <w:sz w:val="28"/>
          <w:szCs w:val="28"/>
        </w:rPr>
        <w:t>Президенту Российской Федерации и Правительству Российской Федерации в трехмесячный срок со дня вступления в силу настоящего Федерального закона привести свои нормативные правовые акты в соответствие с настоящим Федеральным законом.</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Президент</w:t>
      </w: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Российской Федерации</w:t>
      </w:r>
    </w:p>
    <w:p w:rsidR="00AF45A1" w:rsidRPr="00AF45A1" w:rsidRDefault="00AF45A1">
      <w:pPr>
        <w:pStyle w:val="ConsPlusNormal"/>
        <w:jc w:val="right"/>
        <w:rPr>
          <w:rFonts w:ascii="Times New Roman" w:hAnsi="Times New Roman" w:cs="Times New Roman"/>
          <w:sz w:val="28"/>
          <w:szCs w:val="28"/>
        </w:rPr>
      </w:pPr>
      <w:r w:rsidRPr="00AF45A1">
        <w:rPr>
          <w:rFonts w:ascii="Times New Roman" w:hAnsi="Times New Roman" w:cs="Times New Roman"/>
          <w:sz w:val="28"/>
          <w:szCs w:val="28"/>
        </w:rPr>
        <w:t>В.ПУТИН</w:t>
      </w:r>
    </w:p>
    <w:p w:rsidR="00AF45A1" w:rsidRPr="00AF45A1" w:rsidRDefault="00AF45A1">
      <w:pPr>
        <w:pStyle w:val="ConsPlusNormal"/>
        <w:jc w:val="both"/>
        <w:rPr>
          <w:rFonts w:ascii="Times New Roman" w:hAnsi="Times New Roman" w:cs="Times New Roman"/>
          <w:sz w:val="28"/>
          <w:szCs w:val="28"/>
        </w:rPr>
      </w:pPr>
      <w:r w:rsidRPr="00AF45A1">
        <w:rPr>
          <w:rFonts w:ascii="Times New Roman" w:hAnsi="Times New Roman" w:cs="Times New Roman"/>
          <w:sz w:val="28"/>
          <w:szCs w:val="28"/>
        </w:rPr>
        <w:t>Москва, Кремль</w:t>
      </w:r>
    </w:p>
    <w:p w:rsidR="00AF45A1" w:rsidRPr="00AF45A1" w:rsidRDefault="00AF45A1">
      <w:pPr>
        <w:pStyle w:val="ConsPlusNormal"/>
        <w:spacing w:before="220"/>
        <w:jc w:val="both"/>
        <w:rPr>
          <w:rFonts w:ascii="Times New Roman" w:hAnsi="Times New Roman" w:cs="Times New Roman"/>
          <w:sz w:val="28"/>
          <w:szCs w:val="28"/>
        </w:rPr>
      </w:pPr>
      <w:r w:rsidRPr="00AF45A1">
        <w:rPr>
          <w:rFonts w:ascii="Times New Roman" w:hAnsi="Times New Roman" w:cs="Times New Roman"/>
          <w:sz w:val="28"/>
          <w:szCs w:val="28"/>
        </w:rPr>
        <w:t>15 декабря 2001 года</w:t>
      </w:r>
    </w:p>
    <w:p w:rsidR="00AF45A1" w:rsidRPr="00AF45A1" w:rsidRDefault="00AF45A1">
      <w:pPr>
        <w:pStyle w:val="ConsPlusNormal"/>
        <w:spacing w:before="220"/>
        <w:jc w:val="both"/>
        <w:rPr>
          <w:rFonts w:ascii="Times New Roman" w:hAnsi="Times New Roman" w:cs="Times New Roman"/>
          <w:sz w:val="28"/>
          <w:szCs w:val="28"/>
        </w:rPr>
      </w:pPr>
      <w:r w:rsidRPr="00AF45A1">
        <w:rPr>
          <w:rFonts w:ascii="Times New Roman" w:hAnsi="Times New Roman" w:cs="Times New Roman"/>
          <w:sz w:val="28"/>
          <w:szCs w:val="28"/>
        </w:rPr>
        <w:t>N 167-ФЗ</w:t>
      </w: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jc w:val="both"/>
        <w:rPr>
          <w:rFonts w:ascii="Times New Roman" w:hAnsi="Times New Roman" w:cs="Times New Roman"/>
          <w:sz w:val="28"/>
          <w:szCs w:val="28"/>
        </w:rPr>
      </w:pPr>
    </w:p>
    <w:p w:rsidR="00AF45A1" w:rsidRPr="00AF45A1" w:rsidRDefault="00AF45A1">
      <w:pPr>
        <w:pStyle w:val="ConsPlusNormal"/>
        <w:pBdr>
          <w:bottom w:val="single" w:sz="6" w:space="0" w:color="auto"/>
        </w:pBdr>
        <w:spacing w:before="100" w:after="100"/>
        <w:jc w:val="both"/>
        <w:rPr>
          <w:rFonts w:ascii="Times New Roman" w:hAnsi="Times New Roman" w:cs="Times New Roman"/>
          <w:sz w:val="28"/>
          <w:szCs w:val="28"/>
        </w:rPr>
      </w:pPr>
    </w:p>
    <w:bookmarkEnd w:id="0"/>
    <w:p w:rsidR="006831C7" w:rsidRPr="00AF45A1" w:rsidRDefault="006831C7">
      <w:pPr>
        <w:rPr>
          <w:rFonts w:ascii="Times New Roman" w:hAnsi="Times New Roman" w:cs="Times New Roman"/>
          <w:sz w:val="28"/>
          <w:szCs w:val="28"/>
        </w:rPr>
      </w:pPr>
    </w:p>
    <w:sectPr w:rsidR="006831C7" w:rsidRPr="00AF45A1" w:rsidSect="00413625">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A1"/>
    <w:rsid w:val="006831C7"/>
    <w:rsid w:val="00AF45A1"/>
    <w:rsid w:val="00D1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5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45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45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45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45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45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45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45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5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45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45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45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45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45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45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45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464265&amp;dst=100698" TargetMode="External"/><Relationship Id="rId21" Type="http://schemas.openxmlformats.org/officeDocument/2006/relationships/hyperlink" Target="https://login.consultant.ru/link/?req=doc&amp;base=LAW&amp;n=78524&amp;dst=100009" TargetMode="External"/><Relationship Id="rId63" Type="http://schemas.openxmlformats.org/officeDocument/2006/relationships/hyperlink" Target="https://login.consultant.ru/link/?req=doc&amp;base=LAW&amp;n=209016&amp;dst=100009" TargetMode="External"/><Relationship Id="rId159" Type="http://schemas.openxmlformats.org/officeDocument/2006/relationships/hyperlink" Target="https://login.consultant.ru/link/?req=doc&amp;base=LAW&amp;n=449485&amp;dst=100009" TargetMode="External"/><Relationship Id="rId324" Type="http://schemas.openxmlformats.org/officeDocument/2006/relationships/hyperlink" Target="https://login.consultant.ru/link/?req=doc&amp;base=LAW&amp;n=191645&amp;dst=100122" TargetMode="External"/><Relationship Id="rId366" Type="http://schemas.openxmlformats.org/officeDocument/2006/relationships/hyperlink" Target="https://login.consultant.ru/link/?req=doc&amp;base=LAW&amp;n=451754&amp;dst=100749" TargetMode="External"/><Relationship Id="rId531" Type="http://schemas.openxmlformats.org/officeDocument/2006/relationships/hyperlink" Target="https://login.consultant.ru/link/?req=doc&amp;base=LAW&amp;n=451754&amp;dst=100863" TargetMode="External"/><Relationship Id="rId573" Type="http://schemas.openxmlformats.org/officeDocument/2006/relationships/hyperlink" Target="https://login.consultant.ru/link/?req=doc&amp;base=LAW&amp;n=464869&amp;dst=100161" TargetMode="External"/><Relationship Id="rId629" Type="http://schemas.openxmlformats.org/officeDocument/2006/relationships/hyperlink" Target="https://login.consultant.ru/link/?req=doc&amp;base=LAW&amp;n=442350&amp;dst=100024" TargetMode="External"/><Relationship Id="rId170" Type="http://schemas.openxmlformats.org/officeDocument/2006/relationships/hyperlink" Target="https://login.consultant.ru/link/?req=doc&amp;base=LAW&amp;n=436790&amp;dst=5" TargetMode="External"/><Relationship Id="rId226" Type="http://schemas.openxmlformats.org/officeDocument/2006/relationships/hyperlink" Target="https://login.consultant.ru/link/?req=doc&amp;base=LAW&amp;n=454305" TargetMode="External"/><Relationship Id="rId433" Type="http://schemas.openxmlformats.org/officeDocument/2006/relationships/hyperlink" Target="https://login.consultant.ru/link/?req=doc&amp;base=LAW&amp;n=451754&amp;dst=100847" TargetMode="External"/><Relationship Id="rId268" Type="http://schemas.openxmlformats.org/officeDocument/2006/relationships/hyperlink" Target="https://login.consultant.ru/link/?req=doc&amp;base=LAW&amp;n=166337" TargetMode="External"/><Relationship Id="rId475" Type="http://schemas.openxmlformats.org/officeDocument/2006/relationships/hyperlink" Target="https://login.consultant.ru/link/?req=doc&amp;base=LAW&amp;n=405751&amp;dst=100087" TargetMode="External"/><Relationship Id="rId640" Type="http://schemas.openxmlformats.org/officeDocument/2006/relationships/hyperlink" Target="https://login.consultant.ru/link/?req=doc&amp;base=LAW&amp;n=473924&amp;dst=279" TargetMode="External"/><Relationship Id="rId32" Type="http://schemas.openxmlformats.org/officeDocument/2006/relationships/hyperlink" Target="https://login.consultant.ru/link/?req=doc&amp;base=LAW&amp;n=201412&amp;dst=100059" TargetMode="External"/><Relationship Id="rId74" Type="http://schemas.openxmlformats.org/officeDocument/2006/relationships/hyperlink" Target="https://login.consultant.ru/link/?req=doc&amp;base=LAW&amp;n=464302&amp;dst=100164" TargetMode="External"/><Relationship Id="rId128" Type="http://schemas.openxmlformats.org/officeDocument/2006/relationships/hyperlink" Target="https://login.consultant.ru/link/?req=doc&amp;base=LAW&amp;n=470713" TargetMode="External"/><Relationship Id="rId335" Type="http://schemas.openxmlformats.org/officeDocument/2006/relationships/hyperlink" Target="https://login.consultant.ru/link/?req=doc&amp;base=LAW&amp;n=451757&amp;dst=100423" TargetMode="External"/><Relationship Id="rId377" Type="http://schemas.openxmlformats.org/officeDocument/2006/relationships/hyperlink" Target="https://login.consultant.ru/link/?req=doc&amp;base=LAW&amp;n=451754&amp;dst=100755" TargetMode="External"/><Relationship Id="rId500" Type="http://schemas.openxmlformats.org/officeDocument/2006/relationships/hyperlink" Target="https://login.consultant.ru/link/?req=doc&amp;base=LAW&amp;n=420804&amp;dst=100297" TargetMode="External"/><Relationship Id="rId542" Type="http://schemas.openxmlformats.org/officeDocument/2006/relationships/hyperlink" Target="https://login.consultant.ru/link/?req=doc&amp;base=LAW&amp;n=451769" TargetMode="External"/><Relationship Id="rId584" Type="http://schemas.openxmlformats.org/officeDocument/2006/relationships/hyperlink" Target="https://login.consultant.ru/link/?req=doc&amp;base=LAW&amp;n=388538&amp;dst=10010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72666&amp;dst=100012" TargetMode="External"/><Relationship Id="rId237" Type="http://schemas.openxmlformats.org/officeDocument/2006/relationships/hyperlink" Target="https://login.consultant.ru/link/?req=doc&amp;base=LAW&amp;n=292726&amp;dst=100174" TargetMode="External"/><Relationship Id="rId402" Type="http://schemas.openxmlformats.org/officeDocument/2006/relationships/hyperlink" Target="https://login.consultant.ru/link/?req=doc&amp;base=LAW&amp;n=464265&amp;dst=100723" TargetMode="External"/><Relationship Id="rId279" Type="http://schemas.openxmlformats.org/officeDocument/2006/relationships/hyperlink" Target="https://login.consultant.ru/link/?req=doc&amp;base=LAW&amp;n=464265&amp;dst=100694" TargetMode="External"/><Relationship Id="rId444" Type="http://schemas.openxmlformats.org/officeDocument/2006/relationships/hyperlink" Target="https://login.consultant.ru/link/?req=doc&amp;base=LAW&amp;n=372666&amp;dst=100021" TargetMode="External"/><Relationship Id="rId486" Type="http://schemas.openxmlformats.org/officeDocument/2006/relationships/hyperlink" Target="https://login.consultant.ru/link/?req=doc&amp;base=LAW&amp;n=201410&amp;dst=100057" TargetMode="External"/><Relationship Id="rId651" Type="http://schemas.openxmlformats.org/officeDocument/2006/relationships/hyperlink" Target="https://login.consultant.ru/link/?req=doc&amp;base=LAW&amp;n=472979&amp;dst=16833" TargetMode="External"/><Relationship Id="rId43" Type="http://schemas.openxmlformats.org/officeDocument/2006/relationships/hyperlink" Target="https://login.consultant.ru/link/?req=doc&amp;base=LAW&amp;n=201320&amp;dst=100042" TargetMode="External"/><Relationship Id="rId139" Type="http://schemas.openxmlformats.org/officeDocument/2006/relationships/hyperlink" Target="https://login.consultant.ru/link/?req=doc&amp;base=LAW&amp;n=451757&amp;dst=100378" TargetMode="External"/><Relationship Id="rId290" Type="http://schemas.openxmlformats.org/officeDocument/2006/relationships/hyperlink" Target="https://login.consultant.ru/link/?req=doc&amp;base=LAW&amp;n=451754&amp;dst=100719" TargetMode="External"/><Relationship Id="rId304" Type="http://schemas.openxmlformats.org/officeDocument/2006/relationships/hyperlink" Target="https://login.consultant.ru/link/?req=doc&amp;base=LAW&amp;n=451757&amp;dst=100416" TargetMode="External"/><Relationship Id="rId346" Type="http://schemas.openxmlformats.org/officeDocument/2006/relationships/hyperlink" Target="https://login.consultant.ru/link/?req=doc&amp;base=LAW&amp;n=435823" TargetMode="External"/><Relationship Id="rId388" Type="http://schemas.openxmlformats.org/officeDocument/2006/relationships/hyperlink" Target="https://login.consultant.ru/link/?req=doc&amp;base=LAW&amp;n=465779&amp;dst=100529" TargetMode="External"/><Relationship Id="rId511" Type="http://schemas.openxmlformats.org/officeDocument/2006/relationships/hyperlink" Target="https://login.consultant.ru/link/?req=doc&amp;base=LAW&amp;n=451754&amp;dst=100860" TargetMode="External"/><Relationship Id="rId553" Type="http://schemas.openxmlformats.org/officeDocument/2006/relationships/hyperlink" Target="https://login.consultant.ru/link/?req=doc&amp;base=LAW&amp;n=422066&amp;dst=100670" TargetMode="External"/><Relationship Id="rId609" Type="http://schemas.openxmlformats.org/officeDocument/2006/relationships/hyperlink" Target="https://login.consultant.ru/link/?req=doc&amp;base=LAW&amp;n=171564&amp;dst=100011" TargetMode="External"/><Relationship Id="rId85" Type="http://schemas.openxmlformats.org/officeDocument/2006/relationships/hyperlink" Target="https://login.consultant.ru/link/?req=doc&amp;base=LAW&amp;n=421069&amp;dst=100027" TargetMode="External"/><Relationship Id="rId150" Type="http://schemas.openxmlformats.org/officeDocument/2006/relationships/hyperlink" Target="https://login.consultant.ru/link/?req=doc&amp;base=LAW&amp;n=451754&amp;dst=100684" TargetMode="External"/><Relationship Id="rId192" Type="http://schemas.openxmlformats.org/officeDocument/2006/relationships/hyperlink" Target="https://login.consultant.ru/link/?req=doc&amp;base=LAW&amp;n=471840" TargetMode="External"/><Relationship Id="rId206" Type="http://schemas.openxmlformats.org/officeDocument/2006/relationships/hyperlink" Target="https://login.consultant.ru/link/?req=doc&amp;base=LAW&amp;n=451754&amp;dst=100698" TargetMode="External"/><Relationship Id="rId413" Type="http://schemas.openxmlformats.org/officeDocument/2006/relationships/hyperlink" Target="https://login.consultant.ru/link/?req=doc&amp;base=LAW&amp;n=311973&amp;dst=100042" TargetMode="External"/><Relationship Id="rId595" Type="http://schemas.openxmlformats.org/officeDocument/2006/relationships/hyperlink" Target="https://login.consultant.ru/link/?req=doc&amp;base=LAW&amp;n=472758&amp;dst=100032" TargetMode="External"/><Relationship Id="rId248" Type="http://schemas.openxmlformats.org/officeDocument/2006/relationships/hyperlink" Target="https://login.consultant.ru/link/?req=doc&amp;base=LAW&amp;n=464265&amp;dst=100689" TargetMode="External"/><Relationship Id="rId455" Type="http://schemas.openxmlformats.org/officeDocument/2006/relationships/hyperlink" Target="https://login.consultant.ru/link/?req=doc&amp;base=LAW&amp;n=132003&amp;dst=100122" TargetMode="External"/><Relationship Id="rId497" Type="http://schemas.openxmlformats.org/officeDocument/2006/relationships/hyperlink" Target="https://login.consultant.ru/link/?req=doc&amp;base=LAW&amp;n=465804" TargetMode="External"/><Relationship Id="rId620" Type="http://schemas.openxmlformats.org/officeDocument/2006/relationships/hyperlink" Target="https://login.consultant.ru/link/?req=doc&amp;base=LAW&amp;n=442350&amp;dst=100029" TargetMode="External"/><Relationship Id="rId12" Type="http://schemas.openxmlformats.org/officeDocument/2006/relationships/hyperlink" Target="https://login.consultant.ru/link/?req=doc&amp;base=LAW&amp;n=50524&amp;dst=100016" TargetMode="External"/><Relationship Id="rId108" Type="http://schemas.openxmlformats.org/officeDocument/2006/relationships/hyperlink" Target="https://login.consultant.ru/link/?req=doc&amp;base=LAW&amp;n=422074" TargetMode="External"/><Relationship Id="rId315" Type="http://schemas.openxmlformats.org/officeDocument/2006/relationships/hyperlink" Target="https://login.consultant.ru/link/?req=doc&amp;base=LAW&amp;n=451754&amp;dst=100732" TargetMode="External"/><Relationship Id="rId357" Type="http://schemas.openxmlformats.org/officeDocument/2006/relationships/hyperlink" Target="https://login.consultant.ru/link/?req=doc&amp;base=LAW&amp;n=464302&amp;dst=100164" TargetMode="External"/><Relationship Id="rId522" Type="http://schemas.openxmlformats.org/officeDocument/2006/relationships/hyperlink" Target="https://login.consultant.ru/link/?req=doc&amp;base=LAW&amp;n=296452&amp;dst=100012" TargetMode="External"/><Relationship Id="rId54" Type="http://schemas.openxmlformats.org/officeDocument/2006/relationships/hyperlink" Target="https://login.consultant.ru/link/?req=doc&amp;base=LAW&amp;n=201400&amp;dst=100024" TargetMode="External"/><Relationship Id="rId96" Type="http://schemas.openxmlformats.org/officeDocument/2006/relationships/hyperlink" Target="https://login.consultant.ru/link/?req=doc&amp;base=LAW&amp;n=451870&amp;dst=100241" TargetMode="External"/><Relationship Id="rId161" Type="http://schemas.openxmlformats.org/officeDocument/2006/relationships/hyperlink" Target="https://login.consultant.ru/link/?req=doc&amp;base=LAW&amp;n=69860&amp;dst=100036" TargetMode="External"/><Relationship Id="rId217" Type="http://schemas.openxmlformats.org/officeDocument/2006/relationships/hyperlink" Target="https://login.consultant.ru/link/?req=doc&amp;base=LAW&amp;n=464265&amp;dst=100670" TargetMode="External"/><Relationship Id="rId399" Type="http://schemas.openxmlformats.org/officeDocument/2006/relationships/hyperlink" Target="https://login.consultant.ru/link/?req=doc&amp;base=LAW&amp;n=464265&amp;dst=100720" TargetMode="External"/><Relationship Id="rId564" Type="http://schemas.openxmlformats.org/officeDocument/2006/relationships/hyperlink" Target="https://login.consultant.ru/link/?req=doc&amp;base=LAW&amp;n=451754&amp;dst=100869" TargetMode="External"/><Relationship Id="rId259" Type="http://schemas.openxmlformats.org/officeDocument/2006/relationships/hyperlink" Target="https://login.consultant.ru/link/?req=doc&amp;base=LAW&amp;n=474035&amp;dst=4158" TargetMode="External"/><Relationship Id="rId424" Type="http://schemas.openxmlformats.org/officeDocument/2006/relationships/hyperlink" Target="https://login.consultant.ru/link/?req=doc&amp;base=LAW&amp;n=196964&amp;dst=100005" TargetMode="External"/><Relationship Id="rId466" Type="http://schemas.openxmlformats.org/officeDocument/2006/relationships/hyperlink" Target="https://login.consultant.ru/link/?req=doc&amp;base=LAW&amp;n=451870&amp;dst=100803" TargetMode="External"/><Relationship Id="rId631" Type="http://schemas.openxmlformats.org/officeDocument/2006/relationships/hyperlink" Target="https://login.consultant.ru/link/?req=doc&amp;base=LAW&amp;n=451870&amp;dst=100250" TargetMode="External"/><Relationship Id="rId23" Type="http://schemas.openxmlformats.org/officeDocument/2006/relationships/hyperlink" Target="https://login.consultant.ru/link/?req=doc&amp;base=LAW&amp;n=83175&amp;dst=100009" TargetMode="External"/><Relationship Id="rId119" Type="http://schemas.openxmlformats.org/officeDocument/2006/relationships/hyperlink" Target="https://login.consultant.ru/link/?req=doc&amp;base=LAW&amp;n=440511&amp;dst=100227" TargetMode="External"/><Relationship Id="rId270" Type="http://schemas.openxmlformats.org/officeDocument/2006/relationships/hyperlink" Target="https://login.consultant.ru/link/?req=doc&amp;base=LAW&amp;n=451757&amp;dst=100408" TargetMode="External"/><Relationship Id="rId326" Type="http://schemas.openxmlformats.org/officeDocument/2006/relationships/hyperlink" Target="https://login.consultant.ru/link/?req=doc&amp;base=LAW&amp;n=388538&amp;dst=100084" TargetMode="External"/><Relationship Id="rId533" Type="http://schemas.openxmlformats.org/officeDocument/2006/relationships/hyperlink" Target="https://login.consultant.ru/link/?req=doc&amp;base=LAW&amp;n=451757&amp;dst=100582" TargetMode="External"/><Relationship Id="rId65" Type="http://schemas.openxmlformats.org/officeDocument/2006/relationships/hyperlink" Target="https://login.consultant.ru/link/?req=doc&amp;base=LAW&amp;n=217862&amp;dst=100009" TargetMode="External"/><Relationship Id="rId130" Type="http://schemas.openxmlformats.org/officeDocument/2006/relationships/hyperlink" Target="https://login.consultant.ru/link/?req=doc&amp;base=LAW&amp;n=472979&amp;dst=23074" TargetMode="External"/><Relationship Id="rId368" Type="http://schemas.openxmlformats.org/officeDocument/2006/relationships/hyperlink" Target="https://login.consultant.ru/link/?req=doc&amp;base=LAW&amp;n=470713&amp;dst=102570" TargetMode="External"/><Relationship Id="rId575" Type="http://schemas.openxmlformats.org/officeDocument/2006/relationships/hyperlink" Target="https://login.consultant.ru/link/?req=doc&amp;base=LAW&amp;n=201320&amp;dst=100104" TargetMode="External"/><Relationship Id="rId172" Type="http://schemas.openxmlformats.org/officeDocument/2006/relationships/hyperlink" Target="https://login.consultant.ru/link/?req=doc&amp;base=LAW&amp;n=349064&amp;dst=100009" TargetMode="External"/><Relationship Id="rId228" Type="http://schemas.openxmlformats.org/officeDocument/2006/relationships/hyperlink" Target="https://login.consultant.ru/link/?req=doc&amp;base=LAW&amp;n=439201" TargetMode="External"/><Relationship Id="rId435" Type="http://schemas.openxmlformats.org/officeDocument/2006/relationships/hyperlink" Target="https://login.consultant.ru/link/?req=doc&amp;base=LAW&amp;n=451754&amp;dst=100848" TargetMode="External"/><Relationship Id="rId477" Type="http://schemas.openxmlformats.org/officeDocument/2006/relationships/hyperlink" Target="https://login.consultant.ru/link/?req=doc&amp;base=LAW&amp;n=454998" TargetMode="External"/><Relationship Id="rId600" Type="http://schemas.openxmlformats.org/officeDocument/2006/relationships/hyperlink" Target="https://login.consultant.ru/link/?req=doc&amp;base=LAW&amp;n=451757&amp;dst=100637" TargetMode="External"/><Relationship Id="rId642" Type="http://schemas.openxmlformats.org/officeDocument/2006/relationships/hyperlink" Target="https://login.consultant.ru/link/?req=doc&amp;base=LAW&amp;n=442350&amp;dst=100025" TargetMode="External"/><Relationship Id="rId281" Type="http://schemas.openxmlformats.org/officeDocument/2006/relationships/hyperlink" Target="https://login.consultant.ru/link/?req=doc&amp;base=LAW&amp;n=89944&amp;dst=100081" TargetMode="External"/><Relationship Id="rId337" Type="http://schemas.openxmlformats.org/officeDocument/2006/relationships/hyperlink" Target="https://login.consultant.ru/link/?req=doc&amp;base=LAW&amp;n=400710&amp;dst=100009" TargetMode="External"/><Relationship Id="rId502" Type="http://schemas.openxmlformats.org/officeDocument/2006/relationships/hyperlink" Target="https://login.consultant.ru/link/?req=doc&amp;base=LAW&amp;n=420804" TargetMode="External"/><Relationship Id="rId34" Type="http://schemas.openxmlformats.org/officeDocument/2006/relationships/hyperlink" Target="https://login.consultant.ru/link/?req=doc&amp;base=LAW&amp;n=389810&amp;dst=100305" TargetMode="External"/><Relationship Id="rId76" Type="http://schemas.openxmlformats.org/officeDocument/2006/relationships/hyperlink" Target="https://login.consultant.ru/link/?req=doc&amp;base=LAW&amp;n=312100&amp;dst=100008" TargetMode="External"/><Relationship Id="rId141" Type="http://schemas.openxmlformats.org/officeDocument/2006/relationships/hyperlink" Target="https://login.consultant.ru/link/?req=doc&amp;base=LAW&amp;n=451757&amp;dst=100379" TargetMode="External"/><Relationship Id="rId379" Type="http://schemas.openxmlformats.org/officeDocument/2006/relationships/hyperlink" Target="https://login.consultant.ru/link/?req=doc&amp;base=LAW&amp;n=451757&amp;dst=100430" TargetMode="External"/><Relationship Id="rId544" Type="http://schemas.openxmlformats.org/officeDocument/2006/relationships/hyperlink" Target="https://login.consultant.ru/link/?req=doc&amp;base=LAW&amp;n=405751&amp;dst=100090" TargetMode="External"/><Relationship Id="rId586" Type="http://schemas.openxmlformats.org/officeDocument/2006/relationships/hyperlink" Target="https://login.consultant.ru/link/?req=doc&amp;base=LAW&amp;n=452984" TargetMode="External"/><Relationship Id="rId7" Type="http://schemas.openxmlformats.org/officeDocument/2006/relationships/hyperlink" Target="https://login.consultant.ru/link/?req=doc&amp;base=LAW&amp;n=131901&amp;dst=100039" TargetMode="External"/><Relationship Id="rId183" Type="http://schemas.openxmlformats.org/officeDocument/2006/relationships/hyperlink" Target="https://login.consultant.ru/link/?req=doc&amp;base=LAW&amp;n=436790&amp;dst=100013" TargetMode="External"/><Relationship Id="rId239" Type="http://schemas.openxmlformats.org/officeDocument/2006/relationships/hyperlink" Target="https://login.consultant.ru/link/?req=doc&amp;base=LAW&amp;n=451754&amp;dst=100710" TargetMode="External"/><Relationship Id="rId390" Type="http://schemas.openxmlformats.org/officeDocument/2006/relationships/hyperlink" Target="https://login.consultant.ru/link/?req=doc&amp;base=LAW&amp;n=465779&amp;dst=100534" TargetMode="External"/><Relationship Id="rId404" Type="http://schemas.openxmlformats.org/officeDocument/2006/relationships/hyperlink" Target="https://login.consultant.ru/link/?req=doc&amp;base=LAW&amp;n=422066&amp;dst=100650" TargetMode="External"/><Relationship Id="rId446" Type="http://schemas.openxmlformats.org/officeDocument/2006/relationships/hyperlink" Target="https://login.consultant.ru/link/?req=doc&amp;base=LAW&amp;n=451754&amp;dst=100855" TargetMode="External"/><Relationship Id="rId611" Type="http://schemas.openxmlformats.org/officeDocument/2006/relationships/hyperlink" Target="https://login.consultant.ru/link/?req=doc&amp;base=LAW&amp;n=209016&amp;dst=100009" TargetMode="External"/><Relationship Id="rId653" Type="http://schemas.openxmlformats.org/officeDocument/2006/relationships/hyperlink" Target="https://login.consultant.ru/link/?req=doc&amp;base=LAW&amp;n=472979&amp;dst=21083" TargetMode="External"/><Relationship Id="rId250" Type="http://schemas.openxmlformats.org/officeDocument/2006/relationships/hyperlink" Target="https://login.consultant.ru/link/?req=doc&amp;base=LAW&amp;n=89944&amp;dst=100074" TargetMode="External"/><Relationship Id="rId292" Type="http://schemas.openxmlformats.org/officeDocument/2006/relationships/hyperlink" Target="https://login.consultant.ru/link/?req=doc&amp;base=LAW&amp;n=191386&amp;dst=100169" TargetMode="External"/><Relationship Id="rId306" Type="http://schemas.openxmlformats.org/officeDocument/2006/relationships/hyperlink" Target="https://login.consultant.ru/link/?req=doc&amp;base=LAW&amp;n=388538&amp;dst=100080" TargetMode="External"/><Relationship Id="rId488" Type="http://schemas.openxmlformats.org/officeDocument/2006/relationships/hyperlink" Target="https://login.consultant.ru/link/?req=doc&amp;base=LAW&amp;n=464169" TargetMode="External"/><Relationship Id="rId45" Type="http://schemas.openxmlformats.org/officeDocument/2006/relationships/hyperlink" Target="https://login.consultant.ru/link/?req=doc&amp;base=LAW&amp;n=156921&amp;dst=100033" TargetMode="External"/><Relationship Id="rId87" Type="http://schemas.openxmlformats.org/officeDocument/2006/relationships/hyperlink" Target="https://login.consultant.ru/link/?req=doc&amp;base=LAW&amp;n=386835&amp;dst=100011" TargetMode="External"/><Relationship Id="rId110" Type="http://schemas.openxmlformats.org/officeDocument/2006/relationships/hyperlink" Target="https://login.consultant.ru/link/?req=doc&amp;base=LAW&amp;n=465663" TargetMode="External"/><Relationship Id="rId348" Type="http://schemas.openxmlformats.org/officeDocument/2006/relationships/hyperlink" Target="https://login.consultant.ru/link/?req=doc&amp;base=LAW&amp;n=464869&amp;dst=100157" TargetMode="External"/><Relationship Id="rId513" Type="http://schemas.openxmlformats.org/officeDocument/2006/relationships/hyperlink" Target="https://login.consultant.ru/link/?req=doc&amp;base=LAW&amp;n=451754&amp;dst=100860" TargetMode="External"/><Relationship Id="rId555" Type="http://schemas.openxmlformats.org/officeDocument/2006/relationships/hyperlink" Target="https://login.consultant.ru/link/?req=doc&amp;base=LAW&amp;n=451754&amp;dst=100866" TargetMode="External"/><Relationship Id="rId597" Type="http://schemas.openxmlformats.org/officeDocument/2006/relationships/hyperlink" Target="https://login.consultant.ru/link/?req=doc&amp;base=LAW&amp;n=451757&amp;dst=100637" TargetMode="External"/><Relationship Id="rId152" Type="http://schemas.openxmlformats.org/officeDocument/2006/relationships/hyperlink" Target="https://login.consultant.ru/link/?req=doc&amp;base=LAW&amp;n=451754&amp;dst=100685" TargetMode="External"/><Relationship Id="rId194" Type="http://schemas.openxmlformats.org/officeDocument/2006/relationships/hyperlink" Target="https://login.consultant.ru/link/?req=doc&amp;base=LAW&amp;n=451743" TargetMode="External"/><Relationship Id="rId208" Type="http://schemas.openxmlformats.org/officeDocument/2006/relationships/hyperlink" Target="https://login.consultant.ru/link/?req=doc&amp;base=LAW&amp;n=451754&amp;dst=100700" TargetMode="External"/><Relationship Id="rId415" Type="http://schemas.openxmlformats.org/officeDocument/2006/relationships/hyperlink" Target="https://login.consultant.ru/link/?req=doc&amp;base=LAW&amp;n=436790&amp;dst=100013" TargetMode="External"/><Relationship Id="rId457" Type="http://schemas.openxmlformats.org/officeDocument/2006/relationships/hyperlink" Target="https://login.consultant.ru/link/?req=doc&amp;base=LAW&amp;n=451757&amp;dst=100473" TargetMode="External"/><Relationship Id="rId622" Type="http://schemas.openxmlformats.org/officeDocument/2006/relationships/hyperlink" Target="https://login.consultant.ru/link/?req=doc&amp;base=LAW&amp;n=472979&amp;dst=13532" TargetMode="External"/><Relationship Id="rId261" Type="http://schemas.openxmlformats.org/officeDocument/2006/relationships/hyperlink" Target="https://login.consultant.ru/link/?req=doc&amp;base=LAW&amp;n=465779&amp;dst=100522" TargetMode="External"/><Relationship Id="rId499" Type="http://schemas.openxmlformats.org/officeDocument/2006/relationships/hyperlink" Target="https://login.consultant.ru/link/?req=doc&amp;base=LAW&amp;n=422066&amp;dst=100666" TargetMode="External"/><Relationship Id="rId14" Type="http://schemas.openxmlformats.org/officeDocument/2006/relationships/hyperlink" Target="https://login.consultant.ru/link/?req=doc&amp;base=LAW&amp;n=131778&amp;dst=100028" TargetMode="External"/><Relationship Id="rId56" Type="http://schemas.openxmlformats.org/officeDocument/2006/relationships/hyperlink" Target="https://login.consultant.ru/link/?req=doc&amp;base=LAW&amp;n=420984&amp;dst=100024" TargetMode="External"/><Relationship Id="rId317" Type="http://schemas.openxmlformats.org/officeDocument/2006/relationships/hyperlink" Target="https://login.consultant.ru/link/?req=doc&amp;base=LAW&amp;n=470713&amp;dst=101215" TargetMode="External"/><Relationship Id="rId359" Type="http://schemas.openxmlformats.org/officeDocument/2006/relationships/hyperlink" Target="https://login.consultant.ru/link/?req=doc&amp;base=LAW&amp;n=451749&amp;dst=100032" TargetMode="External"/><Relationship Id="rId524" Type="http://schemas.openxmlformats.org/officeDocument/2006/relationships/hyperlink" Target="https://login.consultant.ru/link/?req=doc&amp;base=LAW&amp;n=416245&amp;dst=100158" TargetMode="External"/><Relationship Id="rId566" Type="http://schemas.openxmlformats.org/officeDocument/2006/relationships/hyperlink" Target="https://login.consultant.ru/link/?req=doc&amp;base=LAW&amp;n=341748&amp;dst=100011" TargetMode="External"/><Relationship Id="rId98" Type="http://schemas.openxmlformats.org/officeDocument/2006/relationships/hyperlink" Target="https://login.consultant.ru/link/?req=doc&amp;base=LAW&amp;n=449485&amp;dst=100008" TargetMode="External"/><Relationship Id="rId121" Type="http://schemas.openxmlformats.org/officeDocument/2006/relationships/hyperlink" Target="https://login.consultant.ru/link/?req=doc&amp;base=LAW&amp;n=451757&amp;dst=100374" TargetMode="External"/><Relationship Id="rId163" Type="http://schemas.openxmlformats.org/officeDocument/2006/relationships/hyperlink" Target="https://login.consultant.ru/link/?req=doc&amp;base=LAW&amp;n=89944&amp;dst=100070" TargetMode="External"/><Relationship Id="rId219" Type="http://schemas.openxmlformats.org/officeDocument/2006/relationships/hyperlink" Target="https://login.consultant.ru/link/?req=doc&amp;base=LAW&amp;n=472841&amp;dst=101073" TargetMode="External"/><Relationship Id="rId370" Type="http://schemas.openxmlformats.org/officeDocument/2006/relationships/hyperlink" Target="https://login.consultant.ru/link/?req=doc&amp;base=LAW&amp;n=388538&amp;dst=100093" TargetMode="External"/><Relationship Id="rId426" Type="http://schemas.openxmlformats.org/officeDocument/2006/relationships/hyperlink" Target="https://login.consultant.ru/link/?req=doc&amp;base=LAW&amp;n=311973&amp;dst=100045" TargetMode="External"/><Relationship Id="rId633" Type="http://schemas.openxmlformats.org/officeDocument/2006/relationships/hyperlink" Target="https://login.consultant.ru/link/?req=doc&amp;base=LAW&amp;n=458421" TargetMode="External"/><Relationship Id="rId230" Type="http://schemas.openxmlformats.org/officeDocument/2006/relationships/hyperlink" Target="https://login.consultant.ru/link/?req=doc&amp;base=LAW&amp;n=201711&amp;dst=100039" TargetMode="External"/><Relationship Id="rId468" Type="http://schemas.openxmlformats.org/officeDocument/2006/relationships/hyperlink" Target="https://login.consultant.ru/link/?req=doc&amp;base=LAW&amp;n=201559&amp;dst=100106" TargetMode="External"/><Relationship Id="rId25" Type="http://schemas.openxmlformats.org/officeDocument/2006/relationships/hyperlink" Target="https://login.consultant.ru/link/?req=doc&amp;base=LAW&amp;n=464265&amp;dst=100618" TargetMode="External"/><Relationship Id="rId67" Type="http://schemas.openxmlformats.org/officeDocument/2006/relationships/hyperlink" Target="https://login.consultant.ru/link/?req=doc&amp;base=LAW&amp;n=302996&amp;dst=100027" TargetMode="External"/><Relationship Id="rId272" Type="http://schemas.openxmlformats.org/officeDocument/2006/relationships/hyperlink" Target="https://login.consultant.ru/link/?req=doc&amp;base=LAW&amp;n=388538&amp;dst=100078" TargetMode="External"/><Relationship Id="rId328" Type="http://schemas.openxmlformats.org/officeDocument/2006/relationships/hyperlink" Target="https://login.consultant.ru/link/?req=doc&amp;base=LAW&amp;n=451754&amp;dst=100735" TargetMode="External"/><Relationship Id="rId535" Type="http://schemas.openxmlformats.org/officeDocument/2006/relationships/hyperlink" Target="https://login.consultant.ru/link/?req=doc&amp;base=LAW&amp;n=458421" TargetMode="External"/><Relationship Id="rId577" Type="http://schemas.openxmlformats.org/officeDocument/2006/relationships/hyperlink" Target="https://login.consultant.ru/link/?req=doc&amp;base=LAW&amp;n=471840&amp;dst=100405" TargetMode="External"/><Relationship Id="rId132" Type="http://schemas.openxmlformats.org/officeDocument/2006/relationships/hyperlink" Target="https://login.consultant.ru/link/?req=doc&amp;base=LAW&amp;n=451754&amp;dst=100674" TargetMode="External"/><Relationship Id="rId174" Type="http://schemas.openxmlformats.org/officeDocument/2006/relationships/hyperlink" Target="https://login.consultant.ru/link/?req=doc&amp;base=LAW&amp;n=451754&amp;dst=100692" TargetMode="External"/><Relationship Id="rId381" Type="http://schemas.openxmlformats.org/officeDocument/2006/relationships/hyperlink" Target="https://login.consultant.ru/link/?req=doc&amp;base=LAW&amp;n=465779&amp;dst=100839" TargetMode="External"/><Relationship Id="rId602" Type="http://schemas.openxmlformats.org/officeDocument/2006/relationships/hyperlink" Target="https://login.consultant.ru/link/?req=doc&amp;base=LAW&amp;n=451739" TargetMode="External"/><Relationship Id="rId241" Type="http://schemas.openxmlformats.org/officeDocument/2006/relationships/hyperlink" Target="https://login.consultant.ru/link/?req=doc&amp;base=LAW&amp;n=69860&amp;dst=100048" TargetMode="External"/><Relationship Id="rId437" Type="http://schemas.openxmlformats.org/officeDocument/2006/relationships/hyperlink" Target="https://login.consultant.ru/link/?req=doc&amp;base=LAW&amp;n=453295&amp;dst=17" TargetMode="External"/><Relationship Id="rId479" Type="http://schemas.openxmlformats.org/officeDocument/2006/relationships/hyperlink" Target="https://login.consultant.ru/link/?req=doc&amp;base=LAW&amp;n=201398&amp;dst=100074" TargetMode="External"/><Relationship Id="rId644" Type="http://schemas.openxmlformats.org/officeDocument/2006/relationships/hyperlink" Target="https://login.consultant.ru/link/?req=doc&amp;base=LAW&amp;n=450389&amp;dst=100082" TargetMode="External"/><Relationship Id="rId36" Type="http://schemas.openxmlformats.org/officeDocument/2006/relationships/hyperlink" Target="https://login.consultant.ru/link/?req=doc&amp;base=LAW&amp;n=454114&amp;dst=100105" TargetMode="External"/><Relationship Id="rId283" Type="http://schemas.openxmlformats.org/officeDocument/2006/relationships/hyperlink" Target="https://login.consultant.ru/link/?req=doc&amp;base=LAW&amp;n=89944&amp;dst=100082" TargetMode="External"/><Relationship Id="rId339" Type="http://schemas.openxmlformats.org/officeDocument/2006/relationships/hyperlink" Target="https://login.consultant.ru/link/?req=doc&amp;base=LAW&amp;n=472838&amp;dst=100202" TargetMode="External"/><Relationship Id="rId490" Type="http://schemas.openxmlformats.org/officeDocument/2006/relationships/hyperlink" Target="https://login.consultant.ru/link/?req=doc&amp;base=LAW&amp;n=451870&amp;dst=100803" TargetMode="External"/><Relationship Id="rId504" Type="http://schemas.openxmlformats.org/officeDocument/2006/relationships/hyperlink" Target="https://login.consultant.ru/link/?req=doc&amp;base=LAW&amp;n=422066&amp;dst=100666" TargetMode="External"/><Relationship Id="rId546" Type="http://schemas.openxmlformats.org/officeDocument/2006/relationships/hyperlink" Target="https://login.consultant.ru/link/?req=doc&amp;base=LAW&amp;n=451754&amp;dst=100865" TargetMode="External"/><Relationship Id="rId78" Type="http://schemas.openxmlformats.org/officeDocument/2006/relationships/hyperlink" Target="https://login.consultant.ru/link/?req=doc&amp;base=LAW&amp;n=340239&amp;dst=100009" TargetMode="External"/><Relationship Id="rId101" Type="http://schemas.openxmlformats.org/officeDocument/2006/relationships/hyperlink" Target="https://login.consultant.ru/link/?req=doc&amp;base=LAW&amp;n=465427&amp;dst=100204" TargetMode="External"/><Relationship Id="rId143" Type="http://schemas.openxmlformats.org/officeDocument/2006/relationships/hyperlink" Target="https://login.consultant.ru/link/?req=doc&amp;base=LAW&amp;n=465779&amp;dst=100520" TargetMode="External"/><Relationship Id="rId185" Type="http://schemas.openxmlformats.org/officeDocument/2006/relationships/hyperlink" Target="https://login.consultant.ru/link/?req=doc&amp;base=LAW&amp;n=301056&amp;dst=100112" TargetMode="External"/><Relationship Id="rId350" Type="http://schemas.openxmlformats.org/officeDocument/2006/relationships/hyperlink" Target="https://login.consultant.ru/link/?req=doc&amp;base=LAW&amp;n=430558&amp;dst=100118" TargetMode="External"/><Relationship Id="rId406" Type="http://schemas.openxmlformats.org/officeDocument/2006/relationships/hyperlink" Target="https://login.consultant.ru/link/?req=doc&amp;base=LAW&amp;n=89944&amp;dst=100092" TargetMode="External"/><Relationship Id="rId588" Type="http://schemas.openxmlformats.org/officeDocument/2006/relationships/hyperlink" Target="https://login.consultant.ru/link/?req=doc&amp;base=LAW&amp;n=451754&amp;dst=100871" TargetMode="External"/><Relationship Id="rId9" Type="http://schemas.openxmlformats.org/officeDocument/2006/relationships/hyperlink" Target="https://login.consultant.ru/link/?req=doc&amp;base=LAW&amp;n=191386&amp;dst=100160" TargetMode="External"/><Relationship Id="rId210" Type="http://schemas.openxmlformats.org/officeDocument/2006/relationships/hyperlink" Target="https://login.consultant.ru/link/?req=doc&amp;base=LAW&amp;n=451754&amp;dst=100701" TargetMode="External"/><Relationship Id="rId392" Type="http://schemas.openxmlformats.org/officeDocument/2006/relationships/hyperlink" Target="https://login.consultant.ru/link/?req=doc&amp;base=LAW&amp;n=471840" TargetMode="External"/><Relationship Id="rId448" Type="http://schemas.openxmlformats.org/officeDocument/2006/relationships/hyperlink" Target="https://login.consultant.ru/link/?req=doc&amp;base=LAW&amp;n=451749&amp;dst=100033" TargetMode="External"/><Relationship Id="rId613" Type="http://schemas.openxmlformats.org/officeDocument/2006/relationships/hyperlink" Target="https://login.consultant.ru/link/?req=doc&amp;base=LAW&amp;n=313196&amp;dst=100009" TargetMode="External"/><Relationship Id="rId655" Type="http://schemas.openxmlformats.org/officeDocument/2006/relationships/hyperlink" Target="https://login.consultant.ru/link/?req=doc&amp;base=LAW&amp;n=465804" TargetMode="External"/><Relationship Id="rId252" Type="http://schemas.openxmlformats.org/officeDocument/2006/relationships/hyperlink" Target="https://login.consultant.ru/link/?req=doc&amp;base=LAW&amp;n=451749" TargetMode="External"/><Relationship Id="rId294" Type="http://schemas.openxmlformats.org/officeDocument/2006/relationships/hyperlink" Target="https://login.consultant.ru/link/?req=doc&amp;base=LAW&amp;n=451754&amp;dst=100722" TargetMode="External"/><Relationship Id="rId308" Type="http://schemas.openxmlformats.org/officeDocument/2006/relationships/hyperlink" Target="https://login.consultant.ru/link/?req=doc&amp;base=LAW&amp;n=451759" TargetMode="External"/><Relationship Id="rId515" Type="http://schemas.openxmlformats.org/officeDocument/2006/relationships/hyperlink" Target="https://login.consultant.ru/link/?req=doc&amp;base=LAW&amp;n=416245&amp;dst=100065" TargetMode="External"/><Relationship Id="rId47" Type="http://schemas.openxmlformats.org/officeDocument/2006/relationships/hyperlink" Target="https://login.consultant.ru/link/?req=doc&amp;base=LAW&amp;n=451752&amp;dst=100035" TargetMode="External"/><Relationship Id="rId89" Type="http://schemas.openxmlformats.org/officeDocument/2006/relationships/hyperlink" Target="https://login.consultant.ru/link/?req=doc&amp;base=LAW&amp;n=404031&amp;dst=100009" TargetMode="External"/><Relationship Id="rId112" Type="http://schemas.openxmlformats.org/officeDocument/2006/relationships/hyperlink" Target="https://login.consultant.ru/link/?req=doc&amp;base=LAW&amp;n=422066&amp;dst=100616" TargetMode="External"/><Relationship Id="rId154" Type="http://schemas.openxmlformats.org/officeDocument/2006/relationships/hyperlink" Target="https://login.consultant.ru/link/?req=doc&amp;base=LAW&amp;n=451754&amp;dst=100686" TargetMode="External"/><Relationship Id="rId361" Type="http://schemas.openxmlformats.org/officeDocument/2006/relationships/hyperlink" Target="https://login.consultant.ru/link/?req=doc&amp;base=LAW&amp;n=451757&amp;dst=100424" TargetMode="External"/><Relationship Id="rId557" Type="http://schemas.openxmlformats.org/officeDocument/2006/relationships/hyperlink" Target="https://login.consultant.ru/link/?req=doc&amp;base=LAW&amp;n=459882" TargetMode="External"/><Relationship Id="rId599" Type="http://schemas.openxmlformats.org/officeDocument/2006/relationships/hyperlink" Target="https://login.consultant.ru/link/?req=doc&amp;base=LAW&amp;n=451739&amp;dst=100588" TargetMode="External"/><Relationship Id="rId196" Type="http://schemas.openxmlformats.org/officeDocument/2006/relationships/hyperlink" Target="https://login.consultant.ru/link/?req=doc&amp;base=LAW&amp;n=451757&amp;dst=100394" TargetMode="External"/><Relationship Id="rId417" Type="http://schemas.openxmlformats.org/officeDocument/2006/relationships/hyperlink" Target="https://login.consultant.ru/link/?req=doc&amp;base=LAW&amp;n=451754&amp;dst=100843" TargetMode="External"/><Relationship Id="rId459" Type="http://schemas.openxmlformats.org/officeDocument/2006/relationships/hyperlink" Target="https://login.consultant.ru/link/?req=doc&amp;base=LAW&amp;n=464265&amp;dst=100736" TargetMode="External"/><Relationship Id="rId624" Type="http://schemas.openxmlformats.org/officeDocument/2006/relationships/hyperlink" Target="https://login.consultant.ru/link/?req=doc&amp;base=LAW&amp;n=472979&amp;dst=16805" TargetMode="External"/><Relationship Id="rId16" Type="http://schemas.openxmlformats.org/officeDocument/2006/relationships/hyperlink" Target="https://login.consultant.ru/link/?req=doc&amp;base=LAW&amp;n=182931&amp;dst=100258" TargetMode="External"/><Relationship Id="rId221" Type="http://schemas.openxmlformats.org/officeDocument/2006/relationships/hyperlink" Target="https://login.consultant.ru/link/?req=doc&amp;base=LAW&amp;n=422066&amp;dst=100635" TargetMode="External"/><Relationship Id="rId263" Type="http://schemas.openxmlformats.org/officeDocument/2006/relationships/hyperlink" Target="https://login.consultant.ru/link/?req=doc&amp;base=LAW&amp;n=451759" TargetMode="External"/><Relationship Id="rId319" Type="http://schemas.openxmlformats.org/officeDocument/2006/relationships/hyperlink" Target="https://login.consultant.ru/link/?req=doc&amp;base=LAW&amp;n=451754&amp;dst=100734" TargetMode="External"/><Relationship Id="rId470" Type="http://schemas.openxmlformats.org/officeDocument/2006/relationships/hyperlink" Target="https://login.consultant.ru/link/?req=doc&amp;base=LAW&amp;n=201398&amp;dst=100066" TargetMode="External"/><Relationship Id="rId526" Type="http://schemas.openxmlformats.org/officeDocument/2006/relationships/hyperlink" Target="https://login.consultant.ru/link/?req=doc&amp;base=LAW&amp;n=451752&amp;dst=100199" TargetMode="External"/><Relationship Id="rId58" Type="http://schemas.openxmlformats.org/officeDocument/2006/relationships/hyperlink" Target="https://login.consultant.ru/link/?req=doc&amp;base=LAW&amp;n=201303&amp;dst=100009" TargetMode="External"/><Relationship Id="rId123" Type="http://schemas.openxmlformats.org/officeDocument/2006/relationships/hyperlink" Target="https://login.consultant.ru/link/?req=doc&amp;base=LAW&amp;n=451757&amp;dst=100375" TargetMode="External"/><Relationship Id="rId330" Type="http://schemas.openxmlformats.org/officeDocument/2006/relationships/hyperlink" Target="https://login.consultant.ru/link/?req=doc&amp;base=LAW&amp;n=451756&amp;dst=100037" TargetMode="External"/><Relationship Id="rId568" Type="http://schemas.openxmlformats.org/officeDocument/2006/relationships/hyperlink" Target="https://login.consultant.ru/link/?req=doc&amp;base=LAW&amp;n=341748&amp;dst=100011" TargetMode="External"/><Relationship Id="rId165" Type="http://schemas.openxmlformats.org/officeDocument/2006/relationships/hyperlink" Target="https://login.consultant.ru/link/?req=doc&amp;base=LAW&amp;n=372666&amp;dst=100011" TargetMode="External"/><Relationship Id="rId372" Type="http://schemas.openxmlformats.org/officeDocument/2006/relationships/hyperlink" Target="https://login.consultant.ru/link/?req=doc&amp;base=LAW&amp;n=464265&amp;dst=100705" TargetMode="External"/><Relationship Id="rId428" Type="http://schemas.openxmlformats.org/officeDocument/2006/relationships/hyperlink" Target="https://login.consultant.ru/link/?req=doc&amp;base=LAW&amp;n=451754&amp;dst=100845" TargetMode="External"/><Relationship Id="rId635" Type="http://schemas.openxmlformats.org/officeDocument/2006/relationships/hyperlink" Target="https://login.consultant.ru/link/?req=doc&amp;base=LAW&amp;n=451870&amp;dst=100252" TargetMode="External"/><Relationship Id="rId232" Type="http://schemas.openxmlformats.org/officeDocument/2006/relationships/hyperlink" Target="https://login.consultant.ru/link/?req=doc&amp;base=LAW&amp;n=451759" TargetMode="External"/><Relationship Id="rId274" Type="http://schemas.openxmlformats.org/officeDocument/2006/relationships/hyperlink" Target="https://login.consultant.ru/link/?req=doc&amp;base=LAW&amp;n=388538&amp;dst=100079" TargetMode="External"/><Relationship Id="rId481" Type="http://schemas.openxmlformats.org/officeDocument/2006/relationships/hyperlink" Target="https://login.consultant.ru/link/?req=doc&amp;base=LAW&amp;n=201398&amp;dst=100076" TargetMode="External"/><Relationship Id="rId27" Type="http://schemas.openxmlformats.org/officeDocument/2006/relationships/hyperlink" Target="https://login.consultant.ru/link/?req=doc&amp;base=LAW&amp;n=201688&amp;dst=100221" TargetMode="External"/><Relationship Id="rId69" Type="http://schemas.openxmlformats.org/officeDocument/2006/relationships/hyperlink" Target="https://login.consultant.ru/link/?req=doc&amp;base=LAW&amp;n=286461&amp;dst=100009" TargetMode="External"/><Relationship Id="rId134" Type="http://schemas.openxmlformats.org/officeDocument/2006/relationships/hyperlink" Target="https://login.consultant.ru/link/?req=doc&amp;base=LAW&amp;n=472979&amp;dst=23035" TargetMode="External"/><Relationship Id="rId537" Type="http://schemas.openxmlformats.org/officeDocument/2006/relationships/hyperlink" Target="https://login.consultant.ru/link/?req=doc&amp;base=LAW&amp;n=422066&amp;dst=100668" TargetMode="External"/><Relationship Id="rId579" Type="http://schemas.openxmlformats.org/officeDocument/2006/relationships/hyperlink" Target="https://login.consultant.ru/link/?req=doc&amp;base=LAW&amp;n=451757&amp;dst=100634" TargetMode="External"/><Relationship Id="rId80" Type="http://schemas.openxmlformats.org/officeDocument/2006/relationships/hyperlink" Target="https://login.consultant.ru/link/?req=doc&amp;base=LAW&amp;n=349084&amp;dst=100100" TargetMode="External"/><Relationship Id="rId176" Type="http://schemas.openxmlformats.org/officeDocument/2006/relationships/hyperlink" Target="https://login.consultant.ru/link/?req=doc&amp;base=LAW&amp;n=436790&amp;dst=9" TargetMode="External"/><Relationship Id="rId341" Type="http://schemas.openxmlformats.org/officeDocument/2006/relationships/hyperlink" Target="https://login.consultant.ru/link/?req=doc&amp;base=LAW&amp;n=471840&amp;dst=100079" TargetMode="External"/><Relationship Id="rId383" Type="http://schemas.openxmlformats.org/officeDocument/2006/relationships/hyperlink" Target="https://login.consultant.ru/link/?req=doc&amp;base=LAW&amp;n=451754&amp;dst=100761" TargetMode="External"/><Relationship Id="rId439" Type="http://schemas.openxmlformats.org/officeDocument/2006/relationships/hyperlink" Target="https://login.consultant.ru/link/?req=doc&amp;base=LAW&amp;n=451737" TargetMode="External"/><Relationship Id="rId590" Type="http://schemas.openxmlformats.org/officeDocument/2006/relationships/hyperlink" Target="https://login.consultant.ru/link/?req=doc&amp;base=LAW&amp;n=422066&amp;dst=100671" TargetMode="External"/><Relationship Id="rId604" Type="http://schemas.openxmlformats.org/officeDocument/2006/relationships/hyperlink" Target="https://login.consultant.ru/link/?req=doc&amp;base=LAW&amp;n=451754&amp;dst=100874" TargetMode="External"/><Relationship Id="rId646" Type="http://schemas.openxmlformats.org/officeDocument/2006/relationships/hyperlink" Target="https://login.consultant.ru/link/?req=doc&amp;base=LAW&amp;n=472979&amp;dst=20575" TargetMode="External"/><Relationship Id="rId201" Type="http://schemas.openxmlformats.org/officeDocument/2006/relationships/hyperlink" Target="https://login.consultant.ru/link/?req=doc&amp;base=LAW&amp;n=451737&amp;dst=100216" TargetMode="External"/><Relationship Id="rId243" Type="http://schemas.openxmlformats.org/officeDocument/2006/relationships/hyperlink" Target="https://login.consultant.ru/link/?req=doc&amp;base=LAW&amp;n=451754&amp;dst=100711" TargetMode="External"/><Relationship Id="rId285" Type="http://schemas.openxmlformats.org/officeDocument/2006/relationships/hyperlink" Target="https://login.consultant.ru/link/?req=doc&amp;base=LAW&amp;n=451749&amp;dst=100049" TargetMode="External"/><Relationship Id="rId450" Type="http://schemas.openxmlformats.org/officeDocument/2006/relationships/hyperlink" Target="https://login.consultant.ru/link/?req=doc&amp;base=LAW&amp;n=451749" TargetMode="External"/><Relationship Id="rId506" Type="http://schemas.openxmlformats.org/officeDocument/2006/relationships/hyperlink" Target="https://login.consultant.ru/link/?req=doc&amp;base=LAW&amp;n=451754&amp;dst=100859" TargetMode="External"/><Relationship Id="rId38" Type="http://schemas.openxmlformats.org/officeDocument/2006/relationships/hyperlink" Target="https://login.consultant.ru/link/?req=doc&amp;base=LAW&amp;n=454113&amp;dst=100333" TargetMode="External"/><Relationship Id="rId103" Type="http://schemas.openxmlformats.org/officeDocument/2006/relationships/hyperlink" Target="https://login.consultant.ru/link/?req=doc&amp;base=LAW&amp;n=61948&amp;dst=100035" TargetMode="External"/><Relationship Id="rId310" Type="http://schemas.openxmlformats.org/officeDocument/2006/relationships/hyperlink" Target="https://login.consultant.ru/link/?req=doc&amp;base=LAW&amp;n=451757&amp;dst=100417" TargetMode="External"/><Relationship Id="rId492" Type="http://schemas.openxmlformats.org/officeDocument/2006/relationships/hyperlink" Target="https://login.consultant.ru/link/?req=doc&amp;base=LAW&amp;n=472838" TargetMode="External"/><Relationship Id="rId548" Type="http://schemas.openxmlformats.org/officeDocument/2006/relationships/hyperlink" Target="https://login.consultant.ru/link/?req=doc&amp;base=LAW&amp;n=405751&amp;dst=100091" TargetMode="External"/><Relationship Id="rId91" Type="http://schemas.openxmlformats.org/officeDocument/2006/relationships/hyperlink" Target="https://login.consultant.ru/link/?req=doc&amp;base=LAW&amp;n=420375&amp;dst=100009" TargetMode="External"/><Relationship Id="rId145" Type="http://schemas.openxmlformats.org/officeDocument/2006/relationships/hyperlink" Target="https://login.consultant.ru/link/?req=doc&amp;base=LAW&amp;n=451754&amp;dst=100679" TargetMode="External"/><Relationship Id="rId187" Type="http://schemas.openxmlformats.org/officeDocument/2006/relationships/hyperlink" Target="https://login.consultant.ru/link/?req=doc&amp;base=LAW&amp;n=464265&amp;dst=100651" TargetMode="External"/><Relationship Id="rId352" Type="http://schemas.openxmlformats.org/officeDocument/2006/relationships/hyperlink" Target="https://login.consultant.ru/link/?req=doc&amp;base=LAW&amp;n=471840&amp;dst=100434" TargetMode="External"/><Relationship Id="rId394" Type="http://schemas.openxmlformats.org/officeDocument/2006/relationships/hyperlink" Target="https://login.consultant.ru/link/?req=doc&amp;base=LAW&amp;n=93256&amp;dst=100715" TargetMode="External"/><Relationship Id="rId408" Type="http://schemas.openxmlformats.org/officeDocument/2006/relationships/hyperlink" Target="https://login.consultant.ru/link/?req=doc&amp;base=LAW&amp;n=422066&amp;dst=100656" TargetMode="External"/><Relationship Id="rId615" Type="http://schemas.openxmlformats.org/officeDocument/2006/relationships/hyperlink" Target="https://login.consultant.ru/link/?req=doc&amp;base=LAW&amp;n=370071&amp;dst=100009" TargetMode="External"/><Relationship Id="rId212" Type="http://schemas.openxmlformats.org/officeDocument/2006/relationships/hyperlink" Target="https://login.consultant.ru/link/?req=doc&amp;base=LAW&amp;n=451754&amp;dst=100703" TargetMode="External"/><Relationship Id="rId254" Type="http://schemas.openxmlformats.org/officeDocument/2006/relationships/hyperlink" Target="https://login.consultant.ru/link/?req=doc&amp;base=LAW&amp;n=451757&amp;dst=100404" TargetMode="External"/><Relationship Id="rId657" Type="http://schemas.openxmlformats.org/officeDocument/2006/relationships/hyperlink" Target="https://login.consultant.ru/link/?req=doc&amp;base=LAW&amp;n=464169" TargetMode="External"/><Relationship Id="rId49" Type="http://schemas.openxmlformats.org/officeDocument/2006/relationships/hyperlink" Target="https://login.consultant.ru/link/?req=doc&amp;base=LAW&amp;n=201711&amp;dst=100039" TargetMode="External"/><Relationship Id="rId114" Type="http://schemas.openxmlformats.org/officeDocument/2006/relationships/hyperlink" Target="https://login.consultant.ru/link/?req=doc&amp;base=LAW&amp;n=451754&amp;dst=100668" TargetMode="External"/><Relationship Id="rId296" Type="http://schemas.openxmlformats.org/officeDocument/2006/relationships/hyperlink" Target="https://login.consultant.ru/link/?req=doc&amp;base=LAW&amp;n=451749&amp;dst=100065" TargetMode="External"/><Relationship Id="rId461" Type="http://schemas.openxmlformats.org/officeDocument/2006/relationships/hyperlink" Target="https://login.consultant.ru/link/?req=doc&amp;base=LAW&amp;n=201685&amp;dst=100065" TargetMode="External"/><Relationship Id="rId517" Type="http://schemas.openxmlformats.org/officeDocument/2006/relationships/hyperlink" Target="https://login.consultant.ru/link/?req=doc&amp;base=LAW&amp;n=201559&amp;dst=100110" TargetMode="External"/><Relationship Id="rId559" Type="http://schemas.openxmlformats.org/officeDocument/2006/relationships/hyperlink" Target="https://login.consultant.ru/link/?req=doc&amp;base=LAW&amp;n=465427&amp;dst=100205" TargetMode="External"/><Relationship Id="rId60" Type="http://schemas.openxmlformats.org/officeDocument/2006/relationships/hyperlink" Target="https://login.consultant.ru/link/?req=doc&amp;base=LAW&amp;n=422066&amp;dst=100614" TargetMode="External"/><Relationship Id="rId156" Type="http://schemas.openxmlformats.org/officeDocument/2006/relationships/hyperlink" Target="https://login.consultant.ru/link/?req=doc&amp;base=LAW&amp;n=451754&amp;dst=100687" TargetMode="External"/><Relationship Id="rId198" Type="http://schemas.openxmlformats.org/officeDocument/2006/relationships/hyperlink" Target="https://login.consultant.ru/link/?req=doc&amp;base=LAW&amp;n=451757&amp;dst=100396" TargetMode="External"/><Relationship Id="rId321" Type="http://schemas.openxmlformats.org/officeDocument/2006/relationships/hyperlink" Target="https://login.consultant.ru/link/?req=doc&amp;base=LAW&amp;n=465788" TargetMode="External"/><Relationship Id="rId363" Type="http://schemas.openxmlformats.org/officeDocument/2006/relationships/hyperlink" Target="https://login.consultant.ru/link/?req=doc&amp;base=LAW&amp;n=451754&amp;dst=100746" TargetMode="External"/><Relationship Id="rId419" Type="http://schemas.openxmlformats.org/officeDocument/2006/relationships/hyperlink" Target="https://login.consultant.ru/link/?req=doc&amp;base=LAW&amp;n=372666&amp;dst=100014" TargetMode="External"/><Relationship Id="rId570" Type="http://schemas.openxmlformats.org/officeDocument/2006/relationships/hyperlink" Target="https://login.consultant.ru/link/?req=doc&amp;base=LAW&amp;n=451754&amp;dst=100869" TargetMode="External"/><Relationship Id="rId626" Type="http://schemas.openxmlformats.org/officeDocument/2006/relationships/hyperlink" Target="https://login.consultant.ru/link/?req=doc&amp;base=LAW&amp;n=472979&amp;dst=22467" TargetMode="External"/><Relationship Id="rId202" Type="http://schemas.openxmlformats.org/officeDocument/2006/relationships/hyperlink" Target="https://login.consultant.ru/link/?req=doc&amp;base=LAW&amp;n=201398&amp;dst=100041" TargetMode="External"/><Relationship Id="rId223" Type="http://schemas.openxmlformats.org/officeDocument/2006/relationships/hyperlink" Target="https://login.consultant.ru/link/?req=doc&amp;base=LAW&amp;n=464265&amp;dst=100678" TargetMode="External"/><Relationship Id="rId244" Type="http://schemas.openxmlformats.org/officeDocument/2006/relationships/hyperlink" Target="https://login.consultant.ru/link/?req=doc&amp;base=LAW&amp;n=451737&amp;dst=100256" TargetMode="External"/><Relationship Id="rId430" Type="http://schemas.openxmlformats.org/officeDocument/2006/relationships/hyperlink" Target="https://login.consultant.ru/link/?req=doc&amp;base=LAW&amp;n=451757&amp;dst=100465" TargetMode="External"/><Relationship Id="rId647" Type="http://schemas.openxmlformats.org/officeDocument/2006/relationships/hyperlink" Target="https://login.consultant.ru/link/?req=doc&amp;base=LAW&amp;n=472979&amp;dst=18419" TargetMode="External"/><Relationship Id="rId18" Type="http://schemas.openxmlformats.org/officeDocument/2006/relationships/hyperlink" Target="https://login.consultant.ru/link/?req=doc&amp;base=LAW&amp;n=69860&amp;dst=100035" TargetMode="External"/><Relationship Id="rId39" Type="http://schemas.openxmlformats.org/officeDocument/2006/relationships/hyperlink" Target="https://login.consultant.ru/link/?req=doc&amp;base=LAW&amp;n=201398&amp;dst=100034" TargetMode="External"/><Relationship Id="rId265" Type="http://schemas.openxmlformats.org/officeDocument/2006/relationships/hyperlink" Target="https://login.consultant.ru/link/?req=doc&amp;base=LAW&amp;n=451759" TargetMode="External"/><Relationship Id="rId286" Type="http://schemas.openxmlformats.org/officeDocument/2006/relationships/hyperlink" Target="https://login.consultant.ru/link/?req=doc&amp;base=LAW&amp;n=451749&amp;dst=100084" TargetMode="External"/><Relationship Id="rId451" Type="http://schemas.openxmlformats.org/officeDocument/2006/relationships/hyperlink" Target="https://login.consultant.ru/link/?req=doc&amp;base=LAW&amp;n=471840" TargetMode="External"/><Relationship Id="rId472" Type="http://schemas.openxmlformats.org/officeDocument/2006/relationships/hyperlink" Target="https://login.consultant.ru/link/?req=doc&amp;base=LAW&amp;n=201398&amp;dst=100070" TargetMode="External"/><Relationship Id="rId493" Type="http://schemas.openxmlformats.org/officeDocument/2006/relationships/hyperlink" Target="https://login.consultant.ru/link/?req=doc&amp;base=LAW&amp;n=464869&amp;dst=100159" TargetMode="External"/><Relationship Id="rId507" Type="http://schemas.openxmlformats.org/officeDocument/2006/relationships/hyperlink" Target="https://login.consultant.ru/link/?req=doc&amp;base=LAW&amp;n=451754&amp;dst=100859" TargetMode="External"/><Relationship Id="rId528" Type="http://schemas.openxmlformats.org/officeDocument/2006/relationships/hyperlink" Target="https://login.consultant.ru/link/?req=doc&amp;base=LAW&amp;n=451754&amp;dst=100862" TargetMode="External"/><Relationship Id="rId549" Type="http://schemas.openxmlformats.org/officeDocument/2006/relationships/hyperlink" Target="https://login.consultant.ru/link/?req=doc&amp;base=LAW&amp;n=451754&amp;dst=100865" TargetMode="External"/><Relationship Id="rId50" Type="http://schemas.openxmlformats.org/officeDocument/2006/relationships/hyperlink" Target="https://login.consultant.ru/link/?req=doc&amp;base=LAW&amp;n=161209&amp;dst=100027" TargetMode="External"/><Relationship Id="rId104" Type="http://schemas.openxmlformats.org/officeDocument/2006/relationships/hyperlink" Target="https://login.consultant.ru/link/?req=doc&amp;base=LAW&amp;n=66125&amp;dst=100037" TargetMode="External"/><Relationship Id="rId125" Type="http://schemas.openxmlformats.org/officeDocument/2006/relationships/hyperlink" Target="https://login.consultant.ru/link/?req=doc&amp;base=LAW&amp;n=465779&amp;dst=100519" TargetMode="External"/><Relationship Id="rId146" Type="http://schemas.openxmlformats.org/officeDocument/2006/relationships/hyperlink" Target="https://login.consultant.ru/link/?req=doc&amp;base=LAW&amp;n=451754&amp;dst=100680" TargetMode="External"/><Relationship Id="rId167" Type="http://schemas.openxmlformats.org/officeDocument/2006/relationships/hyperlink" Target="https://login.consultant.ru/link/?req=doc&amp;base=LAW&amp;n=455955" TargetMode="External"/><Relationship Id="rId188" Type="http://schemas.openxmlformats.org/officeDocument/2006/relationships/hyperlink" Target="https://login.consultant.ru/link/?req=doc&amp;base=LAW&amp;n=292726&amp;dst=100161" TargetMode="External"/><Relationship Id="rId311" Type="http://schemas.openxmlformats.org/officeDocument/2006/relationships/hyperlink" Target="https://login.consultant.ru/link/?req=doc&amp;base=LAW&amp;n=451754&amp;dst=100726" TargetMode="External"/><Relationship Id="rId332" Type="http://schemas.openxmlformats.org/officeDocument/2006/relationships/hyperlink" Target="https://login.consultant.ru/link/?req=doc&amp;base=LAW&amp;n=451754&amp;dst=100738" TargetMode="External"/><Relationship Id="rId353" Type="http://schemas.openxmlformats.org/officeDocument/2006/relationships/hyperlink" Target="https://login.consultant.ru/link/?req=doc&amp;base=LAW&amp;n=471840&amp;dst=100201" TargetMode="External"/><Relationship Id="rId374" Type="http://schemas.openxmlformats.org/officeDocument/2006/relationships/hyperlink" Target="https://login.consultant.ru/link/?req=doc&amp;base=LAW&amp;n=451754&amp;dst=100752" TargetMode="External"/><Relationship Id="rId395" Type="http://schemas.openxmlformats.org/officeDocument/2006/relationships/hyperlink" Target="https://login.consultant.ru/link/?req=doc&amp;base=LAW&amp;n=465779&amp;dst=100541" TargetMode="External"/><Relationship Id="rId409" Type="http://schemas.openxmlformats.org/officeDocument/2006/relationships/hyperlink" Target="https://login.consultant.ru/link/?req=doc&amp;base=LAW&amp;n=15189" TargetMode="External"/><Relationship Id="rId560" Type="http://schemas.openxmlformats.org/officeDocument/2006/relationships/hyperlink" Target="https://login.consultant.ru/link/?req=doc&amp;base=LAW&amp;n=465427&amp;dst=100222" TargetMode="External"/><Relationship Id="rId581" Type="http://schemas.openxmlformats.org/officeDocument/2006/relationships/hyperlink" Target="https://login.consultant.ru/link/?req=doc&amp;base=LAW&amp;n=370203&amp;dst=301" TargetMode="External"/><Relationship Id="rId71" Type="http://schemas.openxmlformats.org/officeDocument/2006/relationships/hyperlink" Target="https://login.consultant.ru/link/?req=doc&amp;base=LAW&amp;n=296452&amp;dst=100009" TargetMode="External"/><Relationship Id="rId92" Type="http://schemas.openxmlformats.org/officeDocument/2006/relationships/hyperlink" Target="https://login.consultant.ru/link/?req=doc&amp;base=LAW&amp;n=451754&amp;dst=100665" TargetMode="External"/><Relationship Id="rId213" Type="http://schemas.openxmlformats.org/officeDocument/2006/relationships/hyperlink" Target="https://login.consultant.ru/link/?req=doc&amp;base=LAW&amp;n=451754&amp;dst=100704" TargetMode="External"/><Relationship Id="rId234" Type="http://schemas.openxmlformats.org/officeDocument/2006/relationships/hyperlink" Target="https://login.consultant.ru/link/?req=doc&amp;base=LAW&amp;n=451759" TargetMode="External"/><Relationship Id="rId420" Type="http://schemas.openxmlformats.org/officeDocument/2006/relationships/hyperlink" Target="https://login.consultant.ru/link/?req=doc&amp;base=LAW&amp;n=451754&amp;dst=100844" TargetMode="External"/><Relationship Id="rId616" Type="http://schemas.openxmlformats.org/officeDocument/2006/relationships/hyperlink" Target="https://login.consultant.ru/link/?req=doc&amp;base=LAW&amp;n=404031&amp;dst=100009" TargetMode="External"/><Relationship Id="rId637" Type="http://schemas.openxmlformats.org/officeDocument/2006/relationships/hyperlink" Target="https://login.consultant.ru/link/?req=doc&amp;base=LAW&amp;n=459882" TargetMode="External"/><Relationship Id="rId658" Type="http://schemas.openxmlformats.org/officeDocument/2006/relationships/hyperlink" Target="https://login.consultant.ru/link/?req=doc&amp;base=LAW&amp;n=465427&amp;dst=1002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85&amp;dst=100064" TargetMode="External"/><Relationship Id="rId255" Type="http://schemas.openxmlformats.org/officeDocument/2006/relationships/hyperlink" Target="https://login.consultant.ru/link/?req=doc&amp;base=LAW&amp;n=451754&amp;dst=100712" TargetMode="External"/><Relationship Id="rId276" Type="http://schemas.openxmlformats.org/officeDocument/2006/relationships/hyperlink" Target="https://login.consultant.ru/link/?req=doc&amp;base=LAW&amp;n=89944&amp;dst=100078" TargetMode="External"/><Relationship Id="rId297" Type="http://schemas.openxmlformats.org/officeDocument/2006/relationships/hyperlink" Target="https://login.consultant.ru/link/?req=doc&amp;base=LAW&amp;n=451749&amp;dst=100033" TargetMode="External"/><Relationship Id="rId441" Type="http://schemas.openxmlformats.org/officeDocument/2006/relationships/hyperlink" Target="https://login.consultant.ru/link/?req=doc&amp;base=LAW&amp;n=451754&amp;dst=100852" TargetMode="External"/><Relationship Id="rId462" Type="http://schemas.openxmlformats.org/officeDocument/2006/relationships/hyperlink" Target="https://login.consultant.ru/link/?req=doc&amp;base=LAW&amp;n=472979&amp;dst=13017" TargetMode="External"/><Relationship Id="rId483" Type="http://schemas.openxmlformats.org/officeDocument/2006/relationships/hyperlink" Target="https://login.consultant.ru/link/?req=doc&amp;base=LAW&amp;n=472979&amp;dst=7744" TargetMode="External"/><Relationship Id="rId518" Type="http://schemas.openxmlformats.org/officeDocument/2006/relationships/hyperlink" Target="https://login.consultant.ru/link/?req=doc&amp;base=LAW&amp;n=201412&amp;dst=100098" TargetMode="External"/><Relationship Id="rId539" Type="http://schemas.openxmlformats.org/officeDocument/2006/relationships/hyperlink" Target="https://login.consultant.ru/link/?req=doc&amp;base=LAW&amp;n=451754&amp;dst=100864" TargetMode="External"/><Relationship Id="rId40" Type="http://schemas.openxmlformats.org/officeDocument/2006/relationships/hyperlink" Target="https://login.consultant.ru/link/?req=doc&amp;base=LAW&amp;n=389292&amp;dst=100384" TargetMode="External"/><Relationship Id="rId115" Type="http://schemas.openxmlformats.org/officeDocument/2006/relationships/hyperlink" Target="https://login.consultant.ru/link/?req=doc&amp;base=LAW&amp;n=472979&amp;dst=13382" TargetMode="External"/><Relationship Id="rId136" Type="http://schemas.openxmlformats.org/officeDocument/2006/relationships/hyperlink" Target="https://login.consultant.ru/link/?req=doc&amp;base=LAW&amp;n=451754&amp;dst=100675" TargetMode="External"/><Relationship Id="rId157" Type="http://schemas.openxmlformats.org/officeDocument/2006/relationships/hyperlink" Target="https://login.consultant.ru/link/?req=doc&amp;base=LAW&amp;n=66125&amp;dst=100037" TargetMode="External"/><Relationship Id="rId178" Type="http://schemas.openxmlformats.org/officeDocument/2006/relationships/hyperlink" Target="https://login.consultant.ru/link/?req=doc&amp;base=LAW&amp;n=448158" TargetMode="External"/><Relationship Id="rId301" Type="http://schemas.openxmlformats.org/officeDocument/2006/relationships/hyperlink" Target="https://login.consultant.ru/link/?req=doc&amp;base=LAW&amp;n=451754&amp;dst=100724" TargetMode="External"/><Relationship Id="rId322" Type="http://schemas.openxmlformats.org/officeDocument/2006/relationships/hyperlink" Target="https://login.consultant.ru/link/?req=doc&amp;base=LAW&amp;n=451759" TargetMode="External"/><Relationship Id="rId343" Type="http://schemas.openxmlformats.org/officeDocument/2006/relationships/hyperlink" Target="https://login.consultant.ru/link/?req=doc&amp;base=LAW&amp;n=471840&amp;dst=100084" TargetMode="External"/><Relationship Id="rId364" Type="http://schemas.openxmlformats.org/officeDocument/2006/relationships/hyperlink" Target="https://login.consultant.ru/link/?req=doc&amp;base=LAW&amp;n=451754&amp;dst=100748" TargetMode="External"/><Relationship Id="rId550" Type="http://schemas.openxmlformats.org/officeDocument/2006/relationships/hyperlink" Target="https://login.consultant.ru/link/?req=doc&amp;base=LAW&amp;n=420984&amp;dst=100024" TargetMode="External"/><Relationship Id="rId61" Type="http://schemas.openxmlformats.org/officeDocument/2006/relationships/hyperlink" Target="https://login.consultant.ru/link/?req=doc&amp;base=LAW&amp;n=209005&amp;dst=100009" TargetMode="External"/><Relationship Id="rId82" Type="http://schemas.openxmlformats.org/officeDocument/2006/relationships/hyperlink" Target="https://login.consultant.ru/link/?req=doc&amp;base=LAW&amp;n=440511&amp;dst=100227" TargetMode="External"/><Relationship Id="rId199" Type="http://schemas.openxmlformats.org/officeDocument/2006/relationships/hyperlink" Target="https://login.consultant.ru/link/?req=doc&amp;base=LAW&amp;n=451754&amp;dst=100695" TargetMode="External"/><Relationship Id="rId203" Type="http://schemas.openxmlformats.org/officeDocument/2006/relationships/hyperlink" Target="https://login.consultant.ru/link/?req=doc&amp;base=LAW&amp;n=451754&amp;dst=100696" TargetMode="External"/><Relationship Id="rId385" Type="http://schemas.openxmlformats.org/officeDocument/2006/relationships/hyperlink" Target="https://login.consultant.ru/link/?req=doc&amp;base=LAW&amp;n=470713&amp;dst=3663" TargetMode="External"/><Relationship Id="rId571" Type="http://schemas.openxmlformats.org/officeDocument/2006/relationships/hyperlink" Target="https://login.consultant.ru/link/?req=doc&amp;base=LAW&amp;n=349084&amp;dst=100104" TargetMode="External"/><Relationship Id="rId592" Type="http://schemas.openxmlformats.org/officeDocument/2006/relationships/hyperlink" Target="https://login.consultant.ru/link/?req=doc&amp;base=LAW&amp;n=451752&amp;dst=100309" TargetMode="External"/><Relationship Id="rId606" Type="http://schemas.openxmlformats.org/officeDocument/2006/relationships/hyperlink" Target="https://login.consultant.ru/link/?req=doc&amp;base=LAW&amp;n=451757&amp;dst=100637" TargetMode="External"/><Relationship Id="rId627" Type="http://schemas.openxmlformats.org/officeDocument/2006/relationships/hyperlink" Target="https://login.consultant.ru/link/?req=doc&amp;base=LAW&amp;n=472979&amp;dst=23998" TargetMode="External"/><Relationship Id="rId648" Type="http://schemas.openxmlformats.org/officeDocument/2006/relationships/hyperlink" Target="https://login.consultant.ru/link/?req=doc&amp;base=LAW&amp;n=472979&amp;dst=23034" TargetMode="External"/><Relationship Id="rId19" Type="http://schemas.openxmlformats.org/officeDocument/2006/relationships/hyperlink" Target="https://login.consultant.ru/link/?req=doc&amp;base=LAW&amp;n=89944&amp;dst=100069" TargetMode="External"/><Relationship Id="rId224" Type="http://schemas.openxmlformats.org/officeDocument/2006/relationships/hyperlink" Target="https://login.consultant.ru/link/?req=doc&amp;base=LAW&amp;n=451754&amp;dst=100708" TargetMode="External"/><Relationship Id="rId245" Type="http://schemas.openxmlformats.org/officeDocument/2006/relationships/hyperlink" Target="https://login.consultant.ru/link/?req=doc&amp;base=LAW&amp;n=451749" TargetMode="External"/><Relationship Id="rId266" Type="http://schemas.openxmlformats.org/officeDocument/2006/relationships/hyperlink" Target="https://login.consultant.ru/link/?req=doc&amp;base=LAW&amp;n=388538&amp;dst=100076" TargetMode="External"/><Relationship Id="rId287" Type="http://schemas.openxmlformats.org/officeDocument/2006/relationships/hyperlink" Target="https://login.consultant.ru/link/?req=doc&amp;base=LAW&amp;n=89944&amp;dst=100084" TargetMode="External"/><Relationship Id="rId410" Type="http://schemas.openxmlformats.org/officeDocument/2006/relationships/hyperlink" Target="https://login.consultant.ru/link/?req=doc&amp;base=LAW&amp;n=451754&amp;dst=100840" TargetMode="External"/><Relationship Id="rId431" Type="http://schemas.openxmlformats.org/officeDocument/2006/relationships/hyperlink" Target="https://login.consultant.ru/link/?req=doc&amp;base=LAW&amp;n=372666&amp;dst=100018" TargetMode="External"/><Relationship Id="rId452" Type="http://schemas.openxmlformats.org/officeDocument/2006/relationships/hyperlink" Target="https://login.consultant.ru/link/?req=doc&amp;base=LAW&amp;n=465663" TargetMode="External"/><Relationship Id="rId473" Type="http://schemas.openxmlformats.org/officeDocument/2006/relationships/hyperlink" Target="https://login.consultant.ru/link/?req=doc&amp;base=LAW&amp;n=201398&amp;dst=100071" TargetMode="External"/><Relationship Id="rId494" Type="http://schemas.openxmlformats.org/officeDocument/2006/relationships/hyperlink" Target="https://login.consultant.ru/link/?req=doc&amp;base=LAW&amp;n=201685&amp;dst=100069" TargetMode="External"/><Relationship Id="rId508" Type="http://schemas.openxmlformats.org/officeDocument/2006/relationships/hyperlink" Target="https://login.consultant.ru/link/?req=doc&amp;base=LAW&amp;n=451757&amp;dst=100475" TargetMode="External"/><Relationship Id="rId529" Type="http://schemas.openxmlformats.org/officeDocument/2006/relationships/hyperlink" Target="https://login.consultant.ru/link/?req=doc&amp;base=LAW&amp;n=451757&amp;dst=100571" TargetMode="External"/><Relationship Id="rId30" Type="http://schemas.openxmlformats.org/officeDocument/2006/relationships/hyperlink" Target="https://login.consultant.ru/link/?req=doc&amp;base=LAW&amp;n=201559&amp;dst=100101" TargetMode="External"/><Relationship Id="rId105" Type="http://schemas.openxmlformats.org/officeDocument/2006/relationships/hyperlink" Target="https://login.consultant.ru/link/?req=doc&amp;base=LAW&amp;n=344097&amp;dst=100084" TargetMode="External"/><Relationship Id="rId126" Type="http://schemas.openxmlformats.org/officeDocument/2006/relationships/hyperlink" Target="https://login.consultant.ru/link/?req=doc&amp;base=LAW&amp;n=464302&amp;dst=100164" TargetMode="External"/><Relationship Id="rId147" Type="http://schemas.openxmlformats.org/officeDocument/2006/relationships/hyperlink" Target="https://login.consultant.ru/link/?req=doc&amp;base=LAW&amp;n=451754&amp;dst=100681" TargetMode="External"/><Relationship Id="rId168" Type="http://schemas.openxmlformats.org/officeDocument/2006/relationships/hyperlink" Target="https://login.consultant.ru/link/?req=doc&amp;base=LAW&amp;n=455955&amp;dst=100450" TargetMode="External"/><Relationship Id="rId312" Type="http://schemas.openxmlformats.org/officeDocument/2006/relationships/hyperlink" Target="https://login.consultant.ru/link/?req=doc&amp;base=LAW&amp;n=451754&amp;dst=100728" TargetMode="External"/><Relationship Id="rId333" Type="http://schemas.openxmlformats.org/officeDocument/2006/relationships/hyperlink" Target="https://login.consultant.ru/link/?req=doc&amp;base=LAW&amp;n=451754&amp;dst=100739" TargetMode="External"/><Relationship Id="rId354" Type="http://schemas.openxmlformats.org/officeDocument/2006/relationships/hyperlink" Target="https://login.consultant.ru/link/?req=doc&amp;base=LAW&amp;n=451754&amp;dst=100742" TargetMode="External"/><Relationship Id="rId540" Type="http://schemas.openxmlformats.org/officeDocument/2006/relationships/hyperlink" Target="https://login.consultant.ru/link/?req=doc&amp;base=LAW&amp;n=451754&amp;dst=100864" TargetMode="External"/><Relationship Id="rId51" Type="http://schemas.openxmlformats.org/officeDocument/2006/relationships/hyperlink" Target="https://login.consultant.ru/link/?req=doc&amp;base=LAW&amp;n=201410&amp;dst=100029" TargetMode="External"/><Relationship Id="rId72" Type="http://schemas.openxmlformats.org/officeDocument/2006/relationships/hyperlink" Target="https://login.consultant.ru/link/?req=doc&amp;base=LAW&amp;n=301056&amp;dst=100112" TargetMode="External"/><Relationship Id="rId93" Type="http://schemas.openxmlformats.org/officeDocument/2006/relationships/hyperlink" Target="https://login.consultant.ru/link/?req=doc&amp;base=LAW&amp;n=430619&amp;dst=100305" TargetMode="External"/><Relationship Id="rId189" Type="http://schemas.openxmlformats.org/officeDocument/2006/relationships/hyperlink" Target="https://login.consultant.ru/link/?req=doc&amp;base=LAW&amp;n=451757&amp;dst=100382" TargetMode="External"/><Relationship Id="rId375" Type="http://schemas.openxmlformats.org/officeDocument/2006/relationships/hyperlink" Target="https://login.consultant.ru/link/?req=doc&amp;base=LAW&amp;n=451754&amp;dst=100754" TargetMode="External"/><Relationship Id="rId396" Type="http://schemas.openxmlformats.org/officeDocument/2006/relationships/hyperlink" Target="https://login.consultant.ru/link/?req=doc&amp;base=LAW&amp;n=455955" TargetMode="External"/><Relationship Id="rId561" Type="http://schemas.openxmlformats.org/officeDocument/2006/relationships/hyperlink" Target="https://login.consultant.ru/link/?req=doc&amp;base=LAW&amp;n=451754&amp;dst=100868" TargetMode="External"/><Relationship Id="rId582" Type="http://schemas.openxmlformats.org/officeDocument/2006/relationships/hyperlink" Target="https://login.consultant.ru/link/?req=doc&amp;base=LAW&amp;n=471840&amp;dst=100406" TargetMode="External"/><Relationship Id="rId617" Type="http://schemas.openxmlformats.org/officeDocument/2006/relationships/hyperlink" Target="https://login.consultant.ru/link/?req=doc&amp;base=LAW&amp;n=433208&amp;dst=100009" TargetMode="External"/><Relationship Id="rId638" Type="http://schemas.openxmlformats.org/officeDocument/2006/relationships/hyperlink" Target="https://login.consultant.ru/link/?req=doc&amp;base=LAW&amp;n=451870&amp;dst=100253" TargetMode="External"/><Relationship Id="rId659" Type="http://schemas.openxmlformats.org/officeDocument/2006/relationships/hyperlink" Target="https://login.consultant.ru/link/?req=doc&amp;base=LAW&amp;n=465779&amp;dst=100551" TargetMode="External"/><Relationship Id="rId3" Type="http://schemas.openxmlformats.org/officeDocument/2006/relationships/settings" Target="settings.xml"/><Relationship Id="rId214" Type="http://schemas.openxmlformats.org/officeDocument/2006/relationships/hyperlink" Target="https://login.consultant.ru/link/?req=doc&amp;base=LAW&amp;n=451754&amp;dst=100704" TargetMode="External"/><Relationship Id="rId235" Type="http://schemas.openxmlformats.org/officeDocument/2006/relationships/hyperlink" Target="https://login.consultant.ru/link/?req=doc&amp;base=LAW&amp;n=388538&amp;dst=100073" TargetMode="External"/><Relationship Id="rId256" Type="http://schemas.openxmlformats.org/officeDocument/2006/relationships/hyperlink" Target="https://login.consultant.ru/link/?req=doc&amp;base=LAW&amp;n=464265&amp;dst=100691" TargetMode="External"/><Relationship Id="rId277" Type="http://schemas.openxmlformats.org/officeDocument/2006/relationships/hyperlink" Target="https://login.consultant.ru/link/?req=doc&amp;base=LAW&amp;n=451757&amp;dst=100410" TargetMode="External"/><Relationship Id="rId298" Type="http://schemas.openxmlformats.org/officeDocument/2006/relationships/hyperlink" Target="https://login.consultant.ru/link/?req=doc&amp;base=LAW&amp;n=89944&amp;dst=100086" TargetMode="External"/><Relationship Id="rId400" Type="http://schemas.openxmlformats.org/officeDocument/2006/relationships/hyperlink" Target="https://login.consultant.ru/link/?req=doc&amp;base=LAW&amp;n=464265&amp;dst=100721" TargetMode="External"/><Relationship Id="rId421" Type="http://schemas.openxmlformats.org/officeDocument/2006/relationships/hyperlink" Target="https://login.consultant.ru/link/?req=doc&amp;base=LAW&amp;n=449485&amp;dst=100012" TargetMode="External"/><Relationship Id="rId442" Type="http://schemas.openxmlformats.org/officeDocument/2006/relationships/hyperlink" Target="https://login.consultant.ru/link/?req=doc&amp;base=LAW&amp;n=451754&amp;dst=100853" TargetMode="External"/><Relationship Id="rId463" Type="http://schemas.openxmlformats.org/officeDocument/2006/relationships/hyperlink" Target="https://login.consultant.ru/link/?req=doc&amp;base=LAW&amp;n=201559&amp;dst=100105" TargetMode="External"/><Relationship Id="rId484" Type="http://schemas.openxmlformats.org/officeDocument/2006/relationships/hyperlink" Target="https://login.consultant.ru/link/?req=doc&amp;base=LAW&amp;n=472979&amp;dst=7746" TargetMode="External"/><Relationship Id="rId519" Type="http://schemas.openxmlformats.org/officeDocument/2006/relationships/hyperlink" Target="https://login.consultant.ru/link/?req=doc&amp;base=LAW&amp;n=201398&amp;dst=100094" TargetMode="External"/><Relationship Id="rId116" Type="http://schemas.openxmlformats.org/officeDocument/2006/relationships/hyperlink" Target="https://login.consultant.ru/link/?req=doc&amp;base=LAW&amp;n=422066&amp;dst=100618" TargetMode="External"/><Relationship Id="rId137" Type="http://schemas.openxmlformats.org/officeDocument/2006/relationships/hyperlink" Target="https://login.consultant.ru/link/?req=doc&amp;base=LAW&amp;n=93375&amp;dst=100046" TargetMode="External"/><Relationship Id="rId158" Type="http://schemas.openxmlformats.org/officeDocument/2006/relationships/hyperlink" Target="https://login.consultant.ru/link/?req=doc&amp;base=LAW&amp;n=448158" TargetMode="External"/><Relationship Id="rId302" Type="http://schemas.openxmlformats.org/officeDocument/2006/relationships/hyperlink" Target="https://login.consultant.ru/link/?req=doc&amp;base=LAW&amp;n=451749&amp;dst=100033" TargetMode="External"/><Relationship Id="rId323" Type="http://schemas.openxmlformats.org/officeDocument/2006/relationships/hyperlink" Target="https://login.consultant.ru/link/?req=doc&amp;base=LAW&amp;n=89944&amp;dst=100089" TargetMode="External"/><Relationship Id="rId344" Type="http://schemas.openxmlformats.org/officeDocument/2006/relationships/hyperlink" Target="https://login.consultant.ru/link/?req=doc&amp;base=LAW&amp;n=471840&amp;dst=84" TargetMode="External"/><Relationship Id="rId530" Type="http://schemas.openxmlformats.org/officeDocument/2006/relationships/hyperlink" Target="https://login.consultant.ru/link/?req=doc&amp;base=LAW&amp;n=304075&amp;dst=100035" TargetMode="External"/><Relationship Id="rId20" Type="http://schemas.openxmlformats.org/officeDocument/2006/relationships/hyperlink" Target="https://login.consultant.ru/link/?req=doc&amp;base=LAW&amp;n=78235&amp;dst=100012" TargetMode="External"/><Relationship Id="rId41" Type="http://schemas.openxmlformats.org/officeDocument/2006/relationships/hyperlink" Target="https://login.consultant.ru/link/?req=doc&amp;base=LAW&amp;n=464270&amp;dst=100192" TargetMode="External"/><Relationship Id="rId62" Type="http://schemas.openxmlformats.org/officeDocument/2006/relationships/hyperlink" Target="https://login.consultant.ru/link/?req=doc&amp;base=LAW&amp;n=209018&amp;dst=100009" TargetMode="External"/><Relationship Id="rId83" Type="http://schemas.openxmlformats.org/officeDocument/2006/relationships/hyperlink" Target="https://login.consultant.ru/link/?req=doc&amp;base=LAW&amp;n=372666&amp;dst=100008" TargetMode="External"/><Relationship Id="rId179" Type="http://schemas.openxmlformats.org/officeDocument/2006/relationships/hyperlink" Target="https://login.consultant.ru/link/?req=doc&amp;base=LAW&amp;n=201410&amp;dst=100033" TargetMode="External"/><Relationship Id="rId365" Type="http://schemas.openxmlformats.org/officeDocument/2006/relationships/hyperlink" Target="https://login.consultant.ru/link/?req=doc&amp;base=LAW&amp;n=451757&amp;dst=100425" TargetMode="External"/><Relationship Id="rId386" Type="http://schemas.openxmlformats.org/officeDocument/2006/relationships/hyperlink" Target="https://login.consultant.ru/link/?req=doc&amp;base=LAW&amp;n=451754&amp;dst=100762" TargetMode="External"/><Relationship Id="rId551" Type="http://schemas.openxmlformats.org/officeDocument/2006/relationships/hyperlink" Target="https://login.consultant.ru/link/?req=doc&amp;base=LAW&amp;n=457189" TargetMode="External"/><Relationship Id="rId572" Type="http://schemas.openxmlformats.org/officeDocument/2006/relationships/hyperlink" Target="https://login.consultant.ru/link/?req=doc&amp;base=LAW&amp;n=451754&amp;dst=100870" TargetMode="External"/><Relationship Id="rId593" Type="http://schemas.openxmlformats.org/officeDocument/2006/relationships/hyperlink" Target="https://login.consultant.ru/link/?req=doc&amp;base=LAW&amp;n=454679" TargetMode="External"/><Relationship Id="rId607" Type="http://schemas.openxmlformats.org/officeDocument/2006/relationships/hyperlink" Target="https://login.consultant.ru/link/?req=doc&amp;base=LAW&amp;n=171564&amp;dst=100010" TargetMode="External"/><Relationship Id="rId628" Type="http://schemas.openxmlformats.org/officeDocument/2006/relationships/hyperlink" Target="https://login.consultant.ru/link/?req=doc&amp;base=LAW&amp;n=472979&amp;dst=24002" TargetMode="External"/><Relationship Id="rId649" Type="http://schemas.openxmlformats.org/officeDocument/2006/relationships/hyperlink" Target="https://login.consultant.ru/link/?req=doc&amp;base=LAW&amp;n=472838&amp;dst=2" TargetMode="External"/><Relationship Id="rId190" Type="http://schemas.openxmlformats.org/officeDocument/2006/relationships/hyperlink" Target="https://login.consultant.ru/link/?req=doc&amp;base=LAW&amp;n=474018" TargetMode="External"/><Relationship Id="rId204" Type="http://schemas.openxmlformats.org/officeDocument/2006/relationships/hyperlink" Target="https://login.consultant.ru/link/?req=doc&amp;base=LAW&amp;n=472979&amp;dst=13382" TargetMode="External"/><Relationship Id="rId225" Type="http://schemas.openxmlformats.org/officeDocument/2006/relationships/hyperlink" Target="https://login.consultant.ru/link/?req=doc&amp;base=LAW&amp;n=210615&amp;dst=100010" TargetMode="External"/><Relationship Id="rId246" Type="http://schemas.openxmlformats.org/officeDocument/2006/relationships/hyperlink" Target="https://login.consultant.ru/link/?req=doc&amp;base=LAW&amp;n=89944&amp;dst=100073" TargetMode="External"/><Relationship Id="rId267" Type="http://schemas.openxmlformats.org/officeDocument/2006/relationships/hyperlink" Target="https://login.consultant.ru/link/?req=doc&amp;base=LAW&amp;n=451754&amp;dst=100716" TargetMode="External"/><Relationship Id="rId288" Type="http://schemas.openxmlformats.org/officeDocument/2006/relationships/hyperlink" Target="https://login.consultant.ru/link/?req=doc&amp;base=LAW&amp;n=464265&amp;dst=100695" TargetMode="External"/><Relationship Id="rId411" Type="http://schemas.openxmlformats.org/officeDocument/2006/relationships/hyperlink" Target="https://login.consultant.ru/link/?req=doc&amp;base=LAW&amp;n=451749" TargetMode="External"/><Relationship Id="rId432" Type="http://schemas.openxmlformats.org/officeDocument/2006/relationships/hyperlink" Target="https://login.consultant.ru/link/?req=doc&amp;base=LAW&amp;n=451756&amp;dst=100042" TargetMode="External"/><Relationship Id="rId453" Type="http://schemas.openxmlformats.org/officeDocument/2006/relationships/hyperlink" Target="https://login.consultant.ru/link/?req=doc&amp;base=LAW&amp;n=451757&amp;dst=100472" TargetMode="External"/><Relationship Id="rId474" Type="http://schemas.openxmlformats.org/officeDocument/2006/relationships/hyperlink" Target="https://login.consultant.ru/link/?req=doc&amp;base=LAW&amp;n=201412&amp;dst=100060" TargetMode="External"/><Relationship Id="rId509" Type="http://schemas.openxmlformats.org/officeDocument/2006/relationships/hyperlink" Target="https://login.consultant.ru/link/?req=doc&amp;base=LAW&amp;n=451754&amp;dst=100860" TargetMode="External"/><Relationship Id="rId660" Type="http://schemas.openxmlformats.org/officeDocument/2006/relationships/fontTable" Target="fontTable.xml"/><Relationship Id="rId106" Type="http://schemas.openxmlformats.org/officeDocument/2006/relationships/hyperlink" Target="https://login.consultant.ru/link/?req=doc&amp;base=LAW&amp;n=428765&amp;dst=100058" TargetMode="External"/><Relationship Id="rId127" Type="http://schemas.openxmlformats.org/officeDocument/2006/relationships/hyperlink" Target="https://login.consultant.ru/link/?req=doc&amp;base=LAW&amp;n=472979&amp;dst=23011" TargetMode="External"/><Relationship Id="rId313" Type="http://schemas.openxmlformats.org/officeDocument/2006/relationships/hyperlink" Target="https://login.consultant.ru/link/?req=doc&amp;base=LAW&amp;n=451754&amp;dst=100729" TargetMode="External"/><Relationship Id="rId495" Type="http://schemas.openxmlformats.org/officeDocument/2006/relationships/hyperlink" Target="https://login.consultant.ru/link/?req=doc&amp;base=LAW&amp;n=451754&amp;dst=100858" TargetMode="External"/><Relationship Id="rId10" Type="http://schemas.openxmlformats.org/officeDocument/2006/relationships/hyperlink" Target="https://login.consultant.ru/link/?req=doc&amp;base=LAW&amp;n=389301&amp;dst=100745" TargetMode="External"/><Relationship Id="rId31" Type="http://schemas.openxmlformats.org/officeDocument/2006/relationships/hyperlink" Target="https://login.consultant.ru/link/?req=doc&amp;base=LAW&amp;n=201561&amp;dst=100011" TargetMode="External"/><Relationship Id="rId52" Type="http://schemas.openxmlformats.org/officeDocument/2006/relationships/hyperlink" Target="https://login.consultant.ru/link/?req=doc&amp;base=LAW&amp;n=451757&amp;dst=100371" TargetMode="External"/><Relationship Id="rId73" Type="http://schemas.openxmlformats.org/officeDocument/2006/relationships/hyperlink" Target="https://login.consultant.ru/link/?req=doc&amp;base=LAW&amp;n=304075&amp;dst=100009" TargetMode="External"/><Relationship Id="rId94" Type="http://schemas.openxmlformats.org/officeDocument/2006/relationships/hyperlink" Target="https://login.consultant.ru/link/?req=doc&amp;base=LAW&amp;n=430558&amp;dst=100118" TargetMode="External"/><Relationship Id="rId148" Type="http://schemas.openxmlformats.org/officeDocument/2006/relationships/hyperlink" Target="https://login.consultant.ru/link/?req=doc&amp;base=LAW&amp;n=464265&amp;dst=100638" TargetMode="External"/><Relationship Id="rId169" Type="http://schemas.openxmlformats.org/officeDocument/2006/relationships/hyperlink" Target="https://login.consultant.ru/link/?req=doc&amp;base=LAW&amp;n=451754&amp;dst=100690" TargetMode="External"/><Relationship Id="rId334" Type="http://schemas.openxmlformats.org/officeDocument/2006/relationships/hyperlink" Target="https://login.consultant.ru/link/?req=doc&amp;base=LAW&amp;n=292726&amp;dst=100178" TargetMode="External"/><Relationship Id="rId355" Type="http://schemas.openxmlformats.org/officeDocument/2006/relationships/hyperlink" Target="https://login.consultant.ru/link/?req=doc&amp;base=LAW&amp;n=465779&amp;dst=100526" TargetMode="External"/><Relationship Id="rId376" Type="http://schemas.openxmlformats.org/officeDocument/2006/relationships/hyperlink" Target="https://login.consultant.ru/link/?req=doc&amp;base=LAW&amp;n=451757&amp;dst=100426" TargetMode="External"/><Relationship Id="rId397" Type="http://schemas.openxmlformats.org/officeDocument/2006/relationships/hyperlink" Target="https://login.consultant.ru/link/?req=doc&amp;base=LAW&amp;n=451754&amp;dst=100836" TargetMode="External"/><Relationship Id="rId520" Type="http://schemas.openxmlformats.org/officeDocument/2006/relationships/hyperlink" Target="https://login.consultant.ru/link/?req=doc&amp;base=LAW&amp;n=451752&amp;dst=100198" TargetMode="External"/><Relationship Id="rId541" Type="http://schemas.openxmlformats.org/officeDocument/2006/relationships/hyperlink" Target="https://login.consultant.ru/link/?req=doc&amp;base=LAW&amp;n=201417&amp;dst=100017" TargetMode="External"/><Relationship Id="rId562" Type="http://schemas.openxmlformats.org/officeDocument/2006/relationships/hyperlink" Target="https://login.consultant.ru/link/?req=doc&amp;base=LAW&amp;n=451754&amp;dst=100868" TargetMode="External"/><Relationship Id="rId583" Type="http://schemas.openxmlformats.org/officeDocument/2006/relationships/hyperlink" Target="https://login.consultant.ru/link/?req=doc&amp;base=LAW&amp;n=471840&amp;dst=100422" TargetMode="External"/><Relationship Id="rId618" Type="http://schemas.openxmlformats.org/officeDocument/2006/relationships/hyperlink" Target="https://login.consultant.ru/link/?req=doc&amp;base=LAW&amp;n=465779&amp;dst=100550" TargetMode="External"/><Relationship Id="rId639" Type="http://schemas.openxmlformats.org/officeDocument/2006/relationships/hyperlink" Target="https://login.consultant.ru/link/?req=doc&amp;base=LAW&amp;n=442350&amp;dst=10002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1973&amp;dst=100036" TargetMode="External"/><Relationship Id="rId215" Type="http://schemas.openxmlformats.org/officeDocument/2006/relationships/hyperlink" Target="https://login.consultant.ru/link/?req=doc&amp;base=LAW&amp;n=441754&amp;dst=100014" TargetMode="External"/><Relationship Id="rId236" Type="http://schemas.openxmlformats.org/officeDocument/2006/relationships/hyperlink" Target="https://login.consultant.ru/link/?req=doc&amp;base=LAW&amp;n=422066&amp;dst=100637" TargetMode="External"/><Relationship Id="rId257" Type="http://schemas.openxmlformats.org/officeDocument/2006/relationships/hyperlink" Target="https://login.consultant.ru/link/?req=doc&amp;base=LAW&amp;n=454679&amp;dst=377" TargetMode="External"/><Relationship Id="rId278" Type="http://schemas.openxmlformats.org/officeDocument/2006/relationships/hyperlink" Target="https://login.consultant.ru/link/?req=doc&amp;base=LAW&amp;n=66125&amp;dst=100037" TargetMode="External"/><Relationship Id="rId401" Type="http://schemas.openxmlformats.org/officeDocument/2006/relationships/hyperlink" Target="https://login.consultant.ru/link/?req=doc&amp;base=LAW&amp;n=464265&amp;dst=100722" TargetMode="External"/><Relationship Id="rId422" Type="http://schemas.openxmlformats.org/officeDocument/2006/relationships/hyperlink" Target="https://login.consultant.ru/link/?req=doc&amp;base=LAW&amp;n=453295&amp;dst=100032" TargetMode="External"/><Relationship Id="rId443" Type="http://schemas.openxmlformats.org/officeDocument/2006/relationships/hyperlink" Target="https://login.consultant.ru/link/?req=doc&amp;base=LAW&amp;n=451754&amp;dst=100854" TargetMode="External"/><Relationship Id="rId464" Type="http://schemas.openxmlformats.org/officeDocument/2006/relationships/hyperlink" Target="https://login.consultant.ru/link/?req=doc&amp;base=LAW&amp;n=464272&amp;dst=101265" TargetMode="External"/><Relationship Id="rId650" Type="http://schemas.openxmlformats.org/officeDocument/2006/relationships/hyperlink" Target="https://login.consultant.ru/link/?req=doc&amp;base=LAW&amp;n=454106&amp;dst=100042" TargetMode="External"/><Relationship Id="rId303" Type="http://schemas.openxmlformats.org/officeDocument/2006/relationships/hyperlink" Target="https://login.consultant.ru/link/?req=doc&amp;base=LAW&amp;n=89944&amp;dst=100088" TargetMode="External"/><Relationship Id="rId485" Type="http://schemas.openxmlformats.org/officeDocument/2006/relationships/hyperlink" Target="https://login.consultant.ru/link/?req=doc&amp;base=LAW&amp;n=389292&amp;dst=100385" TargetMode="External"/><Relationship Id="rId42" Type="http://schemas.openxmlformats.org/officeDocument/2006/relationships/hyperlink" Target="https://login.consultant.ru/link/?req=doc&amp;base=LAW&amp;n=138562&amp;dst=100025" TargetMode="External"/><Relationship Id="rId84" Type="http://schemas.openxmlformats.org/officeDocument/2006/relationships/hyperlink" Target="https://login.consultant.ru/link/?req=doc&amp;base=LAW&amp;n=451756&amp;dst=100036" TargetMode="External"/><Relationship Id="rId138" Type="http://schemas.openxmlformats.org/officeDocument/2006/relationships/hyperlink" Target="https://login.consultant.ru/link/?req=doc&amp;base=LAW&amp;n=201398&amp;dst=100035" TargetMode="External"/><Relationship Id="rId345" Type="http://schemas.openxmlformats.org/officeDocument/2006/relationships/hyperlink" Target="https://login.consultant.ru/link/?req=doc&amp;base=LAW&amp;n=471840&amp;dst=343" TargetMode="External"/><Relationship Id="rId387" Type="http://schemas.openxmlformats.org/officeDocument/2006/relationships/hyperlink" Target="https://login.consultant.ru/link/?req=doc&amp;base=LAW&amp;n=451754&amp;dst=100763" TargetMode="External"/><Relationship Id="rId510" Type="http://schemas.openxmlformats.org/officeDocument/2006/relationships/hyperlink" Target="https://login.consultant.ru/link/?req=doc&amp;base=LAW&amp;n=451754&amp;dst=100860" TargetMode="External"/><Relationship Id="rId552" Type="http://schemas.openxmlformats.org/officeDocument/2006/relationships/hyperlink" Target="https://login.consultant.ru/link/?req=doc&amp;base=LAW&amp;n=472979&amp;dst=13549" TargetMode="External"/><Relationship Id="rId594" Type="http://schemas.openxmlformats.org/officeDocument/2006/relationships/hyperlink" Target="https://login.consultant.ru/link/?req=doc&amp;base=LAW&amp;n=451739" TargetMode="External"/><Relationship Id="rId608" Type="http://schemas.openxmlformats.org/officeDocument/2006/relationships/hyperlink" Target="https://login.consultant.ru/link/?req=doc&amp;base=LAW&amp;n=471840&amp;dst=12" TargetMode="External"/><Relationship Id="rId191" Type="http://schemas.openxmlformats.org/officeDocument/2006/relationships/hyperlink" Target="https://login.consultant.ru/link/?req=doc&amp;base=LAW&amp;n=454679" TargetMode="External"/><Relationship Id="rId205" Type="http://schemas.openxmlformats.org/officeDocument/2006/relationships/hyperlink" Target="https://login.consultant.ru/link/?req=doc&amp;base=LAW&amp;n=422066&amp;dst=100621" TargetMode="External"/><Relationship Id="rId247" Type="http://schemas.openxmlformats.org/officeDocument/2006/relationships/hyperlink" Target="https://login.consultant.ru/link/?req=doc&amp;base=LAW&amp;n=451757&amp;dst=100402" TargetMode="External"/><Relationship Id="rId412" Type="http://schemas.openxmlformats.org/officeDocument/2006/relationships/hyperlink" Target="https://login.consultant.ru/link/?req=doc&amp;base=LAW&amp;n=451757&amp;dst=100463"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451757&amp;dst=100413" TargetMode="External"/><Relationship Id="rId454" Type="http://schemas.openxmlformats.org/officeDocument/2006/relationships/hyperlink" Target="https://login.consultant.ru/link/?req=doc&amp;base=LAW&amp;n=464265&amp;dst=100735" TargetMode="External"/><Relationship Id="rId496" Type="http://schemas.openxmlformats.org/officeDocument/2006/relationships/hyperlink" Target="https://login.consultant.ru/link/?req=doc&amp;base=LAW&amp;n=451752&amp;dst=100064" TargetMode="External"/><Relationship Id="rId661" Type="http://schemas.openxmlformats.org/officeDocument/2006/relationships/theme" Target="theme/theme1.xml"/><Relationship Id="rId11" Type="http://schemas.openxmlformats.org/officeDocument/2006/relationships/hyperlink" Target="https://login.consultant.ru/link/?req=doc&amp;base=LAW&amp;n=90057&amp;dst=100071" TargetMode="External"/><Relationship Id="rId53" Type="http://schemas.openxmlformats.org/officeDocument/2006/relationships/hyperlink" Target="https://login.consultant.ru/link/?req=doc&amp;base=LAW&amp;n=201417&amp;dst=100017" TargetMode="External"/><Relationship Id="rId149" Type="http://schemas.openxmlformats.org/officeDocument/2006/relationships/hyperlink" Target="https://login.consultant.ru/link/?req=doc&amp;base=LAW&amp;n=451754&amp;dst=100683" TargetMode="External"/><Relationship Id="rId314" Type="http://schemas.openxmlformats.org/officeDocument/2006/relationships/hyperlink" Target="https://login.consultant.ru/link/?req=doc&amp;base=LAW&amp;n=451754&amp;dst=100731" TargetMode="External"/><Relationship Id="rId356" Type="http://schemas.openxmlformats.org/officeDocument/2006/relationships/hyperlink" Target="https://login.consultant.ru/link/?req=doc&amp;base=LAW&amp;n=451754&amp;dst=100743" TargetMode="External"/><Relationship Id="rId398" Type="http://schemas.openxmlformats.org/officeDocument/2006/relationships/hyperlink" Target="https://login.consultant.ru/link/?req=doc&amp;base=LAW&amp;n=464265&amp;dst=100719" TargetMode="External"/><Relationship Id="rId521" Type="http://schemas.openxmlformats.org/officeDocument/2006/relationships/hyperlink" Target="https://login.consultant.ru/link/?req=doc&amp;base=LAW&amp;n=422066&amp;dst=100667" TargetMode="External"/><Relationship Id="rId563" Type="http://schemas.openxmlformats.org/officeDocument/2006/relationships/hyperlink" Target="https://login.consultant.ru/link/?req=doc&amp;base=LAW&amp;n=296452&amp;dst=100013" TargetMode="External"/><Relationship Id="rId619" Type="http://schemas.openxmlformats.org/officeDocument/2006/relationships/hyperlink" Target="https://login.consultant.ru/link/?req=doc&amp;base=LAW&amp;n=451754&amp;dst=100875" TargetMode="External"/><Relationship Id="rId95" Type="http://schemas.openxmlformats.org/officeDocument/2006/relationships/hyperlink" Target="https://login.consultant.ru/link/?req=doc&amp;base=LAW&amp;n=433208&amp;dst=100009" TargetMode="External"/><Relationship Id="rId160" Type="http://schemas.openxmlformats.org/officeDocument/2006/relationships/hyperlink" Target="https://login.consultant.ru/link/?req=doc&amp;base=LAW&amp;n=422220&amp;dst=101121" TargetMode="External"/><Relationship Id="rId216" Type="http://schemas.openxmlformats.org/officeDocument/2006/relationships/hyperlink" Target="https://login.consultant.ru/link/?req=doc&amp;base=LAW&amp;n=451754&amp;dst=100705" TargetMode="External"/><Relationship Id="rId423" Type="http://schemas.openxmlformats.org/officeDocument/2006/relationships/hyperlink" Target="https://login.consultant.ru/link/?req=doc&amp;base=LAW&amp;n=453295&amp;dst=100012" TargetMode="External"/><Relationship Id="rId258" Type="http://schemas.openxmlformats.org/officeDocument/2006/relationships/hyperlink" Target="https://login.consultant.ru/link/?req=doc&amp;base=LAW&amp;n=474035&amp;dst=4156" TargetMode="External"/><Relationship Id="rId465" Type="http://schemas.openxmlformats.org/officeDocument/2006/relationships/hyperlink" Target="https://login.consultant.ru/link/?req=doc&amp;base=LAW&amp;n=201398&amp;dst=100063" TargetMode="External"/><Relationship Id="rId630" Type="http://schemas.openxmlformats.org/officeDocument/2006/relationships/hyperlink" Target="https://login.consultant.ru/link/?req=doc&amp;base=LAW&amp;n=450394&amp;dst=100021" TargetMode="External"/><Relationship Id="rId22" Type="http://schemas.openxmlformats.org/officeDocument/2006/relationships/hyperlink" Target="https://login.consultant.ru/link/?req=doc&amp;base=LAW&amp;n=464263&amp;dst=100484" TargetMode="External"/><Relationship Id="rId64" Type="http://schemas.openxmlformats.org/officeDocument/2006/relationships/hyperlink" Target="https://login.consultant.ru/link/?req=doc&amp;base=LAW&amp;n=209021&amp;dst=100009" TargetMode="External"/><Relationship Id="rId118" Type="http://schemas.openxmlformats.org/officeDocument/2006/relationships/hyperlink" Target="https://login.consultant.ru/link/?req=doc&amp;base=LAW&amp;n=453320&amp;dst=100817" TargetMode="External"/><Relationship Id="rId325" Type="http://schemas.openxmlformats.org/officeDocument/2006/relationships/hyperlink" Target="https://login.consultant.ru/link/?req=doc&amp;base=LAW&amp;n=292726&amp;dst=100176" TargetMode="External"/><Relationship Id="rId367" Type="http://schemas.openxmlformats.org/officeDocument/2006/relationships/hyperlink" Target="https://login.consultant.ru/link/?req=doc&amp;base=LAW&amp;n=451759" TargetMode="External"/><Relationship Id="rId532" Type="http://schemas.openxmlformats.org/officeDocument/2006/relationships/hyperlink" Target="https://login.consultant.ru/link/?req=doc&amp;base=LAW&amp;n=451754&amp;dst=100863" TargetMode="External"/><Relationship Id="rId574" Type="http://schemas.openxmlformats.org/officeDocument/2006/relationships/hyperlink" Target="https://login.consultant.ru/link/?req=doc&amp;base=LAW&amp;n=304075&amp;dst=100036" TargetMode="External"/><Relationship Id="rId171" Type="http://schemas.openxmlformats.org/officeDocument/2006/relationships/hyperlink" Target="https://login.consultant.ru/link/?req=doc&amp;base=LAW&amp;n=311973&amp;dst=100034" TargetMode="External"/><Relationship Id="rId227" Type="http://schemas.openxmlformats.org/officeDocument/2006/relationships/hyperlink" Target="https://login.consultant.ru/link/?req=doc&amp;base=LAW&amp;n=464157" TargetMode="External"/><Relationship Id="rId269" Type="http://schemas.openxmlformats.org/officeDocument/2006/relationships/hyperlink" Target="https://login.consultant.ru/link/?req=doc&amp;base=LAW&amp;n=388538&amp;dst=100077" TargetMode="External"/><Relationship Id="rId434" Type="http://schemas.openxmlformats.org/officeDocument/2006/relationships/hyperlink" Target="https://login.consultant.ru/link/?req=doc&amp;base=LAW&amp;n=15189" TargetMode="External"/><Relationship Id="rId476" Type="http://schemas.openxmlformats.org/officeDocument/2006/relationships/hyperlink" Target="https://login.consultant.ru/link/?req=doc&amp;base=LAW&amp;n=386835&amp;dst=100011" TargetMode="External"/><Relationship Id="rId641" Type="http://schemas.openxmlformats.org/officeDocument/2006/relationships/hyperlink" Target="https://login.consultant.ru/link/?req=doc&amp;base=LAW&amp;n=454121&amp;dst=100170" TargetMode="External"/><Relationship Id="rId33" Type="http://schemas.openxmlformats.org/officeDocument/2006/relationships/hyperlink" Target="https://login.consultant.ru/link/?req=doc&amp;base=LAW&amp;n=114663&amp;dst=100008" TargetMode="External"/><Relationship Id="rId129" Type="http://schemas.openxmlformats.org/officeDocument/2006/relationships/hyperlink" Target="https://login.consultant.ru/link/?req=doc&amp;base=LAW&amp;n=451754&amp;dst=100672" TargetMode="External"/><Relationship Id="rId280" Type="http://schemas.openxmlformats.org/officeDocument/2006/relationships/hyperlink" Target="https://login.consultant.ru/link/?req=doc&amp;base=LAW&amp;n=451754&amp;dst=100718" TargetMode="External"/><Relationship Id="rId336" Type="http://schemas.openxmlformats.org/officeDocument/2006/relationships/hyperlink" Target="https://login.consultant.ru/link/?req=doc&amp;base=LAW&amp;n=292726&amp;dst=100180" TargetMode="External"/><Relationship Id="rId501" Type="http://schemas.openxmlformats.org/officeDocument/2006/relationships/hyperlink" Target="https://login.consultant.ru/link/?req=doc&amp;base=LAW&amp;n=465804" TargetMode="External"/><Relationship Id="rId543" Type="http://schemas.openxmlformats.org/officeDocument/2006/relationships/hyperlink" Target="https://login.consultant.ru/link/?req=doc&amp;base=LAW&amp;n=472979&amp;dst=13549" TargetMode="External"/><Relationship Id="rId75" Type="http://schemas.openxmlformats.org/officeDocument/2006/relationships/hyperlink" Target="https://login.consultant.ru/link/?req=doc&amp;base=LAW&amp;n=311973&amp;dst=100030" TargetMode="External"/><Relationship Id="rId140" Type="http://schemas.openxmlformats.org/officeDocument/2006/relationships/hyperlink" Target="https://login.consultant.ru/link/?req=doc&amp;base=LAW&amp;n=451754&amp;dst=100676" TargetMode="External"/><Relationship Id="rId182" Type="http://schemas.openxmlformats.org/officeDocument/2006/relationships/hyperlink" Target="https://login.consultant.ru/link/?req=doc&amp;base=LAW&amp;n=449485&amp;dst=100011" TargetMode="External"/><Relationship Id="rId378" Type="http://schemas.openxmlformats.org/officeDocument/2006/relationships/hyperlink" Target="https://login.consultant.ru/link/?req=doc&amp;base=LAW&amp;n=451754&amp;dst=100756" TargetMode="External"/><Relationship Id="rId403" Type="http://schemas.openxmlformats.org/officeDocument/2006/relationships/hyperlink" Target="https://login.consultant.ru/link/?req=doc&amp;base=LAW&amp;n=422066&amp;dst=100649" TargetMode="External"/><Relationship Id="rId585" Type="http://schemas.openxmlformats.org/officeDocument/2006/relationships/hyperlink" Target="https://login.consultant.ru/link/?req=doc&amp;base=LAW&amp;n=451757&amp;dst=100635" TargetMode="External"/><Relationship Id="rId6" Type="http://schemas.openxmlformats.org/officeDocument/2006/relationships/hyperlink" Target="https://login.consultant.ru/link/?req=doc&amp;base=LAW&amp;n=283672&amp;dst=101791" TargetMode="External"/><Relationship Id="rId238" Type="http://schemas.openxmlformats.org/officeDocument/2006/relationships/hyperlink" Target="https://login.consultant.ru/link/?req=doc&amp;base=LAW&amp;n=451757&amp;dst=100400" TargetMode="External"/><Relationship Id="rId445" Type="http://schemas.openxmlformats.org/officeDocument/2006/relationships/hyperlink" Target="https://login.consultant.ru/link/?req=doc&amp;base=LAW&amp;n=372666&amp;dst=100022" TargetMode="External"/><Relationship Id="rId487" Type="http://schemas.openxmlformats.org/officeDocument/2006/relationships/hyperlink" Target="https://login.consultant.ru/link/?req=doc&amp;base=LAW&amp;n=296452&amp;dst=100010" TargetMode="External"/><Relationship Id="rId610" Type="http://schemas.openxmlformats.org/officeDocument/2006/relationships/hyperlink" Target="https://login.consultant.ru/link/?req=doc&amp;base=LAW&amp;n=190436&amp;dst=100009" TargetMode="External"/><Relationship Id="rId652" Type="http://schemas.openxmlformats.org/officeDocument/2006/relationships/hyperlink" Target="https://login.consultant.ru/link/?req=doc&amp;base=LAW&amp;n=472979&amp;dst=18749" TargetMode="External"/><Relationship Id="rId291" Type="http://schemas.openxmlformats.org/officeDocument/2006/relationships/hyperlink" Target="https://login.consultant.ru/link/?req=doc&amp;base=LAW&amp;n=89944&amp;dst=100085" TargetMode="External"/><Relationship Id="rId305" Type="http://schemas.openxmlformats.org/officeDocument/2006/relationships/hyperlink" Target="https://login.consultant.ru/link/?req=doc&amp;base=LAW&amp;n=451759" TargetMode="External"/><Relationship Id="rId347" Type="http://schemas.openxmlformats.org/officeDocument/2006/relationships/hyperlink" Target="https://login.consultant.ru/link/?req=doc&amp;base=LAW&amp;n=209005&amp;dst=100009" TargetMode="External"/><Relationship Id="rId512" Type="http://schemas.openxmlformats.org/officeDocument/2006/relationships/hyperlink" Target="https://login.consultant.ru/link/?req=doc&amp;base=LAW&amp;n=451754&amp;dst=100860" TargetMode="External"/><Relationship Id="rId44" Type="http://schemas.openxmlformats.org/officeDocument/2006/relationships/hyperlink" Target="https://login.consultant.ru/link/?req=doc&amp;base=LAW&amp;n=464272&amp;dst=101265" TargetMode="External"/><Relationship Id="rId86" Type="http://schemas.openxmlformats.org/officeDocument/2006/relationships/hyperlink" Target="https://login.consultant.ru/link/?req=doc&amp;base=LAW&amp;n=416245&amp;dst=100059" TargetMode="External"/><Relationship Id="rId151" Type="http://schemas.openxmlformats.org/officeDocument/2006/relationships/hyperlink" Target="https://login.consultant.ru/link/?req=doc&amp;base=LAW&amp;n=464265&amp;dst=100640" TargetMode="External"/><Relationship Id="rId389" Type="http://schemas.openxmlformats.org/officeDocument/2006/relationships/hyperlink" Target="https://login.consultant.ru/link/?req=doc&amp;base=LAW&amp;n=472979&amp;dst=13620" TargetMode="External"/><Relationship Id="rId554" Type="http://schemas.openxmlformats.org/officeDocument/2006/relationships/hyperlink" Target="https://login.consultant.ru/link/?req=doc&amp;base=LAW&amp;n=451754&amp;dst=100866" TargetMode="External"/><Relationship Id="rId596" Type="http://schemas.openxmlformats.org/officeDocument/2006/relationships/hyperlink" Target="https://login.consultant.ru/link/?req=doc&amp;base=LAW&amp;n=472758&amp;dst=100740" TargetMode="External"/><Relationship Id="rId193" Type="http://schemas.openxmlformats.org/officeDocument/2006/relationships/hyperlink" Target="https://login.consultant.ru/link/?req=doc&amp;base=LAW&amp;n=465663" TargetMode="External"/><Relationship Id="rId207" Type="http://schemas.openxmlformats.org/officeDocument/2006/relationships/hyperlink" Target="https://login.consultant.ru/link/?req=doc&amp;base=LAW&amp;n=422066&amp;dst=100623" TargetMode="External"/><Relationship Id="rId249" Type="http://schemas.openxmlformats.org/officeDocument/2006/relationships/hyperlink" Target="https://login.consultant.ru/link/?req=doc&amp;base=LAW&amp;n=451749" TargetMode="External"/><Relationship Id="rId414" Type="http://schemas.openxmlformats.org/officeDocument/2006/relationships/hyperlink" Target="https://login.consultant.ru/link/?req=doc&amp;base=LAW&amp;n=451754&amp;dst=100842" TargetMode="External"/><Relationship Id="rId456" Type="http://schemas.openxmlformats.org/officeDocument/2006/relationships/hyperlink" Target="https://login.consultant.ru/link/?req=doc&amp;base=LAW&amp;n=454679&amp;dst=100896" TargetMode="External"/><Relationship Id="rId498" Type="http://schemas.openxmlformats.org/officeDocument/2006/relationships/hyperlink" Target="https://login.consultant.ru/link/?req=doc&amp;base=LAW&amp;n=420804" TargetMode="External"/><Relationship Id="rId621" Type="http://schemas.openxmlformats.org/officeDocument/2006/relationships/hyperlink" Target="https://login.consultant.ru/link/?req=doc&amp;base=LAW&amp;n=472979&amp;dst=22466" TargetMode="External"/><Relationship Id="rId13" Type="http://schemas.openxmlformats.org/officeDocument/2006/relationships/hyperlink" Target="https://login.consultant.ru/link/?req=doc&amp;base=LAW&amp;n=50526&amp;dst=100008" TargetMode="External"/><Relationship Id="rId109" Type="http://schemas.openxmlformats.org/officeDocument/2006/relationships/hyperlink" Target="https://login.consultant.ru/link/?req=doc&amp;base=LAW&amp;n=471840" TargetMode="External"/><Relationship Id="rId260" Type="http://schemas.openxmlformats.org/officeDocument/2006/relationships/hyperlink" Target="https://login.consultant.ru/link/?req=doc&amp;base=LAW&amp;n=156921&amp;dst=100033" TargetMode="External"/><Relationship Id="rId316" Type="http://schemas.openxmlformats.org/officeDocument/2006/relationships/hyperlink" Target="https://login.consultant.ru/link/?req=doc&amp;base=LAW&amp;n=93375&amp;dst=100046" TargetMode="External"/><Relationship Id="rId523" Type="http://schemas.openxmlformats.org/officeDocument/2006/relationships/hyperlink" Target="https://login.consultant.ru/link/?req=doc&amp;base=LAW&amp;n=349084&amp;dst=100103" TargetMode="External"/><Relationship Id="rId55" Type="http://schemas.openxmlformats.org/officeDocument/2006/relationships/hyperlink" Target="https://login.consultant.ru/link/?req=doc&amp;base=LAW&amp;n=171564&amp;dst=100009" TargetMode="External"/><Relationship Id="rId97" Type="http://schemas.openxmlformats.org/officeDocument/2006/relationships/hyperlink" Target="https://login.consultant.ru/link/?req=doc&amp;base=LAW&amp;n=442350&amp;dst=100023" TargetMode="External"/><Relationship Id="rId120" Type="http://schemas.openxmlformats.org/officeDocument/2006/relationships/hyperlink" Target="https://login.consultant.ru/link/?req=doc&amp;base=LAW&amp;n=464265&amp;dst=100623" TargetMode="External"/><Relationship Id="rId358" Type="http://schemas.openxmlformats.org/officeDocument/2006/relationships/hyperlink" Target="https://login.consultant.ru/link/?req=doc&amp;base=LAW&amp;n=388538&amp;dst=100087" TargetMode="External"/><Relationship Id="rId565" Type="http://schemas.openxmlformats.org/officeDocument/2006/relationships/hyperlink" Target="https://login.consultant.ru/link/?req=doc&amp;base=LAW&amp;n=93256&amp;dst=100718" TargetMode="External"/><Relationship Id="rId162" Type="http://schemas.openxmlformats.org/officeDocument/2006/relationships/hyperlink" Target="https://login.consultant.ru/link/?req=doc&amp;base=LAW&amp;n=464265&amp;dst=100643" TargetMode="External"/><Relationship Id="rId218" Type="http://schemas.openxmlformats.org/officeDocument/2006/relationships/hyperlink" Target="https://login.consultant.ru/link/?req=doc&amp;base=LAW&amp;n=422066&amp;dst=100633" TargetMode="External"/><Relationship Id="rId425" Type="http://schemas.openxmlformats.org/officeDocument/2006/relationships/hyperlink" Target="https://login.consultant.ru/link/?req=doc&amp;base=LAW&amp;n=451757&amp;dst=100464" TargetMode="External"/><Relationship Id="rId467" Type="http://schemas.openxmlformats.org/officeDocument/2006/relationships/hyperlink" Target="https://login.consultant.ru/link/?req=doc&amp;base=LAW&amp;n=451870&amp;dst=100244" TargetMode="External"/><Relationship Id="rId632" Type="http://schemas.openxmlformats.org/officeDocument/2006/relationships/hyperlink" Target="https://login.consultant.ru/link/?req=doc&amp;base=LAW&amp;n=458421&amp;dst=100082" TargetMode="External"/><Relationship Id="rId271" Type="http://schemas.openxmlformats.org/officeDocument/2006/relationships/hyperlink" Target="https://login.consultant.ru/link/?req=doc&amp;base=LAW&amp;n=451759" TargetMode="External"/><Relationship Id="rId24" Type="http://schemas.openxmlformats.org/officeDocument/2006/relationships/hyperlink" Target="https://login.consultant.ru/link/?req=doc&amp;base=LAW&amp;n=107310&amp;dst=100014" TargetMode="External"/><Relationship Id="rId66" Type="http://schemas.openxmlformats.org/officeDocument/2006/relationships/hyperlink" Target="https://login.consultant.ru/link/?req=doc&amp;base=LAW&amp;n=420804&amp;dst=100297" TargetMode="External"/><Relationship Id="rId131" Type="http://schemas.openxmlformats.org/officeDocument/2006/relationships/hyperlink" Target="https://login.consultant.ru/link/?req=doc&amp;base=LAW&amp;n=470713" TargetMode="External"/><Relationship Id="rId327" Type="http://schemas.openxmlformats.org/officeDocument/2006/relationships/hyperlink" Target="https://login.consultant.ru/link/?req=doc&amp;base=LAW&amp;n=451757&amp;dst=100419" TargetMode="External"/><Relationship Id="rId369" Type="http://schemas.openxmlformats.org/officeDocument/2006/relationships/hyperlink" Target="https://login.consultant.ru/link/?req=doc&amp;base=LAW&amp;n=451754&amp;dst=100750" TargetMode="External"/><Relationship Id="rId534" Type="http://schemas.openxmlformats.org/officeDocument/2006/relationships/hyperlink" Target="https://login.consultant.ru/link/?req=doc&amp;base=LAW&amp;n=201398&amp;dst=100110" TargetMode="External"/><Relationship Id="rId576" Type="http://schemas.openxmlformats.org/officeDocument/2006/relationships/hyperlink" Target="https://login.consultant.ru/link/?req=doc&amp;base=LAW&amp;n=370203&amp;dst=100308" TargetMode="External"/><Relationship Id="rId173" Type="http://schemas.openxmlformats.org/officeDocument/2006/relationships/hyperlink" Target="https://login.consultant.ru/link/?req=doc&amp;base=LAW&amp;n=421069&amp;dst=100027" TargetMode="External"/><Relationship Id="rId229" Type="http://schemas.openxmlformats.org/officeDocument/2006/relationships/hyperlink" Target="https://login.consultant.ru/link/?req=doc&amp;base=LAW&amp;n=464265&amp;dst=100680" TargetMode="External"/><Relationship Id="rId380" Type="http://schemas.openxmlformats.org/officeDocument/2006/relationships/hyperlink" Target="https://login.consultant.ru/link/?req=doc&amp;base=LAW&amp;n=471840&amp;dst=100101" TargetMode="External"/><Relationship Id="rId436" Type="http://schemas.openxmlformats.org/officeDocument/2006/relationships/hyperlink" Target="https://login.consultant.ru/link/?req=doc&amp;base=LAW&amp;n=451754&amp;dst=100850" TargetMode="External"/><Relationship Id="rId601" Type="http://schemas.openxmlformats.org/officeDocument/2006/relationships/hyperlink" Target="https://login.consultant.ru/link/?req=doc&amp;base=LAW&amp;n=454679" TargetMode="External"/><Relationship Id="rId643" Type="http://schemas.openxmlformats.org/officeDocument/2006/relationships/hyperlink" Target="https://login.consultant.ru/link/?req=doc&amp;base=LAW&amp;n=450389&amp;dst=100078" TargetMode="External"/><Relationship Id="rId240" Type="http://schemas.openxmlformats.org/officeDocument/2006/relationships/hyperlink" Target="https://login.consultant.ru/link/?req=doc&amp;base=LAW&amp;n=451757&amp;dst=100401" TargetMode="External"/><Relationship Id="rId478" Type="http://schemas.openxmlformats.org/officeDocument/2006/relationships/hyperlink" Target="https://login.consultant.ru/link/?req=doc&amp;base=LAW&amp;n=201410&amp;dst=100055" TargetMode="External"/><Relationship Id="rId35" Type="http://schemas.openxmlformats.org/officeDocument/2006/relationships/hyperlink" Target="https://login.consultant.ru/link/?req=doc&amp;base=LAW&amp;n=389812&amp;dst=100117" TargetMode="External"/><Relationship Id="rId77" Type="http://schemas.openxmlformats.org/officeDocument/2006/relationships/hyperlink" Target="https://login.consultant.ru/link/?req=doc&amp;base=LAW&amp;n=313196&amp;dst=100009" TargetMode="External"/><Relationship Id="rId100" Type="http://schemas.openxmlformats.org/officeDocument/2006/relationships/hyperlink" Target="https://login.consultant.ru/link/?req=doc&amp;base=LAW&amp;n=465779&amp;dst=100517" TargetMode="External"/><Relationship Id="rId282" Type="http://schemas.openxmlformats.org/officeDocument/2006/relationships/hyperlink" Target="https://login.consultant.ru/link/?req=doc&amp;base=LAW&amp;n=451749" TargetMode="External"/><Relationship Id="rId338" Type="http://schemas.openxmlformats.org/officeDocument/2006/relationships/hyperlink" Target="https://login.consultant.ru/link/?req=doc&amp;base=LAW&amp;n=430558&amp;dst=100154" TargetMode="External"/><Relationship Id="rId503" Type="http://schemas.openxmlformats.org/officeDocument/2006/relationships/hyperlink" Target="https://login.consultant.ru/link/?req=doc&amp;base=LAW&amp;n=472979&amp;dst=13548" TargetMode="External"/><Relationship Id="rId545" Type="http://schemas.openxmlformats.org/officeDocument/2006/relationships/hyperlink" Target="https://login.consultant.ru/link/?req=doc&amp;base=LAW&amp;n=422066&amp;dst=100669" TargetMode="External"/><Relationship Id="rId587" Type="http://schemas.openxmlformats.org/officeDocument/2006/relationships/hyperlink" Target="https://login.consultant.ru/link/?req=doc&amp;base=LAW&amp;n=451757&amp;dst=100636" TargetMode="External"/><Relationship Id="rId8" Type="http://schemas.openxmlformats.org/officeDocument/2006/relationships/hyperlink" Target="https://login.consultant.ru/link/?req=doc&amp;base=LAW&amp;n=321552&amp;dst=100221" TargetMode="External"/><Relationship Id="rId142" Type="http://schemas.openxmlformats.org/officeDocument/2006/relationships/hyperlink" Target="https://login.consultant.ru/link/?req=doc&amp;base=LAW&amp;n=451754&amp;dst=100677" TargetMode="External"/><Relationship Id="rId184" Type="http://schemas.openxmlformats.org/officeDocument/2006/relationships/hyperlink" Target="https://login.consultant.ru/link/?req=doc&amp;base=LAW&amp;n=311973&amp;dst=100037" TargetMode="External"/><Relationship Id="rId391" Type="http://schemas.openxmlformats.org/officeDocument/2006/relationships/hyperlink" Target="https://login.consultant.ru/link/?req=doc&amp;base=LAW&amp;n=465779&amp;dst=100540" TargetMode="External"/><Relationship Id="rId405" Type="http://schemas.openxmlformats.org/officeDocument/2006/relationships/hyperlink" Target="https://login.consultant.ru/link/?req=doc&amp;base=LAW&amp;n=472979&amp;dst=13622" TargetMode="External"/><Relationship Id="rId447" Type="http://schemas.openxmlformats.org/officeDocument/2006/relationships/hyperlink" Target="https://login.consultant.ru/link/?req=doc&amp;base=LAW&amp;n=311973&amp;dst=100046" TargetMode="External"/><Relationship Id="rId612" Type="http://schemas.openxmlformats.org/officeDocument/2006/relationships/hyperlink" Target="https://login.consultant.ru/link/?req=doc&amp;base=LAW&amp;n=285606&amp;dst=100009" TargetMode="External"/><Relationship Id="rId251" Type="http://schemas.openxmlformats.org/officeDocument/2006/relationships/hyperlink" Target="https://login.consultant.ru/link/?req=doc&amp;base=LAW&amp;n=451757&amp;dst=100403" TargetMode="External"/><Relationship Id="rId489" Type="http://schemas.openxmlformats.org/officeDocument/2006/relationships/hyperlink" Target="https://login.consultant.ru/link/?req=doc&amp;base=LAW&amp;n=349084&amp;dst=100101" TargetMode="External"/><Relationship Id="rId654" Type="http://schemas.openxmlformats.org/officeDocument/2006/relationships/hyperlink" Target="https://login.consultant.ru/link/?req=doc&amp;base=LAW&amp;n=472979&amp;dst=23035" TargetMode="External"/><Relationship Id="rId46" Type="http://schemas.openxmlformats.org/officeDocument/2006/relationships/hyperlink" Target="https://login.consultant.ru/link/?req=doc&amp;base=LAW&amp;n=201423&amp;dst=100009" TargetMode="External"/><Relationship Id="rId293" Type="http://schemas.openxmlformats.org/officeDocument/2006/relationships/hyperlink" Target="https://login.consultant.ru/link/?req=doc&amp;base=LAW&amp;n=464265&amp;dst=100697" TargetMode="External"/><Relationship Id="rId307" Type="http://schemas.openxmlformats.org/officeDocument/2006/relationships/hyperlink" Target="https://login.consultant.ru/link/?req=doc&amp;base=LAW&amp;n=451754&amp;dst=100725" TargetMode="External"/><Relationship Id="rId349" Type="http://schemas.openxmlformats.org/officeDocument/2006/relationships/hyperlink" Target="https://login.consultant.ru/link/?req=doc&amp;base=LAW&amp;n=451754&amp;dst=100741" TargetMode="External"/><Relationship Id="rId514" Type="http://schemas.openxmlformats.org/officeDocument/2006/relationships/hyperlink" Target="https://login.consultant.ru/link/?req=doc&amp;base=LAW&amp;n=451754&amp;dst=100860" TargetMode="External"/><Relationship Id="rId556" Type="http://schemas.openxmlformats.org/officeDocument/2006/relationships/hyperlink" Target="https://login.consultant.ru/link/?req=doc&amp;base=LAW&amp;n=405751&amp;dst=100092" TargetMode="External"/><Relationship Id="rId88" Type="http://schemas.openxmlformats.org/officeDocument/2006/relationships/hyperlink" Target="https://login.consultant.ru/link/?req=doc&amp;base=LAW&amp;n=400710&amp;dst=100008" TargetMode="External"/><Relationship Id="rId111" Type="http://schemas.openxmlformats.org/officeDocument/2006/relationships/hyperlink" Target="https://login.consultant.ru/link/?req=doc&amp;base=LAW&amp;n=451737" TargetMode="External"/><Relationship Id="rId153" Type="http://schemas.openxmlformats.org/officeDocument/2006/relationships/hyperlink" Target="https://login.consultant.ru/link/?req=doc&amp;base=LAW&amp;n=464265&amp;dst=100641" TargetMode="External"/><Relationship Id="rId195" Type="http://schemas.openxmlformats.org/officeDocument/2006/relationships/hyperlink" Target="https://login.consultant.ru/link/?req=doc&amp;base=LAW&amp;n=451757&amp;dst=100393" TargetMode="External"/><Relationship Id="rId209" Type="http://schemas.openxmlformats.org/officeDocument/2006/relationships/hyperlink" Target="https://login.consultant.ru/link/?req=doc&amp;base=LAW&amp;n=350399&amp;dst=100013" TargetMode="External"/><Relationship Id="rId360" Type="http://schemas.openxmlformats.org/officeDocument/2006/relationships/hyperlink" Target="https://login.consultant.ru/link/?req=doc&amp;base=LAW&amp;n=89944&amp;dst=100090" TargetMode="External"/><Relationship Id="rId416" Type="http://schemas.openxmlformats.org/officeDocument/2006/relationships/hyperlink" Target="https://login.consultant.ru/link/?req=doc&amp;base=LAW&amp;n=311973&amp;dst=100043" TargetMode="External"/><Relationship Id="rId598" Type="http://schemas.openxmlformats.org/officeDocument/2006/relationships/hyperlink" Target="https://login.consultant.ru/link/?req=doc&amp;base=LAW&amp;n=451754&amp;dst=100873" TargetMode="External"/><Relationship Id="rId220" Type="http://schemas.openxmlformats.org/officeDocument/2006/relationships/hyperlink" Target="https://login.consultant.ru/link/?req=doc&amp;base=LAW&amp;n=464265&amp;dst=100674" TargetMode="External"/><Relationship Id="rId458" Type="http://schemas.openxmlformats.org/officeDocument/2006/relationships/hyperlink" Target="https://login.consultant.ru/link/?req=doc&amp;base=LAW&amp;n=451754&amp;dst=100856" TargetMode="External"/><Relationship Id="rId623" Type="http://schemas.openxmlformats.org/officeDocument/2006/relationships/hyperlink" Target="https://login.consultant.ru/link/?req=doc&amp;base=LAW&amp;n=472979&amp;dst=13533" TargetMode="External"/><Relationship Id="rId15" Type="http://schemas.openxmlformats.org/officeDocument/2006/relationships/hyperlink" Target="https://login.consultant.ru/link/?req=doc&amp;base=LAW&amp;n=132003&amp;dst=100097" TargetMode="External"/><Relationship Id="rId57" Type="http://schemas.openxmlformats.org/officeDocument/2006/relationships/hyperlink" Target="https://login.consultant.ru/link/?req=doc&amp;base=LAW&amp;n=405751&amp;dst=100086" TargetMode="External"/><Relationship Id="rId262" Type="http://schemas.openxmlformats.org/officeDocument/2006/relationships/hyperlink" Target="https://login.consultant.ru/link/?req=doc&amp;base=LAW&amp;n=465779&amp;dst=100524" TargetMode="External"/><Relationship Id="rId318" Type="http://schemas.openxmlformats.org/officeDocument/2006/relationships/hyperlink" Target="https://login.consultant.ru/link/?req=doc&amp;base=LAW&amp;n=451754&amp;dst=100733" TargetMode="External"/><Relationship Id="rId525" Type="http://schemas.openxmlformats.org/officeDocument/2006/relationships/hyperlink" Target="https://login.consultant.ru/link/?req=doc&amp;base=LAW&amp;n=451754&amp;dst=100861" TargetMode="External"/><Relationship Id="rId567" Type="http://schemas.openxmlformats.org/officeDocument/2006/relationships/hyperlink" Target="https://login.consultant.ru/link/?req=doc&amp;base=LAW&amp;n=341748&amp;dst=100011" TargetMode="External"/><Relationship Id="rId99" Type="http://schemas.openxmlformats.org/officeDocument/2006/relationships/hyperlink" Target="https://login.consultant.ru/link/?req=doc&amp;base=LAW&amp;n=450394&amp;dst=100020" TargetMode="External"/><Relationship Id="rId122" Type="http://schemas.openxmlformats.org/officeDocument/2006/relationships/hyperlink" Target="https://login.consultant.ru/link/?req=doc&amp;base=LAW&amp;n=451754&amp;dst=100670" TargetMode="External"/><Relationship Id="rId164" Type="http://schemas.openxmlformats.org/officeDocument/2006/relationships/hyperlink" Target="https://login.consultant.ru/link/?req=doc&amp;base=LAW&amp;n=311973&amp;dst=100031" TargetMode="External"/><Relationship Id="rId371" Type="http://schemas.openxmlformats.org/officeDocument/2006/relationships/hyperlink" Target="https://login.consultant.ru/link/?req=doc&amp;base=LAW&amp;n=93375" TargetMode="External"/><Relationship Id="rId427" Type="http://schemas.openxmlformats.org/officeDocument/2006/relationships/hyperlink" Target="https://login.consultant.ru/link/?req=doc&amp;base=LAW&amp;n=372666&amp;dst=100016" TargetMode="External"/><Relationship Id="rId469" Type="http://schemas.openxmlformats.org/officeDocument/2006/relationships/hyperlink" Target="https://login.consultant.ru/link/?req=doc&amp;base=LAW&amp;n=468900" TargetMode="External"/><Relationship Id="rId634" Type="http://schemas.openxmlformats.org/officeDocument/2006/relationships/hyperlink" Target="https://login.consultant.ru/link/?req=doc&amp;base=LAW&amp;n=451769&amp;dst=100118" TargetMode="External"/><Relationship Id="rId26" Type="http://schemas.openxmlformats.org/officeDocument/2006/relationships/hyperlink" Target="https://login.consultant.ru/link/?req=doc&amp;base=LAW&amp;n=191645&amp;dst=100122" TargetMode="External"/><Relationship Id="rId231" Type="http://schemas.openxmlformats.org/officeDocument/2006/relationships/hyperlink" Target="https://login.consultant.ru/link/?req=doc&amp;base=LAW&amp;n=451757&amp;dst=100398" TargetMode="External"/><Relationship Id="rId273" Type="http://schemas.openxmlformats.org/officeDocument/2006/relationships/hyperlink" Target="https://login.consultant.ru/link/?req=doc&amp;base=LAW&amp;n=451759" TargetMode="External"/><Relationship Id="rId329" Type="http://schemas.openxmlformats.org/officeDocument/2006/relationships/hyperlink" Target="https://login.consultant.ru/link/?req=doc&amp;base=LAW&amp;n=465779&amp;dst=100525" TargetMode="External"/><Relationship Id="rId480" Type="http://schemas.openxmlformats.org/officeDocument/2006/relationships/hyperlink" Target="https://login.consultant.ru/link/?req=doc&amp;base=LAW&amp;n=201398&amp;dst=100075" TargetMode="External"/><Relationship Id="rId536" Type="http://schemas.openxmlformats.org/officeDocument/2006/relationships/hyperlink" Target="https://login.consultant.ru/link/?req=doc&amp;base=LAW&amp;n=472979&amp;dst=13549" TargetMode="External"/><Relationship Id="rId68" Type="http://schemas.openxmlformats.org/officeDocument/2006/relationships/hyperlink" Target="https://login.consultant.ru/link/?req=doc&amp;base=LAW&amp;n=285606&amp;dst=100009" TargetMode="External"/><Relationship Id="rId133" Type="http://schemas.openxmlformats.org/officeDocument/2006/relationships/hyperlink" Target="https://login.consultant.ru/link/?req=doc&amp;base=LAW&amp;n=472979&amp;dst=23033" TargetMode="External"/><Relationship Id="rId175" Type="http://schemas.openxmlformats.org/officeDocument/2006/relationships/hyperlink" Target="https://login.consultant.ru/link/?req=doc&amp;base=LAW&amp;n=66125&amp;dst=100037" TargetMode="External"/><Relationship Id="rId340" Type="http://schemas.openxmlformats.org/officeDocument/2006/relationships/hyperlink" Target="https://login.consultant.ru/link/?req=doc&amp;base=LAW&amp;n=471840&amp;dst=100077" TargetMode="External"/><Relationship Id="rId578" Type="http://schemas.openxmlformats.org/officeDocument/2006/relationships/hyperlink" Target="https://login.consultant.ru/link/?req=doc&amp;base=LAW&amp;n=388538&amp;dst=100102" TargetMode="External"/><Relationship Id="rId200" Type="http://schemas.openxmlformats.org/officeDocument/2006/relationships/hyperlink" Target="https://login.consultant.ru/link/?req=doc&amp;base=LAW&amp;n=464265&amp;dst=100663" TargetMode="External"/><Relationship Id="rId382" Type="http://schemas.openxmlformats.org/officeDocument/2006/relationships/hyperlink" Target="https://login.consultant.ru/link/?req=doc&amp;base=LAW&amp;n=465779&amp;dst=100527" TargetMode="External"/><Relationship Id="rId438" Type="http://schemas.openxmlformats.org/officeDocument/2006/relationships/hyperlink" Target="https://login.consultant.ru/link/?req=doc&amp;base=LAW&amp;n=451754&amp;dst=100851" TargetMode="External"/><Relationship Id="rId603" Type="http://schemas.openxmlformats.org/officeDocument/2006/relationships/hyperlink" Target="https://login.consultant.ru/link/?req=doc&amp;base=LAW&amp;n=451757&amp;dst=100637" TargetMode="External"/><Relationship Id="rId645" Type="http://schemas.openxmlformats.org/officeDocument/2006/relationships/hyperlink" Target="https://login.consultant.ru/link/?req=doc&amp;base=LAW&amp;n=450394&amp;dst=100022" TargetMode="External"/><Relationship Id="rId242" Type="http://schemas.openxmlformats.org/officeDocument/2006/relationships/hyperlink" Target="https://login.consultant.ru/link/?req=doc&amp;base=LAW&amp;n=321552&amp;dst=100223" TargetMode="External"/><Relationship Id="rId284" Type="http://schemas.openxmlformats.org/officeDocument/2006/relationships/hyperlink" Target="https://login.consultant.ru/link/?req=doc&amp;base=LAW&amp;n=451757&amp;dst=100412" TargetMode="External"/><Relationship Id="rId491" Type="http://schemas.openxmlformats.org/officeDocument/2006/relationships/hyperlink" Target="https://login.consultant.ru/link/?req=doc&amp;base=LAW&amp;n=451870&amp;dst=100246" TargetMode="External"/><Relationship Id="rId505" Type="http://schemas.openxmlformats.org/officeDocument/2006/relationships/hyperlink" Target="https://login.consultant.ru/link/?req=doc&amp;base=LAW&amp;n=420804&amp;dst=100297" TargetMode="External"/><Relationship Id="rId37" Type="http://schemas.openxmlformats.org/officeDocument/2006/relationships/hyperlink" Target="https://login.consultant.ru/link/?req=doc&amp;base=LAW&amp;n=292726&amp;dst=100160" TargetMode="External"/><Relationship Id="rId79" Type="http://schemas.openxmlformats.org/officeDocument/2006/relationships/hyperlink" Target="https://login.consultant.ru/link/?req=doc&amp;base=LAW&amp;n=349064&amp;dst=100009" TargetMode="External"/><Relationship Id="rId102" Type="http://schemas.openxmlformats.org/officeDocument/2006/relationships/hyperlink" Target="https://login.consultant.ru/link/?req=doc&amp;base=LAW&amp;n=54395&amp;dst=100037" TargetMode="External"/><Relationship Id="rId144" Type="http://schemas.openxmlformats.org/officeDocument/2006/relationships/hyperlink" Target="https://login.consultant.ru/link/?req=doc&amp;base=LAW&amp;n=464265&amp;dst=100627" TargetMode="External"/><Relationship Id="rId547" Type="http://schemas.openxmlformats.org/officeDocument/2006/relationships/hyperlink" Target="https://login.consultant.ru/link/?req=doc&amp;base=LAW&amp;n=430619&amp;dst=100305" TargetMode="External"/><Relationship Id="rId589" Type="http://schemas.openxmlformats.org/officeDocument/2006/relationships/hyperlink" Target="https://login.consultant.ru/link/?req=doc&amp;base=LAW&amp;n=388538&amp;dst=100104" TargetMode="External"/><Relationship Id="rId90" Type="http://schemas.openxmlformats.org/officeDocument/2006/relationships/hyperlink" Target="https://login.consultant.ru/link/?req=doc&amp;base=LAW&amp;n=464869&amp;dst=100156" TargetMode="External"/><Relationship Id="rId186" Type="http://schemas.openxmlformats.org/officeDocument/2006/relationships/hyperlink" Target="https://login.consultant.ru/link/?req=doc&amp;base=LAW&amp;n=464265&amp;dst=100648" TargetMode="External"/><Relationship Id="rId351" Type="http://schemas.openxmlformats.org/officeDocument/2006/relationships/hyperlink" Target="https://login.consultant.ru/link/?req=doc&amp;base=LAW&amp;n=471840&amp;dst=100403" TargetMode="External"/><Relationship Id="rId393" Type="http://schemas.openxmlformats.org/officeDocument/2006/relationships/hyperlink" Target="https://login.consultant.ru/link/?req=doc&amp;base=LAW&amp;n=472979&amp;dst=23011" TargetMode="External"/><Relationship Id="rId407" Type="http://schemas.openxmlformats.org/officeDocument/2006/relationships/hyperlink" Target="https://login.consultant.ru/link/?req=doc&amp;base=LAW&amp;n=451754&amp;dst=100839" TargetMode="External"/><Relationship Id="rId449" Type="http://schemas.openxmlformats.org/officeDocument/2006/relationships/hyperlink" Target="https://login.consultant.ru/link/?req=doc&amp;base=LAW&amp;n=451757&amp;dst=100471" TargetMode="External"/><Relationship Id="rId614" Type="http://schemas.openxmlformats.org/officeDocument/2006/relationships/hyperlink" Target="https://login.consultant.ru/link/?req=doc&amp;base=LAW&amp;n=340239&amp;dst=100009" TargetMode="External"/><Relationship Id="rId656" Type="http://schemas.openxmlformats.org/officeDocument/2006/relationships/hyperlink" Target="https://login.consultant.ru/link/?req=doc&amp;base=LAW&amp;n=420804" TargetMode="External"/><Relationship Id="rId211" Type="http://schemas.openxmlformats.org/officeDocument/2006/relationships/hyperlink" Target="https://login.consultant.ru/link/?req=doc&amp;base=LAW&amp;n=451754&amp;dst=100702" TargetMode="External"/><Relationship Id="rId253" Type="http://schemas.openxmlformats.org/officeDocument/2006/relationships/hyperlink" Target="https://login.consultant.ru/link/?req=doc&amp;base=LAW&amp;n=138562&amp;dst=100025" TargetMode="External"/><Relationship Id="rId295" Type="http://schemas.openxmlformats.org/officeDocument/2006/relationships/hyperlink" Target="https://login.consultant.ru/link/?req=doc&amp;base=LAW&amp;n=451754&amp;dst=100723" TargetMode="External"/><Relationship Id="rId309" Type="http://schemas.openxmlformats.org/officeDocument/2006/relationships/hyperlink" Target="https://login.consultant.ru/link/?req=doc&amp;base=LAW&amp;n=388538&amp;dst=100082" TargetMode="External"/><Relationship Id="rId460" Type="http://schemas.openxmlformats.org/officeDocument/2006/relationships/hyperlink" Target="https://login.consultant.ru/link/?req=doc&amp;base=LAW&amp;n=472979&amp;dst=13017" TargetMode="External"/><Relationship Id="rId516" Type="http://schemas.openxmlformats.org/officeDocument/2006/relationships/hyperlink" Target="https://login.consultant.ru/link/?req=doc&amp;base=LAW&amp;n=201685&amp;dst=100084" TargetMode="External"/><Relationship Id="rId48" Type="http://schemas.openxmlformats.org/officeDocument/2006/relationships/hyperlink" Target="https://login.consultant.ru/link/?req=doc&amp;base=LAW&amp;n=388538&amp;dst=100068" TargetMode="External"/><Relationship Id="rId113" Type="http://schemas.openxmlformats.org/officeDocument/2006/relationships/hyperlink" Target="https://login.consultant.ru/link/?req=doc&amp;base=LAW&amp;n=451754&amp;dst=100667" TargetMode="External"/><Relationship Id="rId320" Type="http://schemas.openxmlformats.org/officeDocument/2006/relationships/hyperlink" Target="https://login.consultant.ru/link/?req=doc&amp;base=LAW&amp;n=451749" TargetMode="External"/><Relationship Id="rId558" Type="http://schemas.openxmlformats.org/officeDocument/2006/relationships/hyperlink" Target="https://login.consultant.ru/link/?req=doc&amp;base=LAW&amp;n=472979&amp;dst=23028" TargetMode="External"/><Relationship Id="rId155" Type="http://schemas.openxmlformats.org/officeDocument/2006/relationships/hyperlink" Target="https://login.consultant.ru/link/?req=doc&amp;base=LAW&amp;n=454679&amp;dst=100265" TargetMode="External"/><Relationship Id="rId197" Type="http://schemas.openxmlformats.org/officeDocument/2006/relationships/hyperlink" Target="https://login.consultant.ru/link/?req=doc&amp;base=LAW&amp;n=451754&amp;dst=100693" TargetMode="External"/><Relationship Id="rId362" Type="http://schemas.openxmlformats.org/officeDocument/2006/relationships/hyperlink" Target="https://login.consultant.ru/link/?req=doc&amp;base=LAW&amp;n=451754&amp;dst=100744" TargetMode="External"/><Relationship Id="rId418" Type="http://schemas.openxmlformats.org/officeDocument/2006/relationships/hyperlink" Target="https://login.consultant.ru/link/?req=doc&amp;base=LAW&amp;n=448158" TargetMode="External"/><Relationship Id="rId625" Type="http://schemas.openxmlformats.org/officeDocument/2006/relationships/hyperlink" Target="https://login.consultant.ru/link/?req=doc&amp;base=LAW&amp;n=472979&amp;dst=104692" TargetMode="External"/><Relationship Id="rId222" Type="http://schemas.openxmlformats.org/officeDocument/2006/relationships/hyperlink" Target="https://login.consultant.ru/link/?req=doc&amp;base=LAW&amp;n=422066&amp;dst=100636" TargetMode="External"/><Relationship Id="rId264" Type="http://schemas.openxmlformats.org/officeDocument/2006/relationships/hyperlink" Target="https://login.consultant.ru/link/?req=doc&amp;base=LAW&amp;n=388538&amp;dst=100074" TargetMode="External"/><Relationship Id="rId471" Type="http://schemas.openxmlformats.org/officeDocument/2006/relationships/hyperlink" Target="https://login.consultant.ru/link/?req=doc&amp;base=LAW&amp;n=201398&amp;dst=100068" TargetMode="External"/><Relationship Id="rId17" Type="http://schemas.openxmlformats.org/officeDocument/2006/relationships/hyperlink" Target="https://login.consultant.ru/link/?req=doc&amp;base=LAW&amp;n=422220&amp;dst=101119" TargetMode="External"/><Relationship Id="rId59" Type="http://schemas.openxmlformats.org/officeDocument/2006/relationships/hyperlink" Target="https://login.consultant.ru/link/?req=doc&amp;base=LAW&amp;n=190436&amp;dst=100009" TargetMode="External"/><Relationship Id="rId124" Type="http://schemas.openxmlformats.org/officeDocument/2006/relationships/hyperlink" Target="https://login.consultant.ru/link/?req=doc&amp;base=LAW&amp;n=451754&amp;dst=100671" TargetMode="External"/><Relationship Id="rId527" Type="http://schemas.openxmlformats.org/officeDocument/2006/relationships/hyperlink" Target="https://login.consultant.ru/link/?req=doc&amp;base=LAW&amp;n=201398&amp;dst=100102" TargetMode="External"/><Relationship Id="rId569" Type="http://schemas.openxmlformats.org/officeDocument/2006/relationships/hyperlink" Target="https://login.consultant.ru/link/?req=doc&amp;base=LAW&amp;n=341748&amp;dst=100011" TargetMode="External"/><Relationship Id="rId70" Type="http://schemas.openxmlformats.org/officeDocument/2006/relationships/hyperlink" Target="https://login.consultant.ru/link/?req=doc&amp;base=LAW&amp;n=435811&amp;dst=100168" TargetMode="External"/><Relationship Id="rId166" Type="http://schemas.openxmlformats.org/officeDocument/2006/relationships/hyperlink" Target="https://login.consultant.ru/link/?req=doc&amp;base=LAW&amp;n=455955&amp;dst=100450" TargetMode="External"/><Relationship Id="rId331" Type="http://schemas.openxmlformats.org/officeDocument/2006/relationships/hyperlink" Target="https://login.consultant.ru/link/?req=doc&amp;base=LAW&amp;n=451754&amp;dst=100736" TargetMode="External"/><Relationship Id="rId373" Type="http://schemas.openxmlformats.org/officeDocument/2006/relationships/hyperlink" Target="https://login.consultant.ru/link/?req=doc&amp;base=LAW&amp;n=451754&amp;dst=100751" TargetMode="External"/><Relationship Id="rId429" Type="http://schemas.openxmlformats.org/officeDocument/2006/relationships/hyperlink" Target="https://login.consultant.ru/link/?req=doc&amp;base=LAW&amp;n=451749&amp;dst=100021" TargetMode="External"/><Relationship Id="rId580" Type="http://schemas.openxmlformats.org/officeDocument/2006/relationships/hyperlink" Target="https://login.consultant.ru/link/?req=doc&amp;base=LAW&amp;n=370203&amp;dst=100310" TargetMode="External"/><Relationship Id="rId636" Type="http://schemas.openxmlformats.org/officeDocument/2006/relationships/hyperlink" Target="https://login.consultant.ru/link/?req=doc&amp;base=LAW&amp;n=457189&amp;dst=100074" TargetMode="External"/><Relationship Id="rId1" Type="http://schemas.openxmlformats.org/officeDocument/2006/relationships/styles" Target="styles.xml"/><Relationship Id="rId233" Type="http://schemas.openxmlformats.org/officeDocument/2006/relationships/hyperlink" Target="https://login.consultant.ru/link/?req=doc&amp;base=LAW&amp;n=388538&amp;dst=100071" TargetMode="External"/><Relationship Id="rId440" Type="http://schemas.openxmlformats.org/officeDocument/2006/relationships/hyperlink" Target="https://login.consultant.ru/link/?req=doc&amp;base=LAW&amp;n=372666&amp;dst=100020" TargetMode="External"/><Relationship Id="rId28" Type="http://schemas.openxmlformats.org/officeDocument/2006/relationships/hyperlink" Target="https://login.consultant.ru/link/?req=doc&amp;base=LAW&amp;n=421002&amp;dst=100127" TargetMode="External"/><Relationship Id="rId275" Type="http://schemas.openxmlformats.org/officeDocument/2006/relationships/hyperlink" Target="https://login.consultant.ru/link/?req=doc&amp;base=LAW&amp;n=451749" TargetMode="External"/><Relationship Id="rId300" Type="http://schemas.openxmlformats.org/officeDocument/2006/relationships/hyperlink" Target="https://login.consultant.ru/link/?req=doc&amp;base=LAW&amp;n=451757&amp;dst=100415" TargetMode="External"/><Relationship Id="rId482" Type="http://schemas.openxmlformats.org/officeDocument/2006/relationships/hyperlink" Target="https://login.consultant.ru/link/?req=doc&amp;base=LAW&amp;n=472979&amp;dst=7718" TargetMode="External"/><Relationship Id="rId538" Type="http://schemas.openxmlformats.org/officeDocument/2006/relationships/hyperlink" Target="https://login.consultant.ru/link/?req=doc&amp;base=LAW&amp;n=209018&amp;dst=100009" TargetMode="External"/><Relationship Id="rId81" Type="http://schemas.openxmlformats.org/officeDocument/2006/relationships/hyperlink" Target="https://login.consultant.ru/link/?req=doc&amp;base=LAW&amp;n=370071&amp;dst=100009" TargetMode="External"/><Relationship Id="rId135" Type="http://schemas.openxmlformats.org/officeDocument/2006/relationships/hyperlink" Target="https://login.consultant.ru/link/?req=doc&amp;base=LAW&amp;n=470713" TargetMode="External"/><Relationship Id="rId177" Type="http://schemas.openxmlformats.org/officeDocument/2006/relationships/hyperlink" Target="https://login.consultant.ru/link/?req=doc&amp;base=LAW&amp;n=457714&amp;dst=100009" TargetMode="External"/><Relationship Id="rId342" Type="http://schemas.openxmlformats.org/officeDocument/2006/relationships/hyperlink" Target="https://login.consultant.ru/link/?req=doc&amp;base=LAW&amp;n=471840&amp;dst=100082" TargetMode="External"/><Relationship Id="rId384" Type="http://schemas.openxmlformats.org/officeDocument/2006/relationships/hyperlink" Target="https://login.consultant.ru/link/?req=doc&amp;base=LAW&amp;n=464265&amp;dst=100708" TargetMode="External"/><Relationship Id="rId591" Type="http://schemas.openxmlformats.org/officeDocument/2006/relationships/hyperlink" Target="https://login.consultant.ru/link/?req=doc&amp;base=LAW&amp;n=388538&amp;dst=100127" TargetMode="External"/><Relationship Id="rId605" Type="http://schemas.openxmlformats.org/officeDocument/2006/relationships/hyperlink" Target="https://login.consultant.ru/link/?req=doc&amp;base=LAW&amp;n=45173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33310</Words>
  <Characters>189871</Characters>
  <Application>Microsoft Office Word</Application>
  <DocSecurity>0</DocSecurity>
  <Lines>1582</Lines>
  <Paragraphs>445</Paragraphs>
  <ScaleCrop>false</ScaleCrop>
  <Company>Пенсионнй фонд Российской Федерации</Company>
  <LinksUpToDate>false</LinksUpToDate>
  <CharactersWithSpaces>222736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Брик Юлия Павловна</dc:creator>
  <cp:lastModifiedBy>Брик Юлия Павловна</cp:lastModifiedBy>
  <cp:revision>1</cp:revision>
  <dcterms:created xsi:type="dcterms:W3CDTF">2024-04-26T12:42:00Z</dcterms:created>
  <dcterms:modified xsi:type="dcterms:W3CDTF">2024-04-26T12:43:00Z</dcterms:modified>
</cp:coreProperties>
</file>