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727B0" w:rsidRPr="00E73D12" w:rsidTr="00C30A8D">
        <w:trPr>
          <w:trHeight w:val="314"/>
        </w:trPr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727B0" w:rsidRPr="000B78DC" w:rsidRDefault="000B78DC" w:rsidP="000B78DC">
            <w:pPr>
              <w:pStyle w:val="ConsPlusNormal"/>
              <w:jc w:val="center"/>
              <w:rPr>
                <w:b/>
                <w:u w:val="single"/>
              </w:rPr>
            </w:pPr>
            <w:r w:rsidRPr="000B78DC">
              <w:rPr>
                <w:b/>
                <w:color w:val="FF0000"/>
                <w:u w:val="single"/>
              </w:rPr>
              <w:t>Отделение ПФР по г. Москве и Московской области</w:t>
            </w:r>
          </w:p>
        </w:tc>
      </w:tr>
      <w:tr w:rsidR="00A727B0" w:rsidRPr="00E73D12" w:rsidTr="00AC31A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center"/>
            </w:pPr>
            <w:r>
              <w:t>(наименование территориального органа Пенсионного фонда Российской Федерации)</w:t>
            </w:r>
          </w:p>
        </w:tc>
      </w:tr>
      <w:tr w:rsidR="00A727B0" w:rsidRPr="00E73D12" w:rsidTr="00AC31A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</w:p>
        </w:tc>
      </w:tr>
      <w:tr w:rsidR="00A727B0" w:rsidRPr="00E73D12" w:rsidTr="00AC31A4">
        <w:tblPrEx>
          <w:tblBorders>
            <w:insideH w:val="none" w:sz="0" w:space="0" w:color="auto"/>
          </w:tblBorders>
        </w:tblPrEx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727B0" w:rsidRPr="008A3A08" w:rsidRDefault="00A727B0" w:rsidP="00AC31A4">
            <w:pPr>
              <w:pStyle w:val="ConsPlusNormal"/>
              <w:jc w:val="center"/>
              <w:rPr>
                <w:b/>
              </w:rPr>
            </w:pPr>
            <w:r w:rsidRPr="008A3A08">
              <w:rPr>
                <w:b/>
              </w:rPr>
              <w:t>ЗАЯВЛЕНИЕ О ВОЗОБНОВЛЕНИИ ВЫПЛАТЫ ПЕНСИИ</w:t>
            </w:r>
          </w:p>
        </w:tc>
      </w:tr>
    </w:tbl>
    <w:p w:rsidR="00A727B0" w:rsidRDefault="00A727B0" w:rsidP="00A727B0">
      <w:pPr>
        <w:pStyle w:val="ConsPlusNormal"/>
        <w:spacing w:line="360" w:lineRule="auto"/>
        <w:jc w:val="both"/>
      </w:pPr>
    </w:p>
    <w:p w:rsidR="00A727B0" w:rsidRDefault="00A727B0" w:rsidP="008A3A08">
      <w:pPr>
        <w:pStyle w:val="ConsPlusNonformat"/>
        <w:spacing w:line="480" w:lineRule="auto"/>
        <w:jc w:val="both"/>
      </w:pPr>
      <w:r>
        <w:t xml:space="preserve">1. </w:t>
      </w:r>
      <w:r w:rsidR="00F9276A">
        <w:t xml:space="preserve">                   </w:t>
      </w:r>
      <w:r w:rsidR="00F9276A" w:rsidRPr="00C71189">
        <w:rPr>
          <w:b/>
          <w:color w:val="FF0000"/>
          <w:u w:val="single"/>
        </w:rPr>
        <w:t>Петрова Надежда Васильевна</w:t>
      </w:r>
      <w:r>
        <w:t>,</w:t>
      </w:r>
    </w:p>
    <w:p w:rsidR="00A727B0" w:rsidRDefault="00A727B0" w:rsidP="008A3A08">
      <w:pPr>
        <w:pStyle w:val="ConsPlusNonformat"/>
        <w:spacing w:line="480" w:lineRule="auto"/>
        <w:jc w:val="both"/>
      </w:pPr>
      <w:r>
        <w:t xml:space="preserve">                   </w:t>
      </w:r>
      <w:proofErr w:type="gramStart"/>
      <w:r>
        <w:t>(фамилия, имя, отчество (при наличии)</w:t>
      </w:r>
      <w:proofErr w:type="gramEnd"/>
    </w:p>
    <w:p w:rsidR="00A727B0" w:rsidRDefault="00A727B0" w:rsidP="008A3A08">
      <w:pPr>
        <w:pStyle w:val="ConsPlusNonformat"/>
        <w:spacing w:line="480" w:lineRule="auto"/>
        <w:jc w:val="both"/>
      </w:pPr>
      <w:r>
        <w:t xml:space="preserve">страховой номер индивидуального лицевого счета </w:t>
      </w:r>
      <w:r w:rsidR="00F9276A" w:rsidRPr="00C71189">
        <w:rPr>
          <w:b/>
          <w:color w:val="FF0000"/>
          <w:u w:val="single"/>
        </w:rPr>
        <w:t>123-456-789 00 (при наличии)</w:t>
      </w:r>
      <w:r w:rsidRPr="00C71189">
        <w:rPr>
          <w:color w:val="FF0000"/>
        </w:rPr>
        <w:t>,</w:t>
      </w:r>
    </w:p>
    <w:p w:rsidR="00A727B0" w:rsidRDefault="00A727B0" w:rsidP="008A3A08">
      <w:pPr>
        <w:pStyle w:val="ConsPlusNonformat"/>
        <w:spacing w:line="480" w:lineRule="auto"/>
        <w:jc w:val="both"/>
      </w:pPr>
      <w:r>
        <w:t>принадлежность к гражданству</w:t>
      </w:r>
      <w:r w:rsidR="00F9276A">
        <w:t xml:space="preserve">            </w:t>
      </w:r>
      <w:r w:rsidR="00F9276A" w:rsidRPr="00C71189">
        <w:rPr>
          <w:b/>
          <w:color w:val="FF0000"/>
          <w:u w:val="single"/>
        </w:rPr>
        <w:t>Российская Федерация</w:t>
      </w:r>
      <w:r>
        <w:t>,</w:t>
      </w:r>
    </w:p>
    <w:p w:rsidR="00A727B0" w:rsidRDefault="00A727B0" w:rsidP="008A3A08">
      <w:pPr>
        <w:pStyle w:val="ConsPlusNonformat"/>
        <w:spacing w:line="480" w:lineRule="auto"/>
        <w:jc w:val="both"/>
      </w:pPr>
      <w:r>
        <w:t xml:space="preserve">                                       (указывается гражданство)</w:t>
      </w:r>
    </w:p>
    <w:p w:rsidR="00A727B0" w:rsidRDefault="00A727B0" w:rsidP="008A3A08">
      <w:pPr>
        <w:pStyle w:val="ConsPlusNonformat"/>
        <w:spacing w:line="480" w:lineRule="auto"/>
        <w:jc w:val="both"/>
      </w:pP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за пределами Российской Федерации:</w:t>
      </w:r>
      <w:bookmarkStart w:id="0" w:name="_GoBack"/>
      <w:bookmarkEnd w:id="0"/>
    </w:p>
    <w:p w:rsidR="00F9276A" w:rsidRDefault="00A727B0" w:rsidP="00F9276A">
      <w:pPr>
        <w:pStyle w:val="ConsPlusNonformat"/>
        <w:spacing w:line="480" w:lineRule="auto"/>
        <w:jc w:val="both"/>
      </w:pPr>
      <w:r>
        <w:t>адрес места жительства на территории иностранного государства</w:t>
      </w:r>
    </w:p>
    <w:p w:rsidR="00F9276A" w:rsidRPr="00C71189" w:rsidRDefault="00F9276A" w:rsidP="00F9276A">
      <w:pPr>
        <w:pStyle w:val="ConsPlusNonformat"/>
        <w:spacing w:line="480" w:lineRule="auto"/>
        <w:jc w:val="both"/>
        <w:rPr>
          <w:b/>
          <w:color w:val="FF0000"/>
          <w:u w:val="single"/>
          <w:lang w:val="en-US"/>
        </w:rPr>
      </w:pPr>
      <w:proofErr w:type="spellStart"/>
      <w:r w:rsidRPr="00C71189">
        <w:rPr>
          <w:b/>
          <w:color w:val="FF0000"/>
          <w:u w:val="single"/>
        </w:rPr>
        <w:t>Хульничер</w:t>
      </w:r>
      <w:proofErr w:type="spellEnd"/>
      <w:r w:rsidRPr="00C71189">
        <w:rPr>
          <w:b/>
          <w:color w:val="FF0000"/>
          <w:u w:val="single"/>
          <w:lang w:val="en-US"/>
        </w:rPr>
        <w:t xml:space="preserve"> </w:t>
      </w:r>
      <w:proofErr w:type="spellStart"/>
      <w:r w:rsidRPr="00C71189">
        <w:rPr>
          <w:b/>
          <w:color w:val="FF0000"/>
          <w:u w:val="single"/>
        </w:rPr>
        <w:t>Дамм</w:t>
      </w:r>
      <w:proofErr w:type="spellEnd"/>
      <w:r w:rsidRPr="00C71189">
        <w:rPr>
          <w:b/>
          <w:color w:val="FF0000"/>
          <w:u w:val="single"/>
          <w:lang w:val="en-US"/>
        </w:rPr>
        <w:t xml:space="preserve">, 8, </w:t>
      </w:r>
      <w:r w:rsidRPr="00C71189">
        <w:rPr>
          <w:b/>
          <w:color w:val="FF0000"/>
          <w:u w:val="single"/>
        </w:rPr>
        <w:t>Берлин</w:t>
      </w:r>
      <w:r w:rsidRPr="00C71189">
        <w:rPr>
          <w:b/>
          <w:color w:val="FF0000"/>
          <w:u w:val="single"/>
          <w:lang w:val="en-US"/>
        </w:rPr>
        <w:t xml:space="preserve">, 12625, </w:t>
      </w:r>
      <w:r w:rsidRPr="00C71189">
        <w:rPr>
          <w:b/>
          <w:color w:val="FF0000"/>
          <w:u w:val="single"/>
        </w:rPr>
        <w:t>Германия</w:t>
      </w:r>
    </w:p>
    <w:p w:rsidR="00A727B0" w:rsidRPr="00C71189" w:rsidRDefault="00F9276A" w:rsidP="008A3A08">
      <w:pPr>
        <w:pStyle w:val="ConsPlusNonformat"/>
        <w:spacing w:line="480" w:lineRule="auto"/>
        <w:jc w:val="both"/>
        <w:rPr>
          <w:b/>
          <w:color w:val="FF0000"/>
          <w:u w:val="single"/>
          <w:lang w:val="en-US"/>
        </w:rPr>
      </w:pPr>
      <w:proofErr w:type="spellStart"/>
      <w:r w:rsidRPr="00C71189">
        <w:rPr>
          <w:b/>
          <w:color w:val="FF0000"/>
          <w:u w:val="single"/>
          <w:lang w:val="en-US"/>
        </w:rPr>
        <w:t>Hultschiner</w:t>
      </w:r>
      <w:proofErr w:type="spellEnd"/>
      <w:r w:rsidRPr="00C71189">
        <w:rPr>
          <w:b/>
          <w:color w:val="FF0000"/>
          <w:u w:val="single"/>
          <w:lang w:val="en-US"/>
        </w:rPr>
        <w:t xml:space="preserve"> </w:t>
      </w:r>
      <w:proofErr w:type="spellStart"/>
      <w:r w:rsidRPr="00C71189">
        <w:rPr>
          <w:b/>
          <w:color w:val="FF0000"/>
          <w:u w:val="single"/>
          <w:lang w:val="en-US"/>
        </w:rPr>
        <w:t>Damm</w:t>
      </w:r>
      <w:proofErr w:type="spellEnd"/>
      <w:r w:rsidRPr="00C71189">
        <w:rPr>
          <w:b/>
          <w:color w:val="FF0000"/>
          <w:u w:val="single"/>
          <w:lang w:val="en-US"/>
        </w:rPr>
        <w:t>, 8, Berlin, 12625 Germany</w:t>
      </w:r>
      <w:r w:rsidR="00A727B0" w:rsidRPr="00C71189">
        <w:rPr>
          <w:color w:val="FF0000"/>
          <w:lang w:val="en-US"/>
        </w:rPr>
        <w:t>,</w:t>
      </w:r>
    </w:p>
    <w:p w:rsidR="00A727B0" w:rsidRDefault="00A727B0" w:rsidP="008A3A08">
      <w:pPr>
        <w:pStyle w:val="ConsPlusNonformat"/>
        <w:spacing w:line="480" w:lineRule="auto"/>
        <w:jc w:val="both"/>
      </w:pPr>
      <w:r w:rsidRPr="00C71189">
        <w:rPr>
          <w:lang w:val="en-US"/>
        </w:rPr>
        <w:t xml:space="preserve">       </w:t>
      </w:r>
      <w:r>
        <w:t>(указывается на русском языке и буквами латинского алфавита)</w:t>
      </w:r>
    </w:p>
    <w:p w:rsidR="00A727B0" w:rsidRDefault="00A727B0" w:rsidP="008A3A08">
      <w:pPr>
        <w:pStyle w:val="ConsPlusNonformat"/>
        <w:spacing w:line="480" w:lineRule="auto"/>
        <w:jc w:val="both"/>
      </w:pPr>
      <w:r>
        <w:t>проживавши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до выезда за пределы Российской Федерации:</w:t>
      </w:r>
    </w:p>
    <w:p w:rsidR="00A727B0" w:rsidRDefault="00A727B0" w:rsidP="008A3A08">
      <w:pPr>
        <w:pStyle w:val="ConsPlusNonformat"/>
        <w:spacing w:line="480" w:lineRule="auto"/>
        <w:jc w:val="both"/>
      </w:pPr>
      <w:r>
        <w:t xml:space="preserve">адрес места жительства </w:t>
      </w:r>
      <w:r w:rsidR="00A43A98" w:rsidRPr="00C71189">
        <w:rPr>
          <w:b/>
          <w:color w:val="FF0000"/>
          <w:u w:val="single"/>
        </w:rPr>
        <w:t>Липецкая область, г. Елец</w:t>
      </w:r>
      <w:r>
        <w:t>,</w:t>
      </w:r>
    </w:p>
    <w:p w:rsidR="00A727B0" w:rsidRDefault="00A727B0" w:rsidP="008A3A08">
      <w:pPr>
        <w:pStyle w:val="ConsPlusNonformat"/>
        <w:spacing w:line="480" w:lineRule="auto"/>
        <w:jc w:val="both"/>
      </w:pPr>
      <w:r>
        <w:t>адрес места пребывания ____________________________________________________</w:t>
      </w:r>
    </w:p>
    <w:p w:rsidR="00A727B0" w:rsidRDefault="00A727B0" w:rsidP="008A3A08">
      <w:pPr>
        <w:pStyle w:val="ConsPlusNonformat"/>
        <w:spacing w:line="480" w:lineRule="auto"/>
        <w:jc w:val="both"/>
      </w:pPr>
      <w:r>
        <w:t>__________________________________________________________________________,</w:t>
      </w:r>
    </w:p>
    <w:p w:rsidR="00A727B0" w:rsidRDefault="00A727B0" w:rsidP="008A3A08">
      <w:pPr>
        <w:pStyle w:val="ConsPlusNonformat"/>
        <w:spacing w:line="480" w:lineRule="auto"/>
        <w:jc w:val="both"/>
      </w:pPr>
      <w:r>
        <w:t>адрес места фактического проживания _______________________________________</w:t>
      </w:r>
    </w:p>
    <w:p w:rsidR="00A727B0" w:rsidRDefault="00A727B0" w:rsidP="008A3A08">
      <w:pPr>
        <w:pStyle w:val="ConsPlusNonformat"/>
        <w:spacing w:line="480" w:lineRule="auto"/>
        <w:jc w:val="both"/>
      </w:pPr>
      <w:r>
        <w:t>__________________________________________________________________________,</w:t>
      </w:r>
    </w:p>
    <w:p w:rsidR="00A727B0" w:rsidRDefault="00A727B0" w:rsidP="008A3A08">
      <w:pPr>
        <w:pStyle w:val="ConsPlusNonformat"/>
        <w:spacing w:line="480" w:lineRule="auto"/>
        <w:jc w:val="both"/>
      </w:pPr>
      <w:r>
        <w:t xml:space="preserve">                      (указывается на русском языке)</w:t>
      </w:r>
    </w:p>
    <w:p w:rsidR="00A727B0" w:rsidRDefault="00A727B0" w:rsidP="008A3A08">
      <w:pPr>
        <w:pStyle w:val="ConsPlusNonformat"/>
        <w:spacing w:line="480" w:lineRule="auto"/>
        <w:jc w:val="both"/>
      </w:pPr>
      <w:r>
        <w:t xml:space="preserve">номер телефона </w:t>
      </w:r>
      <w:r w:rsidR="00A43A98" w:rsidRPr="00C71189">
        <w:rPr>
          <w:b/>
          <w:color w:val="FF0000"/>
          <w:u w:val="single"/>
        </w:rPr>
        <w:t>+49 911 123-45-67</w:t>
      </w:r>
      <w:r>
        <w:t>,</w:t>
      </w:r>
    </w:p>
    <w:p w:rsidR="00A727B0" w:rsidRDefault="00A727B0" w:rsidP="008A3A08">
      <w:pPr>
        <w:pStyle w:val="ConsPlusNonformat"/>
        <w:spacing w:line="480" w:lineRule="auto"/>
        <w:jc w:val="both"/>
      </w:pPr>
      <w:r>
        <w:t xml:space="preserve">адрес электронной почты </w:t>
      </w:r>
      <w:proofErr w:type="spellStart"/>
      <w:r w:rsidR="00A43A98" w:rsidRPr="00C71189">
        <w:rPr>
          <w:b/>
          <w:color w:val="FF0000"/>
          <w:u w:val="single"/>
          <w:lang w:val="en-US"/>
        </w:rPr>
        <w:t>Petrova</w:t>
      </w:r>
      <w:proofErr w:type="spellEnd"/>
      <w:r w:rsidR="00A43A98" w:rsidRPr="00C71189">
        <w:rPr>
          <w:b/>
          <w:color w:val="FF0000"/>
          <w:u w:val="single"/>
        </w:rPr>
        <w:t>@</w:t>
      </w:r>
      <w:r w:rsidR="00A43A98" w:rsidRPr="00C71189">
        <w:rPr>
          <w:b/>
          <w:color w:val="FF0000"/>
          <w:u w:val="single"/>
          <w:lang w:val="en-US"/>
        </w:rPr>
        <w:t>mail</w:t>
      </w:r>
      <w:r w:rsidR="00A43A98" w:rsidRPr="00C71189">
        <w:rPr>
          <w:b/>
          <w:color w:val="FF0000"/>
          <w:u w:val="single"/>
        </w:rPr>
        <w:t>.</w:t>
      </w:r>
      <w:proofErr w:type="spellStart"/>
      <w:r w:rsidR="00A43A98" w:rsidRPr="00C71189">
        <w:rPr>
          <w:b/>
          <w:color w:val="FF0000"/>
          <w:u w:val="single"/>
          <w:lang w:val="en-US"/>
        </w:rPr>
        <w:t>ru</w:t>
      </w:r>
      <w:proofErr w:type="spellEnd"/>
      <w:r w:rsidR="00A43A98" w:rsidRPr="00C71189">
        <w:rPr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7"/>
        <w:gridCol w:w="1880"/>
        <w:gridCol w:w="886"/>
        <w:gridCol w:w="863"/>
        <w:gridCol w:w="2324"/>
      </w:tblGrid>
      <w:tr w:rsidR="00A727B0" w:rsidRPr="00E73D12" w:rsidTr="00AC31A4">
        <w:tc>
          <w:tcPr>
            <w:tcW w:w="3077" w:type="dxa"/>
          </w:tcPr>
          <w:p w:rsidR="00A727B0" w:rsidRDefault="00A727B0" w:rsidP="00AC31A4">
            <w:pPr>
              <w:pStyle w:val="ConsPlusNormal"/>
            </w:pPr>
            <w:r>
              <w:t>Наименование документа, удостоверяющего личность</w:t>
            </w:r>
          </w:p>
        </w:tc>
        <w:tc>
          <w:tcPr>
            <w:tcW w:w="5953" w:type="dxa"/>
            <w:gridSpan w:val="4"/>
          </w:tcPr>
          <w:p w:rsidR="00A727B0" w:rsidRPr="009B2BA9" w:rsidRDefault="009B2BA9" w:rsidP="00AC31A4">
            <w:pPr>
              <w:pStyle w:val="ConsPlusNormal"/>
              <w:rPr>
                <w:b/>
              </w:rPr>
            </w:pPr>
            <w:r w:rsidRPr="00C71189">
              <w:rPr>
                <w:b/>
                <w:color w:val="FF0000"/>
              </w:rPr>
              <w:t>Паспорт гражданина РФ</w:t>
            </w:r>
          </w:p>
        </w:tc>
      </w:tr>
      <w:tr w:rsidR="00A727B0" w:rsidRPr="00E73D12" w:rsidTr="00AC31A4">
        <w:tc>
          <w:tcPr>
            <w:tcW w:w="3077" w:type="dxa"/>
          </w:tcPr>
          <w:p w:rsidR="00A727B0" w:rsidRDefault="00A727B0" w:rsidP="00AC31A4">
            <w:pPr>
              <w:pStyle w:val="ConsPlusNormal"/>
              <w:jc w:val="both"/>
            </w:pPr>
            <w:r>
              <w:t>Серия, номер</w:t>
            </w:r>
          </w:p>
        </w:tc>
        <w:tc>
          <w:tcPr>
            <w:tcW w:w="1880" w:type="dxa"/>
          </w:tcPr>
          <w:p w:rsidR="00A727B0" w:rsidRPr="009B2BA9" w:rsidRDefault="009B2BA9" w:rsidP="00AC31A4">
            <w:pPr>
              <w:pStyle w:val="ConsPlusNormal"/>
              <w:rPr>
                <w:b/>
              </w:rPr>
            </w:pPr>
            <w:r w:rsidRPr="00C71189">
              <w:rPr>
                <w:b/>
                <w:color w:val="FF0000"/>
              </w:rPr>
              <w:t>51</w:t>
            </w:r>
            <w:r w:rsidR="00C71189" w:rsidRPr="00C71189">
              <w:rPr>
                <w:b/>
                <w:color w:val="FF0000"/>
              </w:rPr>
              <w:t xml:space="preserve"> </w:t>
            </w:r>
            <w:r w:rsidRPr="00C71189">
              <w:rPr>
                <w:b/>
                <w:color w:val="FF0000"/>
              </w:rPr>
              <w:t>№</w:t>
            </w:r>
            <w:r w:rsidR="00C71189" w:rsidRPr="00C71189">
              <w:rPr>
                <w:b/>
                <w:color w:val="FF0000"/>
              </w:rPr>
              <w:t xml:space="preserve"> </w:t>
            </w:r>
            <w:r w:rsidRPr="00C71189">
              <w:rPr>
                <w:b/>
                <w:color w:val="FF0000"/>
              </w:rPr>
              <w:t>1234567</w:t>
            </w:r>
          </w:p>
        </w:tc>
        <w:tc>
          <w:tcPr>
            <w:tcW w:w="1749" w:type="dxa"/>
            <w:gridSpan w:val="2"/>
          </w:tcPr>
          <w:p w:rsidR="00A727B0" w:rsidRDefault="00A727B0" w:rsidP="00AC31A4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324" w:type="dxa"/>
          </w:tcPr>
          <w:p w:rsidR="00A727B0" w:rsidRPr="009B2BA9" w:rsidRDefault="009B2BA9" w:rsidP="00AC31A4">
            <w:pPr>
              <w:pStyle w:val="ConsPlusNormal"/>
              <w:rPr>
                <w:b/>
              </w:rPr>
            </w:pPr>
            <w:r w:rsidRPr="00C71189">
              <w:rPr>
                <w:b/>
                <w:color w:val="FF0000"/>
              </w:rPr>
              <w:t>01.01.2013</w:t>
            </w:r>
          </w:p>
        </w:tc>
      </w:tr>
      <w:tr w:rsidR="00A727B0" w:rsidRPr="00E73D12" w:rsidTr="00AC31A4">
        <w:tc>
          <w:tcPr>
            <w:tcW w:w="3077" w:type="dxa"/>
          </w:tcPr>
          <w:p w:rsidR="00A727B0" w:rsidRDefault="00A727B0" w:rsidP="00AC31A4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5953" w:type="dxa"/>
            <w:gridSpan w:val="4"/>
          </w:tcPr>
          <w:p w:rsidR="00A727B0" w:rsidRPr="00C71189" w:rsidRDefault="009B2BA9" w:rsidP="00AC31A4">
            <w:pPr>
              <w:pStyle w:val="ConsPlusNormal"/>
              <w:rPr>
                <w:b/>
                <w:color w:val="FF0000"/>
              </w:rPr>
            </w:pPr>
            <w:r w:rsidRPr="00C71189">
              <w:rPr>
                <w:b/>
                <w:color w:val="FF0000"/>
              </w:rPr>
              <w:t>Посольство России в Германии</w:t>
            </w:r>
          </w:p>
        </w:tc>
      </w:tr>
      <w:tr w:rsidR="00A727B0" w:rsidRPr="00E73D12" w:rsidTr="00AC31A4">
        <w:tc>
          <w:tcPr>
            <w:tcW w:w="3077" w:type="dxa"/>
          </w:tcPr>
          <w:p w:rsidR="00A727B0" w:rsidRDefault="00A727B0" w:rsidP="00AC31A4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5953" w:type="dxa"/>
            <w:gridSpan w:val="4"/>
          </w:tcPr>
          <w:p w:rsidR="00A727B0" w:rsidRPr="00C71189" w:rsidRDefault="009B2BA9" w:rsidP="00AC31A4">
            <w:pPr>
              <w:pStyle w:val="ConsPlusNormal"/>
              <w:rPr>
                <w:b/>
                <w:color w:val="FF0000"/>
              </w:rPr>
            </w:pPr>
            <w:r w:rsidRPr="00C71189">
              <w:rPr>
                <w:b/>
                <w:color w:val="FF0000"/>
              </w:rPr>
              <w:t>01.12.1955</w:t>
            </w:r>
          </w:p>
        </w:tc>
      </w:tr>
      <w:tr w:rsidR="00A727B0" w:rsidRPr="00E73D12" w:rsidTr="00AC31A4">
        <w:tc>
          <w:tcPr>
            <w:tcW w:w="3077" w:type="dxa"/>
          </w:tcPr>
          <w:p w:rsidR="00A727B0" w:rsidRDefault="00A727B0" w:rsidP="00AC31A4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5953" w:type="dxa"/>
            <w:gridSpan w:val="4"/>
          </w:tcPr>
          <w:p w:rsidR="00A727B0" w:rsidRPr="00C71189" w:rsidRDefault="009B2BA9" w:rsidP="00AC31A4">
            <w:pPr>
              <w:pStyle w:val="ConsPlusNormal"/>
              <w:rPr>
                <w:b/>
                <w:color w:val="FF0000"/>
              </w:rPr>
            </w:pPr>
            <w:r w:rsidRPr="00C71189">
              <w:rPr>
                <w:b/>
                <w:color w:val="FF0000"/>
              </w:rPr>
              <w:t>Липецкая область</w:t>
            </w:r>
          </w:p>
        </w:tc>
      </w:tr>
      <w:tr w:rsidR="00A727B0" w:rsidRPr="00E73D12" w:rsidTr="00AC31A4">
        <w:tc>
          <w:tcPr>
            <w:tcW w:w="5843" w:type="dxa"/>
            <w:gridSpan w:val="3"/>
          </w:tcPr>
          <w:p w:rsidR="00A727B0" w:rsidRDefault="00A727B0" w:rsidP="00AC31A4">
            <w:pPr>
              <w:pStyle w:val="ConsPlusNormal"/>
            </w:pPr>
            <w:r>
              <w:t>Срок действия документа</w:t>
            </w:r>
          </w:p>
        </w:tc>
        <w:tc>
          <w:tcPr>
            <w:tcW w:w="3187" w:type="dxa"/>
            <w:gridSpan w:val="2"/>
          </w:tcPr>
          <w:p w:rsidR="00A727B0" w:rsidRPr="009B2BA9" w:rsidRDefault="009B2BA9" w:rsidP="00AC31A4">
            <w:pPr>
              <w:pStyle w:val="ConsPlusNormal"/>
              <w:rPr>
                <w:b/>
              </w:rPr>
            </w:pPr>
            <w:r w:rsidRPr="00C71189">
              <w:rPr>
                <w:b/>
                <w:color w:val="FF0000"/>
              </w:rPr>
              <w:t>01.01.2023</w:t>
            </w:r>
          </w:p>
        </w:tc>
      </w:tr>
    </w:tbl>
    <w:p w:rsidR="00C30A8D" w:rsidRDefault="00C30A8D" w:rsidP="00A727B0">
      <w:pPr>
        <w:pStyle w:val="ConsPlusNonformat"/>
        <w:jc w:val="both"/>
      </w:pPr>
    </w:p>
    <w:p w:rsidR="00C30A8D" w:rsidRDefault="00C30A8D" w:rsidP="00A727B0">
      <w:pPr>
        <w:pStyle w:val="ConsPlusNonformat"/>
        <w:jc w:val="both"/>
      </w:pPr>
    </w:p>
    <w:p w:rsidR="00C30A8D" w:rsidRDefault="00C30A8D" w:rsidP="00A727B0">
      <w:pPr>
        <w:pStyle w:val="ConsPlusNonformat"/>
        <w:jc w:val="both"/>
      </w:pPr>
    </w:p>
    <w:p w:rsidR="00C30A8D" w:rsidRDefault="00C30A8D" w:rsidP="00A727B0">
      <w:pPr>
        <w:pStyle w:val="ConsPlusNonformat"/>
        <w:jc w:val="both"/>
      </w:pPr>
    </w:p>
    <w:p w:rsidR="00A727B0" w:rsidRDefault="00A727B0" w:rsidP="00A727B0">
      <w:pPr>
        <w:pStyle w:val="ConsPlusNonformat"/>
        <w:jc w:val="both"/>
      </w:pPr>
      <w:r>
        <w:lastRenderedPageBreak/>
        <w:t xml:space="preserve">2. </w:t>
      </w:r>
      <w:proofErr w:type="gramStart"/>
      <w:r w:rsidRPr="005A7374">
        <w:rPr>
          <w:b/>
          <w:u w:val="single"/>
        </w:rPr>
        <w:t>Представитель</w:t>
      </w:r>
      <w:r>
        <w:t xml:space="preserve"> гражданина (законный представитель несовершеннолетнего или</w:t>
      </w:r>
      <w:proofErr w:type="gramEnd"/>
    </w:p>
    <w:p w:rsidR="00A727B0" w:rsidRDefault="00A727B0" w:rsidP="00A727B0">
      <w:pPr>
        <w:pStyle w:val="ConsPlusNonformat"/>
        <w:jc w:val="both"/>
      </w:pPr>
      <w:r>
        <w:t>недееспособного   лица,   организация,   на  которую  возложено  исполнение</w:t>
      </w:r>
    </w:p>
    <w:p w:rsidR="00A727B0" w:rsidRDefault="00A727B0" w:rsidP="00A727B0">
      <w:pPr>
        <w:pStyle w:val="ConsPlusNonformat"/>
        <w:jc w:val="both"/>
      </w:pPr>
      <w:r>
        <w:t>обязанностей опекуна или попечителя, доверенное лицо) (нужное подчеркнуть)</w:t>
      </w:r>
    </w:p>
    <w:p w:rsidR="00A727B0" w:rsidRDefault="00A727B0" w:rsidP="00A727B0">
      <w:pPr>
        <w:pStyle w:val="ConsPlusNonformat"/>
        <w:jc w:val="both"/>
      </w:pPr>
    </w:p>
    <w:p w:rsidR="00A727B0" w:rsidRDefault="005A7374" w:rsidP="00A727B0">
      <w:pPr>
        <w:pStyle w:val="ConsPlusNonformat"/>
        <w:jc w:val="both"/>
      </w:pPr>
      <w:r>
        <w:rPr>
          <w:b/>
        </w:rPr>
        <w:t xml:space="preserve">                         </w:t>
      </w:r>
      <w:r w:rsidRPr="00C71189">
        <w:rPr>
          <w:b/>
          <w:color w:val="FF0000"/>
          <w:u w:val="single"/>
        </w:rPr>
        <w:t>Иванова Анна Петровна</w:t>
      </w:r>
      <w:r>
        <w:rPr>
          <w:b/>
          <w:u w:val="single"/>
        </w:rPr>
        <w:t>,</w:t>
      </w:r>
    </w:p>
    <w:p w:rsidR="00A727B0" w:rsidRDefault="00A727B0" w:rsidP="00A727B0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 (при наличии) представителя гражданина,</w:t>
      </w:r>
      <w:proofErr w:type="gramEnd"/>
    </w:p>
    <w:p w:rsidR="00A727B0" w:rsidRDefault="00A727B0" w:rsidP="00A727B0">
      <w:pPr>
        <w:pStyle w:val="ConsPlusNonformat"/>
        <w:jc w:val="both"/>
      </w:pPr>
      <w:r>
        <w:t xml:space="preserve">  наименование организации, на которую возложено исполнение обязанностей</w:t>
      </w:r>
    </w:p>
    <w:p w:rsidR="00A727B0" w:rsidRDefault="00A727B0" w:rsidP="00A727B0">
      <w:pPr>
        <w:pStyle w:val="ConsPlusNonformat"/>
        <w:jc w:val="both"/>
      </w:pPr>
      <w:r>
        <w:t xml:space="preserve">       опекуна или попечителя, фамилия, имя, отчество (при наличии)</w:t>
      </w:r>
    </w:p>
    <w:p w:rsidR="00A727B0" w:rsidRDefault="00A727B0" w:rsidP="00A727B0">
      <w:pPr>
        <w:pStyle w:val="ConsPlusNonformat"/>
        <w:jc w:val="both"/>
      </w:pPr>
      <w:r>
        <w:t xml:space="preserve">                             ее представителя)</w:t>
      </w:r>
    </w:p>
    <w:p w:rsidR="00A727B0" w:rsidRDefault="00A727B0" w:rsidP="005A7374">
      <w:pPr>
        <w:pStyle w:val="ConsPlusNonformat"/>
        <w:spacing w:line="360" w:lineRule="auto"/>
        <w:jc w:val="both"/>
      </w:pPr>
      <w:r>
        <w:t xml:space="preserve">адрес места жительства    </w:t>
      </w:r>
      <w:r w:rsidR="005A7374" w:rsidRPr="00C71189">
        <w:rPr>
          <w:b/>
          <w:color w:val="FF0000"/>
          <w:u w:val="single"/>
        </w:rPr>
        <w:t>Москва,123456, Академика Анохина, 20, кв. 15</w:t>
      </w:r>
      <w:r w:rsidRPr="00C71189">
        <w:rPr>
          <w:color w:val="FF0000"/>
        </w:rPr>
        <w:t>,</w:t>
      </w:r>
    </w:p>
    <w:p w:rsidR="00A727B0" w:rsidRDefault="00A727B0" w:rsidP="00A727B0">
      <w:pPr>
        <w:pStyle w:val="ConsPlusNonformat"/>
        <w:jc w:val="both"/>
      </w:pPr>
      <w:r>
        <w:t>адрес места пребывания    _________________________________________________</w:t>
      </w:r>
    </w:p>
    <w:p w:rsidR="00A727B0" w:rsidRDefault="00A727B0" w:rsidP="00A727B0">
      <w:pPr>
        <w:pStyle w:val="ConsPlusNonformat"/>
        <w:jc w:val="both"/>
      </w:pPr>
      <w:r>
        <w:t>__________________________________________________________________________,</w:t>
      </w:r>
    </w:p>
    <w:p w:rsidR="00A727B0" w:rsidRDefault="00A727B0" w:rsidP="00A727B0">
      <w:pPr>
        <w:pStyle w:val="ConsPlusNonformat"/>
        <w:jc w:val="both"/>
      </w:pPr>
      <w:r>
        <w:t>адрес места фактического</w:t>
      </w:r>
    </w:p>
    <w:p w:rsidR="00A727B0" w:rsidRDefault="00A727B0" w:rsidP="00A727B0">
      <w:pPr>
        <w:pStyle w:val="ConsPlusNonformat"/>
        <w:jc w:val="both"/>
      </w:pPr>
      <w:r>
        <w:t>проживания                _________________________________________________</w:t>
      </w:r>
    </w:p>
    <w:p w:rsidR="00A727B0" w:rsidRDefault="00A727B0" w:rsidP="00A727B0">
      <w:pPr>
        <w:pStyle w:val="ConsPlusNonformat"/>
        <w:jc w:val="both"/>
      </w:pPr>
      <w:r>
        <w:t>__________________________________________________________________________,</w:t>
      </w:r>
    </w:p>
    <w:p w:rsidR="00A727B0" w:rsidRDefault="00A727B0" w:rsidP="00A727B0">
      <w:pPr>
        <w:pStyle w:val="ConsPlusNonformat"/>
        <w:jc w:val="both"/>
      </w:pPr>
      <w:r>
        <w:t>адрес места нахождения</w:t>
      </w:r>
    </w:p>
    <w:p w:rsidR="00A727B0" w:rsidRDefault="00A727B0" w:rsidP="00A727B0">
      <w:pPr>
        <w:pStyle w:val="ConsPlusNonformat"/>
        <w:jc w:val="both"/>
      </w:pPr>
      <w:r>
        <w:t>организации              __________________________________________________</w:t>
      </w:r>
    </w:p>
    <w:p w:rsidR="00A727B0" w:rsidRDefault="00A727B0" w:rsidP="00A727B0">
      <w:pPr>
        <w:pStyle w:val="ConsPlusNonformat"/>
        <w:jc w:val="both"/>
      </w:pPr>
      <w:r>
        <w:t>__________________________________________________________________________,</w:t>
      </w:r>
    </w:p>
    <w:p w:rsidR="003D636A" w:rsidRPr="00581826" w:rsidRDefault="00A727B0" w:rsidP="003D636A">
      <w:pPr>
        <w:pStyle w:val="ConsPlusNonformat"/>
        <w:spacing w:line="360" w:lineRule="auto"/>
        <w:jc w:val="both"/>
        <w:rPr>
          <w:b/>
          <w:u w:val="single"/>
        </w:rPr>
      </w:pPr>
      <w:r>
        <w:t xml:space="preserve">номер телефона           </w:t>
      </w:r>
      <w:r w:rsidR="003D636A" w:rsidRPr="000F3CC8">
        <w:rPr>
          <w:b/>
          <w:color w:val="FF0000"/>
          <w:u w:val="single"/>
        </w:rPr>
        <w:t>+7(926)123-45-67</w:t>
      </w:r>
    </w:p>
    <w:p w:rsidR="00A727B0" w:rsidRDefault="00A727B0" w:rsidP="00A727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267"/>
        <w:gridCol w:w="57"/>
        <w:gridCol w:w="1643"/>
        <w:gridCol w:w="166"/>
        <w:gridCol w:w="400"/>
        <w:gridCol w:w="1288"/>
        <w:gridCol w:w="412"/>
        <w:gridCol w:w="2101"/>
      </w:tblGrid>
      <w:tr w:rsidR="00A727B0" w:rsidRPr="00E73D12" w:rsidTr="00AC31A4">
        <w:tc>
          <w:tcPr>
            <w:tcW w:w="3061" w:type="dxa"/>
            <w:gridSpan w:val="3"/>
          </w:tcPr>
          <w:p w:rsidR="00A727B0" w:rsidRDefault="00A727B0" w:rsidP="00AC31A4">
            <w:pPr>
              <w:pStyle w:val="ConsPlusNormal"/>
            </w:pPr>
            <w:r>
              <w:t>Наименование документа, удостоверяющего личность представителя гражданина</w:t>
            </w:r>
          </w:p>
        </w:tc>
        <w:tc>
          <w:tcPr>
            <w:tcW w:w="6009" w:type="dxa"/>
            <w:gridSpan w:val="6"/>
          </w:tcPr>
          <w:p w:rsidR="00A727B0" w:rsidRPr="002F0184" w:rsidRDefault="002F0184" w:rsidP="00AC31A4">
            <w:pPr>
              <w:pStyle w:val="ConsPlusNormal"/>
              <w:rPr>
                <w:b/>
              </w:rPr>
            </w:pPr>
            <w:r w:rsidRPr="000F3CC8">
              <w:rPr>
                <w:b/>
                <w:color w:val="FF0000"/>
              </w:rPr>
              <w:t>Паспорт гражданина РФ</w:t>
            </w:r>
          </w:p>
        </w:tc>
      </w:tr>
      <w:tr w:rsidR="00A727B0" w:rsidRPr="00E73D12" w:rsidTr="00AC31A4">
        <w:tc>
          <w:tcPr>
            <w:tcW w:w="3061" w:type="dxa"/>
            <w:gridSpan w:val="3"/>
          </w:tcPr>
          <w:p w:rsidR="00A727B0" w:rsidRDefault="00A727B0" w:rsidP="00AC31A4">
            <w:pPr>
              <w:pStyle w:val="ConsPlusNormal"/>
              <w:jc w:val="both"/>
            </w:pPr>
            <w:r>
              <w:t>Серия, номер</w:t>
            </w:r>
          </w:p>
        </w:tc>
        <w:tc>
          <w:tcPr>
            <w:tcW w:w="1809" w:type="dxa"/>
            <w:gridSpan w:val="2"/>
          </w:tcPr>
          <w:p w:rsidR="00A727B0" w:rsidRDefault="002F0184" w:rsidP="00AC31A4">
            <w:pPr>
              <w:pStyle w:val="ConsPlusNormal"/>
            </w:pPr>
            <w:r w:rsidRPr="000F3CC8">
              <w:rPr>
                <w:b/>
                <w:color w:val="FF0000"/>
              </w:rPr>
              <w:t>45 13</w:t>
            </w:r>
            <w:r w:rsidR="000F3CC8" w:rsidRPr="000F3CC8">
              <w:rPr>
                <w:b/>
                <w:color w:val="FF0000"/>
              </w:rPr>
              <w:t xml:space="preserve"> </w:t>
            </w:r>
            <w:r w:rsidRPr="000F3CC8">
              <w:rPr>
                <w:b/>
                <w:color w:val="FF0000"/>
              </w:rPr>
              <w:t>№</w:t>
            </w:r>
            <w:r w:rsidR="000F3CC8" w:rsidRPr="000F3CC8">
              <w:rPr>
                <w:b/>
                <w:color w:val="FF0000"/>
              </w:rPr>
              <w:t xml:space="preserve"> </w:t>
            </w:r>
            <w:r w:rsidRPr="000F3CC8">
              <w:rPr>
                <w:b/>
                <w:color w:val="FF0000"/>
              </w:rPr>
              <w:t>123456</w:t>
            </w:r>
          </w:p>
        </w:tc>
        <w:tc>
          <w:tcPr>
            <w:tcW w:w="1688" w:type="dxa"/>
            <w:gridSpan w:val="2"/>
          </w:tcPr>
          <w:p w:rsidR="00A727B0" w:rsidRDefault="00A727B0" w:rsidP="00AC31A4">
            <w:pPr>
              <w:pStyle w:val="ConsPlusNormal"/>
              <w:jc w:val="both"/>
            </w:pPr>
            <w:r>
              <w:t>Дата выдачи</w:t>
            </w:r>
          </w:p>
        </w:tc>
        <w:tc>
          <w:tcPr>
            <w:tcW w:w="2512" w:type="dxa"/>
            <w:gridSpan w:val="2"/>
          </w:tcPr>
          <w:p w:rsidR="00A727B0" w:rsidRPr="002F0184" w:rsidRDefault="002F0184" w:rsidP="00AC31A4">
            <w:pPr>
              <w:pStyle w:val="ConsPlusNormal"/>
              <w:rPr>
                <w:b/>
              </w:rPr>
            </w:pPr>
            <w:r w:rsidRPr="000F3CC8">
              <w:rPr>
                <w:b/>
                <w:color w:val="FF0000"/>
              </w:rPr>
              <w:t>01.01.2013</w:t>
            </w:r>
          </w:p>
        </w:tc>
      </w:tr>
      <w:tr w:rsidR="00A727B0" w:rsidRPr="00E73D12" w:rsidTr="00AC31A4">
        <w:tc>
          <w:tcPr>
            <w:tcW w:w="3061" w:type="dxa"/>
            <w:gridSpan w:val="3"/>
          </w:tcPr>
          <w:p w:rsidR="00A727B0" w:rsidRDefault="00A727B0" w:rsidP="00AC31A4">
            <w:pPr>
              <w:pStyle w:val="ConsPlusNormal"/>
              <w:jc w:val="both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09" w:type="dxa"/>
            <w:gridSpan w:val="6"/>
          </w:tcPr>
          <w:p w:rsidR="00A727B0" w:rsidRDefault="002F0184" w:rsidP="00AC31A4">
            <w:pPr>
              <w:pStyle w:val="ConsPlusNormal"/>
            </w:pPr>
            <w:r w:rsidRPr="000F3CC8">
              <w:rPr>
                <w:b/>
                <w:color w:val="FF0000"/>
              </w:rPr>
              <w:t xml:space="preserve">Отд. УФМС России </w:t>
            </w:r>
            <w:proofErr w:type="gramStart"/>
            <w:r w:rsidRPr="000F3CC8">
              <w:rPr>
                <w:b/>
                <w:color w:val="FF0000"/>
              </w:rPr>
              <w:t>по</w:t>
            </w:r>
            <w:proofErr w:type="gramEnd"/>
            <w:r w:rsidRPr="000F3CC8">
              <w:rPr>
                <w:b/>
                <w:color w:val="FF0000"/>
              </w:rPr>
              <w:t xml:space="preserve"> гор. Москве по району </w:t>
            </w:r>
            <w:proofErr w:type="spellStart"/>
            <w:r w:rsidRPr="000F3CC8">
              <w:rPr>
                <w:b/>
                <w:color w:val="FF0000"/>
              </w:rPr>
              <w:t>Тропарёво</w:t>
            </w:r>
            <w:proofErr w:type="spellEnd"/>
            <w:r w:rsidRPr="000F3CC8">
              <w:rPr>
                <w:b/>
                <w:color w:val="FF0000"/>
              </w:rPr>
              <w:t>-Никулино</w:t>
            </w:r>
          </w:p>
        </w:tc>
      </w:tr>
      <w:tr w:rsidR="00A727B0" w:rsidRPr="00E73D12" w:rsidTr="00C30A8D">
        <w:tc>
          <w:tcPr>
            <w:tcW w:w="4704" w:type="dxa"/>
            <w:gridSpan w:val="4"/>
          </w:tcPr>
          <w:p w:rsidR="00A727B0" w:rsidRDefault="00A727B0" w:rsidP="00AC31A4">
            <w:pPr>
              <w:pStyle w:val="ConsPlusNormal"/>
            </w:pPr>
            <w:r>
              <w:t>Наименование документа, подтверждающего полномочия представителя гражданина</w:t>
            </w:r>
          </w:p>
        </w:tc>
        <w:tc>
          <w:tcPr>
            <w:tcW w:w="4367" w:type="dxa"/>
            <w:gridSpan w:val="5"/>
          </w:tcPr>
          <w:p w:rsidR="00A727B0" w:rsidRPr="002F0184" w:rsidRDefault="002F0184" w:rsidP="00AC31A4">
            <w:pPr>
              <w:pStyle w:val="ConsPlusNormal"/>
              <w:rPr>
                <w:b/>
              </w:rPr>
            </w:pPr>
            <w:r w:rsidRPr="000F3CC8">
              <w:rPr>
                <w:b/>
                <w:color w:val="FF0000"/>
              </w:rPr>
              <w:t>доверенность</w:t>
            </w:r>
          </w:p>
        </w:tc>
      </w:tr>
      <w:tr w:rsidR="00A727B0" w:rsidRPr="00E73D12" w:rsidTr="00C30A8D">
        <w:tc>
          <w:tcPr>
            <w:tcW w:w="3004" w:type="dxa"/>
            <w:gridSpan w:val="2"/>
          </w:tcPr>
          <w:p w:rsidR="00A727B0" w:rsidRDefault="00A727B0" w:rsidP="00AC31A4">
            <w:pPr>
              <w:pStyle w:val="ConsPlusNormal"/>
            </w:pPr>
            <w:r>
              <w:t>Серия, номер</w:t>
            </w:r>
          </w:p>
        </w:tc>
        <w:tc>
          <w:tcPr>
            <w:tcW w:w="2266" w:type="dxa"/>
            <w:gridSpan w:val="4"/>
          </w:tcPr>
          <w:p w:rsidR="00A727B0" w:rsidRPr="000F3CC8" w:rsidRDefault="002F0184" w:rsidP="00AC31A4">
            <w:pPr>
              <w:pStyle w:val="ConsPlusNormal"/>
              <w:rPr>
                <w:b/>
                <w:color w:val="FF0000"/>
              </w:rPr>
            </w:pPr>
            <w:r w:rsidRPr="000F3CC8">
              <w:rPr>
                <w:b/>
                <w:color w:val="FF0000"/>
              </w:rPr>
              <w:t>123456</w:t>
            </w:r>
          </w:p>
        </w:tc>
        <w:tc>
          <w:tcPr>
            <w:tcW w:w="1700" w:type="dxa"/>
            <w:gridSpan w:val="2"/>
          </w:tcPr>
          <w:p w:rsidR="00A727B0" w:rsidRDefault="00A727B0" w:rsidP="00AC31A4">
            <w:pPr>
              <w:pStyle w:val="ConsPlusNormal"/>
            </w:pPr>
            <w:r>
              <w:t>Дата выдачи</w:t>
            </w:r>
          </w:p>
        </w:tc>
        <w:tc>
          <w:tcPr>
            <w:tcW w:w="2101" w:type="dxa"/>
          </w:tcPr>
          <w:p w:rsidR="00A727B0" w:rsidRPr="002F0184" w:rsidRDefault="002F0184" w:rsidP="00AC31A4">
            <w:pPr>
              <w:pStyle w:val="ConsPlusNormal"/>
              <w:rPr>
                <w:b/>
              </w:rPr>
            </w:pPr>
            <w:r w:rsidRPr="000F3CC8">
              <w:rPr>
                <w:b/>
                <w:color w:val="FF0000"/>
              </w:rPr>
              <w:t>01.01.2020</w:t>
            </w:r>
          </w:p>
        </w:tc>
      </w:tr>
      <w:tr w:rsidR="00A727B0" w:rsidRPr="00E73D12" w:rsidTr="00C30A8D">
        <w:tc>
          <w:tcPr>
            <w:tcW w:w="3004" w:type="dxa"/>
            <w:gridSpan w:val="2"/>
          </w:tcPr>
          <w:p w:rsidR="00A727B0" w:rsidRDefault="00A727B0" w:rsidP="00AC31A4">
            <w:pPr>
              <w:pStyle w:val="ConsPlusNormal"/>
            </w:pPr>
            <w:r>
              <w:t xml:space="preserve">Кем </w:t>
            </w:r>
            <w:proofErr w:type="gramStart"/>
            <w:r>
              <w:t>выдан</w:t>
            </w:r>
            <w:proofErr w:type="gramEnd"/>
          </w:p>
        </w:tc>
        <w:tc>
          <w:tcPr>
            <w:tcW w:w="6067" w:type="dxa"/>
            <w:gridSpan w:val="7"/>
          </w:tcPr>
          <w:p w:rsidR="00A727B0" w:rsidRPr="002F0184" w:rsidRDefault="002F0184" w:rsidP="00AC31A4">
            <w:pPr>
              <w:pStyle w:val="ConsPlusNormal"/>
              <w:rPr>
                <w:b/>
              </w:rPr>
            </w:pPr>
            <w:r w:rsidRPr="000F3CC8">
              <w:rPr>
                <w:b/>
                <w:color w:val="FF0000"/>
              </w:rPr>
              <w:t>Нотариальная контора № 3</w:t>
            </w:r>
          </w:p>
        </w:tc>
      </w:tr>
      <w:tr w:rsidR="00A727B0" w:rsidRPr="00E73D12" w:rsidTr="00C30A8D">
        <w:tc>
          <w:tcPr>
            <w:tcW w:w="5270" w:type="dxa"/>
            <w:gridSpan w:val="6"/>
          </w:tcPr>
          <w:p w:rsidR="00A727B0" w:rsidRDefault="00A727B0" w:rsidP="00AC31A4">
            <w:pPr>
              <w:pStyle w:val="ConsPlusNormal"/>
            </w:pPr>
            <w:r>
              <w:t>Срок действия полномочий</w:t>
            </w:r>
          </w:p>
        </w:tc>
        <w:tc>
          <w:tcPr>
            <w:tcW w:w="3801" w:type="dxa"/>
            <w:gridSpan w:val="3"/>
          </w:tcPr>
          <w:p w:rsidR="00A727B0" w:rsidRPr="002F0184" w:rsidRDefault="002F0184" w:rsidP="00AC31A4">
            <w:pPr>
              <w:pStyle w:val="ConsPlusNormal"/>
              <w:rPr>
                <w:b/>
              </w:rPr>
            </w:pPr>
            <w:r w:rsidRPr="000F3CC8">
              <w:rPr>
                <w:b/>
                <w:color w:val="FF0000"/>
              </w:rPr>
              <w:t>10 лет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3. Прошу возобновить выплату (сделать отметку в соответствующем квадрате (квадратах)):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31C9043F" wp14:editId="07B4C014">
                  <wp:extent cx="191135" cy="246380"/>
                  <wp:effectExtent l="0" t="0" r="0" b="1270"/>
                  <wp:docPr id="17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страховой пенсии по старости, фиксированной выплаты к указанной страховой пенсии;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3F2FFF32" wp14:editId="2F5DEA85">
                  <wp:extent cx="191135" cy="246380"/>
                  <wp:effectExtent l="0" t="0" r="0" b="1270"/>
                  <wp:docPr id="16" name="Рисунок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страховой пенсии по инвалидности, фиксированной выплаты к указанной страховой пенсии;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2728C55" wp14:editId="5F7E9183">
                  <wp:extent cx="191135" cy="246380"/>
                  <wp:effectExtent l="0" t="0" r="0" b="1270"/>
                  <wp:docPr id="15" name="Рисуно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страховой пенсии по случаю потери кормильца, фиксированной выплаты к указанной страховой пенсии;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0DF1C394" wp14:editId="0EE8B3E6">
                  <wp:extent cx="191135" cy="246380"/>
                  <wp:effectExtent l="0" t="0" r="0" b="1270"/>
                  <wp:docPr id="14" name="Рисунок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страховой пенсии по старости;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4C2DFE9" wp14:editId="2314E5E8">
                  <wp:extent cx="191135" cy="246380"/>
                  <wp:effectExtent l="0" t="0" r="0" b="1270"/>
                  <wp:docPr id="13" name="Рисунок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доли страховой пенсии по старости;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71267E9D" wp14:editId="6CD438B4">
                  <wp:extent cx="191135" cy="246380"/>
                  <wp:effectExtent l="0" t="0" r="0" b="1270"/>
                  <wp:docPr id="12" name="Рисунок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накопительной пенсии;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3C471F7D" wp14:editId="0F8FCDB0">
                  <wp:extent cx="191135" cy="246380"/>
                  <wp:effectExtent l="0" t="0" r="0" b="1270"/>
                  <wp:docPr id="11" name="Рисунок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пенсии за выслугу лет по государственному пенсионному обеспечению;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362EFBEC" wp14:editId="43834E72">
                  <wp:extent cx="191135" cy="246380"/>
                  <wp:effectExtent l="0" t="0" r="0" b="1270"/>
                  <wp:docPr id="10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пенсии по старости по государственному пенсионному обеспечению;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 wp14:anchorId="2A714CE5" wp14:editId="579FB738">
                  <wp:extent cx="191135" cy="246380"/>
                  <wp:effectExtent l="0" t="0" r="0" b="1270"/>
                  <wp:docPr id="9" name="Рисунок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пенсии по инвалидности по государственному пенсионному обеспечению;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1488160" wp14:editId="7597F226">
                  <wp:extent cx="191135" cy="246380"/>
                  <wp:effectExtent l="0" t="0" r="0" b="1270"/>
                  <wp:docPr id="8" name="Рисунок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пенсии по случаю потери кормильца по государственному пенсионному обеспечению;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627DBB45" wp14:editId="0C8628E6">
                  <wp:extent cx="191135" cy="246380"/>
                  <wp:effectExtent l="0" t="0" r="0" b="1270"/>
                  <wp:docPr id="7" name="Рисуно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 xml:space="preserve">пенсии, предусмотренной </w:t>
            </w:r>
            <w:hyperlink r:id="rId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г. N 1032-1 "О занятости населения в Российской Федерации";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1D0FA763" wp14:editId="7C953B8E">
                  <wp:extent cx="191135" cy="246380"/>
                  <wp:effectExtent l="0" t="0" r="0" b="127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 xml:space="preserve">пенсии по старости, предусмотренной </w:t>
            </w:r>
            <w:hyperlink r:id="rId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15 мая 1991 г. N 1244-1 "О социальной защите граждан, подвергшихся воздействию радиации вследствие катастрофы на Чернобыльской АЭС";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0D3EBE6" wp14:editId="7D0DA1EE">
                  <wp:extent cx="191135" cy="246380"/>
                  <wp:effectExtent l="0" t="0" r="0" b="127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7B0" w:rsidRDefault="00A727B0" w:rsidP="00AC31A4">
            <w:pPr>
              <w:pStyle w:val="ConsPlusNormal"/>
            </w:pP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</w:p>
        </w:tc>
        <w:tc>
          <w:tcPr>
            <w:tcW w:w="833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center"/>
            </w:pPr>
            <w:r>
              <w:t>(дополнительный выбор) (указывается гражданином)</w:t>
            </w:r>
          </w:p>
        </w:tc>
      </w:tr>
    </w:tbl>
    <w:p w:rsidR="00A727B0" w:rsidRDefault="00A727B0" w:rsidP="00A727B0">
      <w:pPr>
        <w:pStyle w:val="ConsPlusNonformat"/>
        <w:jc w:val="both"/>
      </w:pPr>
      <w:bookmarkStart w:id="1" w:name="P1804"/>
      <w:bookmarkEnd w:id="1"/>
      <w:r>
        <w:t>4. Я предупрежде</w:t>
      </w:r>
      <w:proofErr w:type="gramStart"/>
      <w:r>
        <w:t>н(</w:t>
      </w:r>
      <w:proofErr w:type="gramEnd"/>
      <w:r>
        <w:t>а):</w:t>
      </w:r>
    </w:p>
    <w:p w:rsidR="00A727B0" w:rsidRDefault="00A727B0" w:rsidP="00A727B0">
      <w:pPr>
        <w:pStyle w:val="ConsPlusNonformat"/>
        <w:jc w:val="both"/>
      </w:pPr>
      <w:r>
        <w:t xml:space="preserve">    1)  о  необходимости  извещать  территориальный орган Пенсионного фонда</w:t>
      </w:r>
    </w:p>
    <w:p w:rsidR="00A727B0" w:rsidRDefault="00A727B0" w:rsidP="00A727B0">
      <w:pPr>
        <w:pStyle w:val="ConsPlusNonformat"/>
        <w:jc w:val="both"/>
      </w:pPr>
      <w:r>
        <w:t>Российской   Федерации  о  наступлении  обстоятельств,  влекущих  за  собой</w:t>
      </w:r>
    </w:p>
    <w:p w:rsidR="00A727B0" w:rsidRDefault="00A727B0" w:rsidP="00A727B0">
      <w:pPr>
        <w:pStyle w:val="ConsPlusNonformat"/>
        <w:jc w:val="both"/>
      </w:pPr>
      <w:r>
        <w:t>изменение  размера  пенсии,  фиксированной  выплаты  к  страховой  пенсии и</w:t>
      </w:r>
    </w:p>
    <w:p w:rsidR="00A727B0" w:rsidRDefault="00A727B0" w:rsidP="00A727B0">
      <w:pPr>
        <w:pStyle w:val="ConsPlusNonformat"/>
        <w:jc w:val="both"/>
      </w:pPr>
      <w:r>
        <w:t>размера  повышения фиксированной выплаты к страховой пенсии или прекращение</w:t>
      </w:r>
    </w:p>
    <w:p w:rsidR="00A727B0" w:rsidRDefault="00A727B0" w:rsidP="00A727B0">
      <w:pPr>
        <w:pStyle w:val="ConsPlusNonformat"/>
        <w:jc w:val="both"/>
      </w:pPr>
      <w:r>
        <w:t>(продление)  их  выплаты,  в  том  числе  об изменении места жительства, не</w:t>
      </w:r>
    </w:p>
    <w:p w:rsidR="00A727B0" w:rsidRDefault="00A727B0" w:rsidP="00A727B0">
      <w:pPr>
        <w:pStyle w:val="ConsPlusNonformat"/>
        <w:jc w:val="both"/>
      </w:pPr>
      <w:r>
        <w:t xml:space="preserve">позднее   следующего   рабочего   дня   после  наступления  </w:t>
      </w:r>
      <w:proofErr w:type="gramStart"/>
      <w:r>
        <w:t>соответствующих</w:t>
      </w:r>
      <w:proofErr w:type="gramEnd"/>
    </w:p>
    <w:p w:rsidR="00A727B0" w:rsidRDefault="00A727B0" w:rsidP="00A727B0">
      <w:pPr>
        <w:pStyle w:val="ConsPlusNonformat"/>
        <w:jc w:val="both"/>
      </w:pPr>
      <w:proofErr w:type="gramStart"/>
      <w:r>
        <w:t>обстоятельств  (</w:t>
      </w:r>
      <w:hyperlink r:id="rId8" w:history="1">
        <w:r>
          <w:rPr>
            <w:color w:val="0000FF"/>
          </w:rPr>
          <w:t>часть  5  статьи  26</w:t>
        </w:r>
      </w:hyperlink>
      <w:r>
        <w:t xml:space="preserve">, </w:t>
      </w:r>
      <w:hyperlink r:id="rId9" w:history="1">
        <w:r>
          <w:rPr>
            <w:color w:val="0000FF"/>
          </w:rPr>
          <w:t>части 1</w:t>
        </w:r>
      </w:hyperlink>
      <w:r>
        <w:t xml:space="preserve"> - </w:t>
      </w:r>
      <w:hyperlink r:id="rId10" w:history="1">
        <w:r>
          <w:rPr>
            <w:color w:val="0000FF"/>
          </w:rPr>
          <w:t>3</w:t>
        </w:r>
      </w:hyperlink>
      <w:r>
        <w:t xml:space="preserve">, </w:t>
      </w:r>
      <w:hyperlink r:id="rId11" w:history="1">
        <w:r>
          <w:rPr>
            <w:color w:val="0000FF"/>
          </w:rPr>
          <w:t>5 статьи 28</w:t>
        </w:r>
      </w:hyperlink>
      <w:r>
        <w:t xml:space="preserve"> Федерального</w:t>
      </w:r>
      <w:proofErr w:type="gramEnd"/>
    </w:p>
    <w:p w:rsidR="00A727B0" w:rsidRDefault="00A727B0" w:rsidP="00A727B0">
      <w:pPr>
        <w:pStyle w:val="ConsPlusNonformat"/>
        <w:jc w:val="both"/>
      </w:pPr>
      <w:proofErr w:type="gramStart"/>
      <w:r>
        <w:t>закона  от  28  декабря  2013  г.  N  400-ФЗ "О страховых пенсиях" (далее -</w:t>
      </w:r>
      <w:proofErr w:type="gramEnd"/>
    </w:p>
    <w:p w:rsidR="00A727B0" w:rsidRDefault="00A727B0" w:rsidP="00A727B0">
      <w:pPr>
        <w:pStyle w:val="ConsPlusNonformat"/>
        <w:jc w:val="both"/>
      </w:pPr>
      <w:proofErr w:type="gramStart"/>
      <w:r>
        <w:t xml:space="preserve">Федеральный  закон  "О  страховых пенсиях"), </w:t>
      </w:r>
      <w:hyperlink r:id="rId12" w:history="1">
        <w:r>
          <w:rPr>
            <w:color w:val="0000FF"/>
          </w:rPr>
          <w:t>часть 4 статьи 24</w:t>
        </w:r>
      </w:hyperlink>
      <w:r>
        <w:t xml:space="preserve"> Федерального</w:t>
      </w:r>
      <w:proofErr w:type="gramEnd"/>
    </w:p>
    <w:p w:rsidR="00A727B0" w:rsidRDefault="00A727B0" w:rsidP="00A727B0">
      <w:pPr>
        <w:pStyle w:val="ConsPlusNonformat"/>
        <w:jc w:val="both"/>
      </w:pPr>
      <w:r>
        <w:t>закона  от  15  декабря  2001  г.  N  166-ФЗ  "</w:t>
      </w:r>
      <w:proofErr w:type="gramStart"/>
      <w:r>
        <w:t>О</w:t>
      </w:r>
      <w:proofErr w:type="gramEnd"/>
      <w:r>
        <w:t xml:space="preserve"> государственном пенсионном</w:t>
      </w:r>
    </w:p>
    <w:p w:rsidR="00A727B0" w:rsidRDefault="00A727B0" w:rsidP="00A727B0">
      <w:pPr>
        <w:pStyle w:val="ConsPlusNonformat"/>
        <w:jc w:val="both"/>
      </w:pPr>
      <w:proofErr w:type="gramStart"/>
      <w:r>
        <w:t>обеспечении   в   Российской  Федерации"  (далее  -  Федеральный  закон  "О</w:t>
      </w:r>
      <w:proofErr w:type="gramEnd"/>
    </w:p>
    <w:p w:rsidR="00A727B0" w:rsidRDefault="00A727B0" w:rsidP="00A727B0">
      <w:pPr>
        <w:pStyle w:val="ConsPlusNonformat"/>
        <w:jc w:val="both"/>
      </w:pPr>
      <w:r>
        <w:t xml:space="preserve">государственном  пенсионном </w:t>
      </w:r>
      <w:proofErr w:type="gramStart"/>
      <w:r>
        <w:t>обеспечении</w:t>
      </w:r>
      <w:proofErr w:type="gramEnd"/>
      <w:r>
        <w:t xml:space="preserve"> в Российской Федерации"), </w:t>
      </w:r>
      <w:hyperlink r:id="rId13" w:history="1">
        <w:r>
          <w:rPr>
            <w:color w:val="0000FF"/>
          </w:rPr>
          <w:t>части 1</w:t>
        </w:r>
      </w:hyperlink>
      <w:r>
        <w:t xml:space="preserve"> -</w:t>
      </w:r>
    </w:p>
    <w:p w:rsidR="00A727B0" w:rsidRDefault="000B78DC" w:rsidP="00A727B0">
      <w:pPr>
        <w:pStyle w:val="ConsPlusNonformat"/>
        <w:jc w:val="both"/>
      </w:pPr>
      <w:hyperlink r:id="rId14" w:history="1">
        <w:r w:rsidR="00A727B0">
          <w:rPr>
            <w:color w:val="0000FF"/>
          </w:rPr>
          <w:t>5  статьи  15</w:t>
        </w:r>
      </w:hyperlink>
      <w:r w:rsidR="00A727B0">
        <w:t xml:space="preserve">  Федерального  закона  от  28  декабря  2013  г.  N 424-ФЗ "О</w:t>
      </w:r>
    </w:p>
    <w:p w:rsidR="00A727B0" w:rsidRDefault="00A727B0" w:rsidP="00A727B0">
      <w:pPr>
        <w:pStyle w:val="ConsPlusNonformat"/>
        <w:jc w:val="both"/>
      </w:pPr>
      <w:r>
        <w:t>накопительной пенсии";</w:t>
      </w:r>
    </w:p>
    <w:p w:rsidR="00A727B0" w:rsidRDefault="00A727B0" w:rsidP="00A727B0">
      <w:pPr>
        <w:pStyle w:val="ConsPlusNonformat"/>
        <w:jc w:val="both"/>
      </w:pPr>
      <w:r>
        <w:t xml:space="preserve">    2)  о  необходимости  безотлагательно  извещать  территориальный  орган</w:t>
      </w:r>
    </w:p>
    <w:p w:rsidR="00A727B0" w:rsidRDefault="00A727B0" w:rsidP="00A727B0">
      <w:pPr>
        <w:pStyle w:val="ConsPlusNonformat"/>
        <w:jc w:val="both"/>
      </w:pPr>
      <w:r>
        <w:t>Пенсионного  фонда  Российской  Федерации  о  поступлении на работу и (или)</w:t>
      </w:r>
    </w:p>
    <w:p w:rsidR="00A727B0" w:rsidRDefault="00A727B0" w:rsidP="00A727B0">
      <w:pPr>
        <w:pStyle w:val="ConsPlusNonformat"/>
        <w:jc w:val="both"/>
      </w:pPr>
      <w:proofErr w:type="gramStart"/>
      <w:r>
        <w:t>выполнении</w:t>
      </w:r>
      <w:proofErr w:type="gramEnd"/>
      <w:r>
        <w:t xml:space="preserve">  иной  деятельности, в период осуществления которой я не подлежу</w:t>
      </w:r>
    </w:p>
    <w:p w:rsidR="00A727B0" w:rsidRDefault="00A727B0" w:rsidP="00A727B0">
      <w:pPr>
        <w:pStyle w:val="ConsPlusNonformat"/>
        <w:jc w:val="both"/>
      </w:pPr>
      <w:r>
        <w:t>обязательному  пенсионному страхованию, о наступлении других обстоятельств,</w:t>
      </w:r>
    </w:p>
    <w:p w:rsidR="00A727B0" w:rsidRDefault="00A727B0" w:rsidP="00A727B0">
      <w:pPr>
        <w:pStyle w:val="ConsPlusNonformat"/>
        <w:jc w:val="both"/>
      </w:pPr>
      <w:proofErr w:type="gramStart"/>
      <w:r>
        <w:t>влекущих</w:t>
      </w:r>
      <w:proofErr w:type="gramEnd"/>
      <w:r>
        <w:t xml:space="preserve">  изменение  размера  федеральной  социальной  доплаты к пенсии или</w:t>
      </w:r>
    </w:p>
    <w:p w:rsidR="00A727B0" w:rsidRDefault="00A727B0" w:rsidP="00A727B0">
      <w:pPr>
        <w:pStyle w:val="ConsPlusNonformat"/>
        <w:jc w:val="both"/>
      </w:pPr>
      <w:proofErr w:type="gramStart"/>
      <w:r>
        <w:t>прекращение  ее  выплаты  (для пенсионеров, которым установлена федеральная</w:t>
      </w:r>
      <w:proofErr w:type="gramEnd"/>
    </w:p>
    <w:p w:rsidR="00A727B0" w:rsidRDefault="00A727B0" w:rsidP="00A727B0">
      <w:pPr>
        <w:pStyle w:val="ConsPlusNonformat"/>
        <w:jc w:val="both"/>
      </w:pPr>
      <w:r>
        <w:t xml:space="preserve">социальная  доплата  к  пенсии  в соответствии со </w:t>
      </w:r>
      <w:hyperlink r:id="rId15" w:history="1">
        <w:r>
          <w:rPr>
            <w:color w:val="0000FF"/>
          </w:rPr>
          <w:t>статьей 12.1</w:t>
        </w:r>
      </w:hyperlink>
      <w:r>
        <w:t xml:space="preserve"> </w:t>
      </w:r>
      <w:proofErr w:type="gramStart"/>
      <w:r>
        <w:t>Федерального</w:t>
      </w:r>
      <w:proofErr w:type="gramEnd"/>
    </w:p>
    <w:p w:rsidR="00A727B0" w:rsidRDefault="00A727B0" w:rsidP="00A727B0">
      <w:pPr>
        <w:pStyle w:val="ConsPlusNonformat"/>
        <w:jc w:val="both"/>
      </w:pPr>
      <w:r>
        <w:t>закона от 17 июля 1999 г. N 178-ФЗ "О государственной социальной помощи");</w:t>
      </w:r>
    </w:p>
    <w:p w:rsidR="00A727B0" w:rsidRDefault="00A727B0" w:rsidP="00A727B0">
      <w:pPr>
        <w:pStyle w:val="ConsPlusNonformat"/>
        <w:jc w:val="both"/>
      </w:pPr>
      <w:r>
        <w:t xml:space="preserve">    3)  о  необходимости  в  случае  оформления  доверенности  на получение</w:t>
      </w:r>
    </w:p>
    <w:p w:rsidR="00A727B0" w:rsidRDefault="00A727B0" w:rsidP="00A727B0">
      <w:pPr>
        <w:pStyle w:val="ConsPlusNonformat"/>
        <w:jc w:val="both"/>
      </w:pPr>
      <w:r>
        <w:t xml:space="preserve">пенсии,  срок  действия которой превышает один год, ежегодно представлять </w:t>
      </w:r>
      <w:proofErr w:type="gramStart"/>
      <w:r>
        <w:t>в</w:t>
      </w:r>
      <w:proofErr w:type="gramEnd"/>
    </w:p>
    <w:p w:rsidR="00A727B0" w:rsidRDefault="00A727B0" w:rsidP="00A727B0">
      <w:pPr>
        <w:pStyle w:val="ConsPlusNonformat"/>
        <w:jc w:val="both"/>
      </w:pPr>
      <w:r>
        <w:t>территориальный  орган  Пенсионного  фонда  Российской  Федерации документ,</w:t>
      </w:r>
    </w:p>
    <w:p w:rsidR="00A727B0" w:rsidRDefault="00A727B0" w:rsidP="00A727B0">
      <w:pPr>
        <w:pStyle w:val="ConsPlusNonformat"/>
        <w:jc w:val="both"/>
      </w:pPr>
      <w:proofErr w:type="gramStart"/>
      <w:r>
        <w:t>подтверждающий  факт  моей  регистрации по месту получения пенсии (</w:t>
      </w:r>
      <w:hyperlink r:id="rId16" w:history="1">
        <w:r>
          <w:rPr>
            <w:color w:val="0000FF"/>
          </w:rPr>
          <w:t>часть 19</w:t>
        </w:r>
      </w:hyperlink>
      <w:proofErr w:type="gramEnd"/>
    </w:p>
    <w:p w:rsidR="00A727B0" w:rsidRDefault="00A727B0" w:rsidP="00A727B0">
      <w:pPr>
        <w:pStyle w:val="ConsPlusNonformat"/>
        <w:jc w:val="both"/>
      </w:pPr>
      <w:r>
        <w:t xml:space="preserve">статьи 21 Федерального закона "О страховых пенсиях", </w:t>
      </w:r>
      <w:hyperlink r:id="rId17" w:history="1">
        <w:r>
          <w:rPr>
            <w:color w:val="0000FF"/>
          </w:rPr>
          <w:t>статья 24</w:t>
        </w:r>
      </w:hyperlink>
      <w:r>
        <w:t xml:space="preserve"> Федерального</w:t>
      </w:r>
    </w:p>
    <w:p w:rsidR="00A727B0" w:rsidRDefault="00A727B0" w:rsidP="00A727B0">
      <w:pPr>
        <w:pStyle w:val="ConsPlusNonformat"/>
        <w:jc w:val="both"/>
      </w:pPr>
      <w:r>
        <w:t>закона "О государственном пенсионном обеспечении в Российской Федерации");</w:t>
      </w:r>
    </w:p>
    <w:p w:rsidR="00A727B0" w:rsidRDefault="00A727B0" w:rsidP="00A727B0">
      <w:pPr>
        <w:pStyle w:val="ConsPlusNonformat"/>
        <w:jc w:val="both"/>
      </w:pPr>
      <w:r>
        <w:t xml:space="preserve">    4)  о необходимости по истечении 12 месяцев с месяца подачи заявления о</w:t>
      </w:r>
    </w:p>
    <w:p w:rsidR="00A727B0" w:rsidRDefault="00A727B0" w:rsidP="00A727B0">
      <w:pPr>
        <w:pStyle w:val="ConsPlusNonformat"/>
        <w:jc w:val="both"/>
      </w:pPr>
      <w:proofErr w:type="gramStart"/>
      <w:r>
        <w:t>выезде</w:t>
      </w:r>
      <w:proofErr w:type="gramEnd"/>
      <w:r>
        <w:t xml:space="preserve">   за   пределы   территории   Российской   Федерации  и  документов,</w:t>
      </w:r>
    </w:p>
    <w:p w:rsidR="00A727B0" w:rsidRDefault="00A727B0" w:rsidP="00A727B0">
      <w:pPr>
        <w:pStyle w:val="ConsPlusNonformat"/>
        <w:jc w:val="both"/>
      </w:pPr>
      <w:proofErr w:type="gramStart"/>
      <w:r>
        <w:t>предусмотренных</w:t>
      </w:r>
      <w:proofErr w:type="gramEnd"/>
      <w:r>
        <w:t xml:space="preserve">  </w:t>
      </w:r>
      <w:hyperlink r:id="rId18" w:history="1">
        <w:r>
          <w:rPr>
            <w:color w:val="0000FF"/>
          </w:rPr>
          <w:t>пунктом  4</w:t>
        </w:r>
      </w:hyperlink>
      <w:r>
        <w:t xml:space="preserve">  Положения  о  порядке выплаты страховой пенсии</w:t>
      </w:r>
    </w:p>
    <w:p w:rsidR="00A727B0" w:rsidRDefault="00A727B0" w:rsidP="00A727B0">
      <w:pPr>
        <w:pStyle w:val="ConsPlusNonformat"/>
        <w:jc w:val="both"/>
      </w:pPr>
      <w:r>
        <w:t>лицам,   выезжающим   (выехавшим)   на  постоянное  жительство  за  пределы</w:t>
      </w:r>
    </w:p>
    <w:p w:rsidR="00A727B0" w:rsidRDefault="00A727B0" w:rsidP="00A727B0">
      <w:pPr>
        <w:pStyle w:val="ConsPlusNonformat"/>
        <w:jc w:val="both"/>
      </w:pPr>
      <w:r>
        <w:t>территории Российской Федерации, утвержденного постановлением Правительства</w:t>
      </w:r>
    </w:p>
    <w:p w:rsidR="00A727B0" w:rsidRDefault="00A727B0" w:rsidP="00A727B0">
      <w:pPr>
        <w:pStyle w:val="ConsPlusNonformat"/>
        <w:jc w:val="both"/>
      </w:pPr>
      <w:r>
        <w:t>Российской Федерации от 17 декабря 2014 г. N 1386 "О порядке выплаты пенсий</w:t>
      </w:r>
    </w:p>
    <w:p w:rsidR="00A727B0" w:rsidRDefault="00A727B0" w:rsidP="00A727B0">
      <w:pPr>
        <w:pStyle w:val="ConsPlusNonformat"/>
        <w:jc w:val="both"/>
      </w:pPr>
      <w:r>
        <w:t>лицам,   выезжающим   (выехавшим)   на  постоянное  жительство  за  пределы</w:t>
      </w:r>
    </w:p>
    <w:p w:rsidR="00A727B0" w:rsidRDefault="00A727B0" w:rsidP="00A727B0">
      <w:pPr>
        <w:pStyle w:val="ConsPlusNonformat"/>
        <w:jc w:val="both"/>
      </w:pPr>
      <w:r>
        <w:t>территории  Российской  Федерации",  либо составления (представления) ранее</w:t>
      </w:r>
    </w:p>
    <w:p w:rsidR="00A727B0" w:rsidRDefault="00A727B0" w:rsidP="00A727B0">
      <w:pPr>
        <w:pStyle w:val="ConsPlusNonformat"/>
        <w:jc w:val="both"/>
      </w:pPr>
      <w:r>
        <w:t>составленного  (представленного) документа, подтверждающего факт нахождения</w:t>
      </w:r>
    </w:p>
    <w:p w:rsidR="00A727B0" w:rsidRDefault="00A727B0" w:rsidP="00A727B0">
      <w:pPr>
        <w:pStyle w:val="ConsPlusNonformat"/>
        <w:jc w:val="both"/>
      </w:pPr>
      <w:proofErr w:type="gramStart"/>
      <w:r>
        <w:t>гражданина  в  живых,  либо  акта  о  личной явке гражданина (его законного</w:t>
      </w:r>
      <w:proofErr w:type="gramEnd"/>
    </w:p>
    <w:p w:rsidR="00A727B0" w:rsidRDefault="00A727B0" w:rsidP="00A727B0">
      <w:pPr>
        <w:pStyle w:val="ConsPlusNonformat"/>
        <w:jc w:val="both"/>
      </w:pPr>
      <w:r>
        <w:t>представителя)  направить  в  орган,  осуществляющий пенсионное обеспечение</w:t>
      </w:r>
    </w:p>
    <w:p w:rsidR="00A727B0" w:rsidRDefault="00A727B0" w:rsidP="00A727B0">
      <w:pPr>
        <w:pStyle w:val="ConsPlusNonformat"/>
        <w:jc w:val="both"/>
      </w:pPr>
      <w:r>
        <w:t>пенсионера  на  территории  Российской  Федерации, документ, подтверждающий</w:t>
      </w:r>
    </w:p>
    <w:p w:rsidR="00A727B0" w:rsidRDefault="00A727B0" w:rsidP="00A727B0">
      <w:pPr>
        <w:pStyle w:val="ConsPlusNonformat"/>
        <w:jc w:val="both"/>
      </w:pPr>
      <w:r>
        <w:t>факт  нахождения  пенсионера  в  живых,  выданный  нотариусом на территории</w:t>
      </w:r>
    </w:p>
    <w:p w:rsidR="00A727B0" w:rsidRDefault="00A727B0" w:rsidP="00A727B0">
      <w:pPr>
        <w:pStyle w:val="ConsPlusNonformat"/>
        <w:jc w:val="both"/>
      </w:pPr>
      <w:r>
        <w:t>Российской   Федерации   либо   компетентным  органом  (должностным  лицом)</w:t>
      </w:r>
    </w:p>
    <w:p w:rsidR="00A727B0" w:rsidRDefault="00A727B0" w:rsidP="00A727B0">
      <w:pPr>
        <w:pStyle w:val="ConsPlusNonformat"/>
        <w:jc w:val="both"/>
      </w:pPr>
      <w:r>
        <w:t xml:space="preserve">иностранного    государства,    или   лично   явиться   в   </w:t>
      </w:r>
      <w:proofErr w:type="gramStart"/>
      <w:r>
        <w:t>дипломатическое</w:t>
      </w:r>
      <w:proofErr w:type="gramEnd"/>
    </w:p>
    <w:p w:rsidR="00A727B0" w:rsidRDefault="00A727B0" w:rsidP="00A727B0">
      <w:pPr>
        <w:pStyle w:val="ConsPlusNonformat"/>
        <w:jc w:val="both"/>
      </w:pPr>
      <w:r>
        <w:t xml:space="preserve">представительство  или  консульское  учреждение Российской Федерации, или </w:t>
      </w:r>
      <w:proofErr w:type="gramStart"/>
      <w:r>
        <w:t>в</w:t>
      </w:r>
      <w:proofErr w:type="gramEnd"/>
    </w:p>
    <w:p w:rsidR="00A727B0" w:rsidRDefault="00A727B0" w:rsidP="00A727B0">
      <w:pPr>
        <w:pStyle w:val="ConsPlusNonformat"/>
        <w:jc w:val="both"/>
      </w:pPr>
      <w:r>
        <w:t xml:space="preserve">Пенсионный  фонд Российской Федерации, или орган, осуществляющий </w:t>
      </w:r>
      <w:proofErr w:type="gramStart"/>
      <w:r>
        <w:t>пенсионное</w:t>
      </w:r>
      <w:proofErr w:type="gramEnd"/>
    </w:p>
    <w:p w:rsidR="00A727B0" w:rsidRDefault="00A727B0" w:rsidP="00A727B0">
      <w:pPr>
        <w:pStyle w:val="ConsPlusNonformat"/>
        <w:jc w:val="both"/>
      </w:pPr>
      <w:r>
        <w:t>обеспечение пенсионера на территории Российской Федерации.</w:t>
      </w:r>
    </w:p>
    <w:p w:rsidR="0095344B" w:rsidRDefault="00A727B0" w:rsidP="00A727B0">
      <w:pPr>
        <w:pStyle w:val="ConsPlusNonformat"/>
        <w:jc w:val="both"/>
      </w:pPr>
      <w:r>
        <w:t xml:space="preserve">    </w:t>
      </w:r>
    </w:p>
    <w:p w:rsidR="00A727B0" w:rsidRDefault="00A727B0" w:rsidP="00A727B0">
      <w:pPr>
        <w:pStyle w:val="ConsPlusNonformat"/>
        <w:jc w:val="both"/>
      </w:pPr>
      <w:r>
        <w:lastRenderedPageBreak/>
        <w:t>В  случае  невыполнения указанных требований и получения в связи с этим</w:t>
      </w:r>
    </w:p>
    <w:p w:rsidR="00A727B0" w:rsidRDefault="00A727B0" w:rsidP="00A727B0">
      <w:pPr>
        <w:pStyle w:val="ConsPlusNonformat"/>
        <w:jc w:val="both"/>
      </w:pPr>
      <w:r>
        <w:t xml:space="preserve">излишних  сумм  пенсии  обязуюсь  возместить  </w:t>
      </w:r>
      <w:proofErr w:type="gramStart"/>
      <w:r>
        <w:t>причиненный</w:t>
      </w:r>
      <w:proofErr w:type="gramEnd"/>
      <w:r>
        <w:t xml:space="preserve"> Пенсионному фонду</w:t>
      </w:r>
    </w:p>
    <w:p w:rsidR="00A727B0" w:rsidRDefault="00A727B0" w:rsidP="00A727B0">
      <w:pPr>
        <w:pStyle w:val="ConsPlusNonformat"/>
        <w:jc w:val="both"/>
      </w:pPr>
      <w:r>
        <w:t>Российской Федерации ущерб.</w:t>
      </w:r>
    </w:p>
    <w:p w:rsidR="00A727B0" w:rsidRDefault="00A727B0" w:rsidP="00A727B0">
      <w:pPr>
        <w:pStyle w:val="ConsPlusNonformat"/>
        <w:jc w:val="both"/>
      </w:pPr>
    </w:p>
    <w:p w:rsidR="00A727B0" w:rsidRDefault="00A727B0" w:rsidP="00A727B0">
      <w:pPr>
        <w:pStyle w:val="ConsPlusNonformat"/>
        <w:jc w:val="both"/>
      </w:pPr>
      <w:r>
        <w:t>5. К заявлению прилагаются документы:</w:t>
      </w:r>
    </w:p>
    <w:p w:rsidR="00A727B0" w:rsidRDefault="00A727B0" w:rsidP="00A727B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85"/>
        <w:gridCol w:w="295"/>
        <w:gridCol w:w="680"/>
        <w:gridCol w:w="297"/>
        <w:gridCol w:w="2870"/>
        <w:gridCol w:w="4195"/>
        <w:gridCol w:w="11"/>
      </w:tblGrid>
      <w:tr w:rsidR="00A727B0" w:rsidRPr="00E73D12" w:rsidTr="0095344B">
        <w:trPr>
          <w:gridAfter w:val="1"/>
          <w:wAfter w:w="11" w:type="dxa"/>
        </w:trPr>
        <w:tc>
          <w:tcPr>
            <w:tcW w:w="725" w:type="dxa"/>
            <w:gridSpan w:val="2"/>
          </w:tcPr>
          <w:p w:rsidR="00A727B0" w:rsidRDefault="00A727B0" w:rsidP="00AC31A4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337" w:type="dxa"/>
            <w:gridSpan w:val="5"/>
          </w:tcPr>
          <w:p w:rsidR="00A727B0" w:rsidRDefault="00A727B0" w:rsidP="00AC31A4">
            <w:pPr>
              <w:pStyle w:val="ConsPlusNormal"/>
              <w:jc w:val="center"/>
            </w:pPr>
            <w:r>
              <w:t>Наименование документа</w:t>
            </w:r>
          </w:p>
        </w:tc>
      </w:tr>
      <w:tr w:rsidR="00A727B0" w:rsidRPr="00E73D12" w:rsidTr="0095344B">
        <w:trPr>
          <w:gridAfter w:val="1"/>
          <w:wAfter w:w="11" w:type="dxa"/>
        </w:trPr>
        <w:tc>
          <w:tcPr>
            <w:tcW w:w="725" w:type="dxa"/>
            <w:gridSpan w:val="2"/>
          </w:tcPr>
          <w:p w:rsidR="00A727B0" w:rsidRDefault="0095344B" w:rsidP="00AC31A4">
            <w:pPr>
              <w:pStyle w:val="ConsPlusNormal"/>
            </w:pPr>
            <w:r>
              <w:t>1.</w:t>
            </w:r>
          </w:p>
        </w:tc>
        <w:tc>
          <w:tcPr>
            <w:tcW w:w="8337" w:type="dxa"/>
            <w:gridSpan w:val="5"/>
          </w:tcPr>
          <w:p w:rsidR="00A727B0" w:rsidRPr="000F3CC8" w:rsidRDefault="0095344B" w:rsidP="00AC31A4">
            <w:pPr>
              <w:pStyle w:val="ConsPlusNormal"/>
              <w:rPr>
                <w:b/>
                <w:color w:val="FF0000"/>
              </w:rPr>
            </w:pPr>
            <w:r w:rsidRPr="000F3CC8">
              <w:rPr>
                <w:b/>
                <w:color w:val="FF0000"/>
              </w:rPr>
              <w:t xml:space="preserve">Паспорт РФ, доверенность, паспорт </w:t>
            </w:r>
            <w:proofErr w:type="spellStart"/>
            <w:r w:rsidRPr="000F3CC8">
              <w:rPr>
                <w:b/>
                <w:color w:val="FF0000"/>
              </w:rPr>
              <w:t>довер</w:t>
            </w:r>
            <w:proofErr w:type="spellEnd"/>
            <w:r w:rsidRPr="000F3CC8">
              <w:rPr>
                <w:b/>
                <w:color w:val="FF0000"/>
              </w:rPr>
              <w:t>. лица</w:t>
            </w:r>
          </w:p>
        </w:tc>
      </w:tr>
      <w:tr w:rsidR="00A727B0" w:rsidRPr="00E73D12" w:rsidTr="0095344B">
        <w:trPr>
          <w:gridAfter w:val="1"/>
          <w:wAfter w:w="11" w:type="dxa"/>
        </w:trPr>
        <w:tc>
          <w:tcPr>
            <w:tcW w:w="725" w:type="dxa"/>
            <w:gridSpan w:val="2"/>
          </w:tcPr>
          <w:p w:rsidR="00A727B0" w:rsidRDefault="0095344B" w:rsidP="00AC31A4">
            <w:pPr>
              <w:pStyle w:val="ConsPlusNormal"/>
            </w:pPr>
            <w:r>
              <w:t>2.</w:t>
            </w:r>
          </w:p>
        </w:tc>
        <w:tc>
          <w:tcPr>
            <w:tcW w:w="8337" w:type="dxa"/>
            <w:gridSpan w:val="5"/>
          </w:tcPr>
          <w:p w:rsidR="00A727B0" w:rsidRPr="000F3CC8" w:rsidRDefault="0095344B" w:rsidP="00AC31A4">
            <w:pPr>
              <w:pStyle w:val="ConsPlusNormal"/>
              <w:rPr>
                <w:b/>
                <w:color w:val="FF0000"/>
              </w:rPr>
            </w:pPr>
            <w:r w:rsidRPr="000F3CC8">
              <w:rPr>
                <w:b/>
                <w:color w:val="FF0000"/>
              </w:rPr>
              <w:t>Банковские реквизиты</w:t>
            </w:r>
          </w:p>
        </w:tc>
      </w:tr>
      <w:tr w:rsidR="00A727B0" w:rsidRPr="00E73D12" w:rsidTr="0095344B">
        <w:trPr>
          <w:gridAfter w:val="1"/>
          <w:wAfter w:w="11" w:type="dxa"/>
        </w:trPr>
        <w:tc>
          <w:tcPr>
            <w:tcW w:w="725" w:type="dxa"/>
            <w:gridSpan w:val="2"/>
          </w:tcPr>
          <w:p w:rsidR="00A727B0" w:rsidRDefault="007215FC" w:rsidP="00AC31A4">
            <w:pPr>
              <w:pStyle w:val="ConsPlusNormal"/>
            </w:pPr>
            <w:r>
              <w:t>3.</w:t>
            </w:r>
          </w:p>
        </w:tc>
        <w:tc>
          <w:tcPr>
            <w:tcW w:w="8337" w:type="dxa"/>
            <w:gridSpan w:val="5"/>
          </w:tcPr>
          <w:p w:rsidR="00A727B0" w:rsidRPr="000F3CC8" w:rsidRDefault="007215FC" w:rsidP="00AC31A4">
            <w:pPr>
              <w:pStyle w:val="ConsPlusNormal"/>
              <w:rPr>
                <w:b/>
                <w:color w:val="FF0000"/>
              </w:rPr>
            </w:pPr>
            <w:r w:rsidRPr="000F3CC8">
              <w:rPr>
                <w:b/>
                <w:color w:val="FF0000"/>
              </w:rPr>
              <w:t>Свидетельство о нахождении в живых</w:t>
            </w:r>
          </w:p>
        </w:tc>
      </w:tr>
      <w:tr w:rsidR="00A727B0" w:rsidRPr="00E73D12" w:rsidTr="0095344B">
        <w:trPr>
          <w:gridAfter w:val="1"/>
          <w:wAfter w:w="11" w:type="dxa"/>
        </w:trPr>
        <w:tc>
          <w:tcPr>
            <w:tcW w:w="725" w:type="dxa"/>
            <w:gridSpan w:val="2"/>
          </w:tcPr>
          <w:p w:rsidR="00A727B0" w:rsidRDefault="00A727B0" w:rsidP="00AC31A4">
            <w:pPr>
              <w:pStyle w:val="ConsPlusNormal"/>
            </w:pPr>
          </w:p>
        </w:tc>
        <w:tc>
          <w:tcPr>
            <w:tcW w:w="8337" w:type="dxa"/>
            <w:gridSpan w:val="5"/>
          </w:tcPr>
          <w:p w:rsidR="00A727B0" w:rsidRDefault="00A727B0" w:rsidP="00AC31A4">
            <w:pPr>
              <w:pStyle w:val="ConsPlusNormal"/>
            </w:pPr>
          </w:p>
        </w:tc>
      </w:tr>
      <w:tr w:rsidR="00A727B0" w:rsidRPr="00E73D12" w:rsidTr="0095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nformat"/>
              <w:jc w:val="both"/>
            </w:pPr>
            <w:r>
              <w:t>6. Прошу  направить  уведомление, подтверждающее факт и дату приема</w:t>
            </w:r>
          </w:p>
          <w:p w:rsidR="00A727B0" w:rsidRDefault="00A727B0" w:rsidP="00AC31A4">
            <w:pPr>
              <w:pStyle w:val="ConsPlusNonformat"/>
              <w:jc w:val="both"/>
            </w:pPr>
            <w:r>
              <w:t>территориальным  органом  Пенсионного  фонда  Российской  Федерации</w:t>
            </w:r>
          </w:p>
          <w:p w:rsidR="00A727B0" w:rsidRDefault="00A727B0" w:rsidP="00AC31A4">
            <w:pPr>
              <w:pStyle w:val="ConsPlusNonformat"/>
              <w:jc w:val="both"/>
            </w:pPr>
            <w:r>
              <w:t>настоящего    заявления    и    представленных   мною   документов,</w:t>
            </w:r>
          </w:p>
          <w:p w:rsidR="00A727B0" w:rsidRDefault="00A727B0" w:rsidP="00AC31A4">
            <w:pPr>
              <w:pStyle w:val="ConsPlusNonformat"/>
              <w:jc w:val="both"/>
            </w:pPr>
            <w:r>
              <w:t>на              адрес              электронной                почты</w:t>
            </w:r>
          </w:p>
          <w:p w:rsidR="00A727B0" w:rsidRDefault="00A727B0" w:rsidP="00AC31A4">
            <w:pPr>
              <w:pStyle w:val="ConsPlusNonformat"/>
              <w:jc w:val="both"/>
            </w:pPr>
          </w:p>
          <w:p w:rsidR="0095344B" w:rsidRPr="000F3CC8" w:rsidRDefault="0095344B" w:rsidP="0095344B">
            <w:pPr>
              <w:pStyle w:val="ConsPlusNonformat"/>
              <w:jc w:val="both"/>
              <w:rPr>
                <w:color w:val="FF0000"/>
              </w:rPr>
            </w:pPr>
            <w:r>
              <w:rPr>
                <w:b/>
              </w:rPr>
              <w:t xml:space="preserve">                               </w:t>
            </w:r>
            <w:proofErr w:type="spellStart"/>
            <w:r w:rsidRPr="000F3CC8">
              <w:rPr>
                <w:b/>
                <w:color w:val="FF0000"/>
                <w:u w:val="single"/>
                <w:lang w:val="en-US"/>
              </w:rPr>
              <w:t>Petrova</w:t>
            </w:r>
            <w:proofErr w:type="spellEnd"/>
            <w:r w:rsidRPr="000F3CC8">
              <w:rPr>
                <w:b/>
                <w:color w:val="FF0000"/>
                <w:u w:val="single"/>
              </w:rPr>
              <w:t>@</w:t>
            </w:r>
            <w:r w:rsidRPr="000F3CC8">
              <w:rPr>
                <w:b/>
                <w:color w:val="FF0000"/>
                <w:u w:val="single"/>
                <w:lang w:val="en-US"/>
              </w:rPr>
              <w:t>mail</w:t>
            </w:r>
            <w:r w:rsidRPr="000F3CC8">
              <w:rPr>
                <w:b/>
                <w:color w:val="FF0000"/>
                <w:u w:val="single"/>
              </w:rPr>
              <w:t>.</w:t>
            </w:r>
            <w:proofErr w:type="spellStart"/>
            <w:r w:rsidRPr="000F3CC8">
              <w:rPr>
                <w:b/>
                <w:color w:val="FF0000"/>
                <w:u w:val="single"/>
                <w:lang w:val="en-US"/>
              </w:rPr>
              <w:t>ru</w:t>
            </w:r>
            <w:proofErr w:type="spellEnd"/>
          </w:p>
          <w:p w:rsidR="00A727B0" w:rsidRPr="000F3CC8" w:rsidRDefault="00A727B0" w:rsidP="00AC31A4">
            <w:pPr>
              <w:pStyle w:val="ConsPlusNonformat"/>
              <w:jc w:val="both"/>
              <w:rPr>
                <w:color w:val="FF0000"/>
              </w:rPr>
            </w:pPr>
          </w:p>
          <w:p w:rsidR="00A727B0" w:rsidRPr="00C30A8D" w:rsidRDefault="00A727B0" w:rsidP="00AC31A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t xml:space="preserve">       </w:t>
            </w:r>
            <w:r w:rsidR="00C30A8D">
              <w:t xml:space="preserve">     </w:t>
            </w:r>
            <w:proofErr w:type="gramStart"/>
            <w:r w:rsidRPr="00C30A8D">
              <w:rPr>
                <w:sz w:val="16"/>
                <w:szCs w:val="16"/>
              </w:rPr>
              <w:t>(адрес электронной почты гражданина (</w:t>
            </w:r>
            <w:r w:rsidRPr="0095344B">
              <w:rPr>
                <w:b/>
                <w:sz w:val="16"/>
                <w:szCs w:val="16"/>
                <w:u w:val="single"/>
              </w:rPr>
              <w:t>представителя</w:t>
            </w:r>
            <w:r w:rsidRPr="00C30A8D">
              <w:rPr>
                <w:sz w:val="16"/>
                <w:szCs w:val="16"/>
              </w:rPr>
              <w:t>)</w:t>
            </w:r>
            <w:proofErr w:type="gramEnd"/>
          </w:p>
          <w:p w:rsidR="00A727B0" w:rsidRDefault="00A727B0" w:rsidP="00AC31A4">
            <w:pPr>
              <w:pStyle w:val="ConsPlusNonformat"/>
              <w:jc w:val="both"/>
            </w:pPr>
            <w:r w:rsidRPr="00C30A8D">
              <w:rPr>
                <w:sz w:val="16"/>
                <w:szCs w:val="16"/>
              </w:rPr>
              <w:t xml:space="preserve">                       </w:t>
            </w:r>
            <w:r w:rsidR="00C30A8D">
              <w:rPr>
                <w:sz w:val="16"/>
                <w:szCs w:val="16"/>
              </w:rPr>
              <w:t xml:space="preserve">    </w:t>
            </w:r>
            <w:r w:rsidRPr="00C30A8D">
              <w:rPr>
                <w:sz w:val="16"/>
                <w:szCs w:val="16"/>
              </w:rPr>
              <w:t>(нужное подчеркнуть)</w:t>
            </w:r>
          </w:p>
        </w:tc>
      </w:tr>
      <w:tr w:rsidR="00A727B0" w:rsidRPr="00E73D12" w:rsidTr="0095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t>7. "Прошу (сделать отметки в соответствующих квадратах при наличии такого выбора гражданина):</w:t>
            </w:r>
          </w:p>
        </w:tc>
      </w:tr>
      <w:tr w:rsidR="00A727B0" w:rsidRPr="00E73D12" w:rsidTr="0095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B0" w:rsidRDefault="00A727B0" w:rsidP="00AC31A4">
            <w:pPr>
              <w:pStyle w:val="ConsPlusNormal"/>
            </w:pPr>
            <w:r>
              <w:t>а)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37123012" wp14:editId="4FCAE1EE">
                  <wp:extent cx="191135" cy="246380"/>
                  <wp:effectExtent l="0" t="0" r="0" b="127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</w:p>
          <w:p w:rsidR="00A727B0" w:rsidRDefault="00A727B0" w:rsidP="00AC31A4">
            <w:pPr>
              <w:pStyle w:val="ConsPlusNonformat"/>
              <w:jc w:val="both"/>
            </w:pPr>
          </w:p>
          <w:p w:rsidR="0095344B" w:rsidRPr="000F3CC8" w:rsidRDefault="0095344B" w:rsidP="0095344B">
            <w:pPr>
              <w:pStyle w:val="ConsPlusNonformat"/>
              <w:jc w:val="both"/>
              <w:rPr>
                <w:color w:val="FF0000"/>
              </w:rPr>
            </w:pPr>
            <w:r>
              <w:rPr>
                <w:b/>
              </w:rPr>
              <w:t xml:space="preserve">               </w:t>
            </w:r>
            <w:proofErr w:type="spellStart"/>
            <w:r w:rsidRPr="000F3CC8">
              <w:rPr>
                <w:b/>
                <w:color w:val="FF0000"/>
                <w:u w:val="single"/>
                <w:lang w:val="en-US"/>
              </w:rPr>
              <w:t>Petrova</w:t>
            </w:r>
            <w:proofErr w:type="spellEnd"/>
            <w:r w:rsidRPr="000F3CC8">
              <w:rPr>
                <w:b/>
                <w:color w:val="FF0000"/>
                <w:u w:val="single"/>
              </w:rPr>
              <w:t>@</w:t>
            </w:r>
            <w:r w:rsidRPr="000F3CC8">
              <w:rPr>
                <w:b/>
                <w:color w:val="FF0000"/>
                <w:u w:val="single"/>
                <w:lang w:val="en-US"/>
              </w:rPr>
              <w:t>mail</w:t>
            </w:r>
            <w:r w:rsidRPr="000F3CC8">
              <w:rPr>
                <w:b/>
                <w:color w:val="FF0000"/>
                <w:u w:val="single"/>
              </w:rPr>
              <w:t>.</w:t>
            </w:r>
            <w:proofErr w:type="spellStart"/>
            <w:r w:rsidRPr="000F3CC8">
              <w:rPr>
                <w:b/>
                <w:color w:val="FF0000"/>
                <w:u w:val="single"/>
                <w:lang w:val="en-US"/>
              </w:rPr>
              <w:t>ru</w:t>
            </w:r>
            <w:proofErr w:type="spellEnd"/>
          </w:p>
          <w:p w:rsidR="00A727B0" w:rsidRDefault="00A727B0" w:rsidP="00AC31A4">
            <w:pPr>
              <w:pStyle w:val="ConsPlusNonformat"/>
              <w:jc w:val="both"/>
            </w:pPr>
            <w:proofErr w:type="gramStart"/>
            <w:r>
              <w:t xml:space="preserve">(адрес электронной почты </w:t>
            </w:r>
            <w:r w:rsidRPr="0095344B">
              <w:rPr>
                <w:b/>
                <w:u w:val="single"/>
              </w:rPr>
              <w:t>гражданина</w:t>
            </w:r>
            <w:r>
              <w:t xml:space="preserve"> (</w:t>
            </w:r>
            <w:r w:rsidRPr="0095344B">
              <w:t>его представителя)</w:t>
            </w:r>
            <w:proofErr w:type="gramEnd"/>
          </w:p>
          <w:p w:rsidR="00A727B0" w:rsidRDefault="00A727B0" w:rsidP="00AC31A4">
            <w:pPr>
              <w:pStyle w:val="ConsPlusNonformat"/>
              <w:jc w:val="both"/>
            </w:pPr>
            <w:r>
              <w:t>(нужное подчеркнуть)</w:t>
            </w:r>
          </w:p>
        </w:tc>
      </w:tr>
      <w:tr w:rsidR="00A727B0" w:rsidRPr="00E73D12" w:rsidTr="0095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7B0" w:rsidRDefault="00A727B0" w:rsidP="00AC31A4">
            <w:pPr>
              <w:pStyle w:val="ConsPlusNormal"/>
            </w:pPr>
            <w:r>
              <w:t>б)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  <w:r>
              <w:rPr>
                <w:noProof/>
                <w:position w:val="-9"/>
              </w:rPr>
              <w:drawing>
                <wp:inline distT="0" distB="0" distL="0" distR="0" wp14:anchorId="238D74C8" wp14:editId="04C5D0F6">
                  <wp:extent cx="191135" cy="246380"/>
                  <wp:effectExtent l="0" t="0" r="0" b="127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осуществлять информирование о ходе предоставления государственной услуги путем передачи текстовых сообщений (сделать отметку в соответствующем квадрате, указать нужное):</w:t>
            </w:r>
          </w:p>
        </w:tc>
      </w:tr>
      <w:tr w:rsidR="00A727B0" w:rsidRPr="00E73D12" w:rsidTr="0095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1DB0EE82" wp14:editId="27BAC1DA">
                  <wp:extent cx="191135" cy="246380"/>
                  <wp:effectExtent l="0" t="0" r="0" b="127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>на адрес электронной почты</w:t>
            </w:r>
          </w:p>
          <w:p w:rsidR="0095344B" w:rsidRPr="000F3CC8" w:rsidRDefault="0095344B" w:rsidP="0095344B">
            <w:pPr>
              <w:pStyle w:val="ConsPlusNonformat"/>
              <w:jc w:val="both"/>
              <w:rPr>
                <w:color w:val="FF0000"/>
              </w:rPr>
            </w:pPr>
            <w:r>
              <w:rPr>
                <w:b/>
              </w:rPr>
              <w:t xml:space="preserve">              </w:t>
            </w:r>
            <w:proofErr w:type="spellStart"/>
            <w:r w:rsidRPr="000F3CC8">
              <w:rPr>
                <w:b/>
                <w:color w:val="FF0000"/>
                <w:u w:val="single"/>
                <w:lang w:val="en-US"/>
              </w:rPr>
              <w:t>Petrova</w:t>
            </w:r>
            <w:proofErr w:type="spellEnd"/>
            <w:r w:rsidRPr="000F3CC8">
              <w:rPr>
                <w:b/>
                <w:color w:val="FF0000"/>
                <w:u w:val="single"/>
              </w:rPr>
              <w:t>@</w:t>
            </w:r>
            <w:r w:rsidRPr="000F3CC8">
              <w:rPr>
                <w:b/>
                <w:color w:val="FF0000"/>
                <w:u w:val="single"/>
                <w:lang w:val="en-US"/>
              </w:rPr>
              <w:t>mail</w:t>
            </w:r>
            <w:r w:rsidRPr="000F3CC8">
              <w:rPr>
                <w:b/>
                <w:color w:val="FF0000"/>
                <w:u w:val="single"/>
              </w:rPr>
              <w:t>.</w:t>
            </w:r>
            <w:proofErr w:type="spellStart"/>
            <w:r w:rsidRPr="000F3CC8">
              <w:rPr>
                <w:b/>
                <w:color w:val="FF0000"/>
                <w:u w:val="single"/>
                <w:lang w:val="en-US"/>
              </w:rPr>
              <w:t>ru</w:t>
            </w:r>
            <w:proofErr w:type="spellEnd"/>
          </w:p>
          <w:p w:rsidR="00A727B0" w:rsidRPr="00C30A8D" w:rsidRDefault="00A727B0" w:rsidP="00AC31A4">
            <w:pPr>
              <w:pStyle w:val="ConsPlusNonformat"/>
              <w:jc w:val="both"/>
              <w:rPr>
                <w:sz w:val="16"/>
                <w:szCs w:val="16"/>
              </w:rPr>
            </w:pPr>
            <w:r w:rsidRPr="00C30A8D">
              <w:rPr>
                <w:sz w:val="16"/>
                <w:szCs w:val="16"/>
              </w:rPr>
              <w:t xml:space="preserve">       </w:t>
            </w:r>
            <w:r w:rsidR="00C30A8D">
              <w:rPr>
                <w:sz w:val="16"/>
                <w:szCs w:val="16"/>
              </w:rPr>
              <w:t xml:space="preserve">  </w:t>
            </w:r>
            <w:r w:rsidRPr="00C30A8D">
              <w:rPr>
                <w:sz w:val="16"/>
                <w:szCs w:val="16"/>
              </w:rPr>
              <w:t xml:space="preserve">  </w:t>
            </w:r>
            <w:proofErr w:type="gramStart"/>
            <w:r w:rsidRPr="00C30A8D">
              <w:rPr>
                <w:sz w:val="16"/>
                <w:szCs w:val="16"/>
              </w:rPr>
              <w:t xml:space="preserve">(адрес электронной </w:t>
            </w:r>
            <w:r w:rsidRPr="0095344B">
              <w:rPr>
                <w:b/>
                <w:u w:val="single"/>
              </w:rPr>
              <w:t>почты гражданина</w:t>
            </w:r>
            <w:proofErr w:type="gramEnd"/>
          </w:p>
          <w:p w:rsidR="00A727B0" w:rsidRDefault="00A727B0" w:rsidP="00AC31A4">
            <w:pPr>
              <w:pStyle w:val="ConsPlusNonformat"/>
              <w:jc w:val="both"/>
            </w:pPr>
            <w:r w:rsidRPr="0095344B">
              <w:rPr>
                <w:sz w:val="16"/>
                <w:szCs w:val="16"/>
              </w:rPr>
              <w:t xml:space="preserve">      </w:t>
            </w:r>
            <w:r w:rsidR="00C30A8D" w:rsidRPr="0095344B">
              <w:rPr>
                <w:sz w:val="16"/>
                <w:szCs w:val="16"/>
              </w:rPr>
              <w:t xml:space="preserve">  </w:t>
            </w:r>
            <w:r w:rsidRPr="0095344B">
              <w:rPr>
                <w:sz w:val="16"/>
                <w:szCs w:val="16"/>
              </w:rPr>
              <w:t xml:space="preserve"> (его представителя)</w:t>
            </w:r>
            <w:r w:rsidRPr="00C30A8D">
              <w:rPr>
                <w:sz w:val="16"/>
                <w:szCs w:val="16"/>
              </w:rPr>
              <w:t xml:space="preserve"> (нужное подчеркнуть)</w:t>
            </w:r>
          </w:p>
        </w:tc>
      </w:tr>
      <w:tr w:rsidR="00A727B0" w:rsidRPr="00E73D12" w:rsidTr="0095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5A6DF421" wp14:editId="473B6DA7">
                  <wp:extent cx="191135" cy="246380"/>
                  <wp:effectExtent l="0" t="0" r="0" b="127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27B0" w:rsidRDefault="00A727B0" w:rsidP="00AC31A4">
            <w:pPr>
              <w:pStyle w:val="ConsPlusNonformat"/>
              <w:jc w:val="both"/>
            </w:pPr>
            <w:r>
              <w:t>на     абонентский    номер    устройства    подвижной</w:t>
            </w:r>
          </w:p>
          <w:p w:rsidR="0095344B" w:rsidRDefault="00A727B0" w:rsidP="0095344B">
            <w:pPr>
              <w:pStyle w:val="ConsPlusNonformat"/>
              <w:spacing w:line="360" w:lineRule="auto"/>
              <w:jc w:val="both"/>
            </w:pPr>
            <w:r>
              <w:t xml:space="preserve">радиотелефонной связи </w:t>
            </w:r>
            <w:r w:rsidR="0095344B" w:rsidRPr="000F3CC8">
              <w:rPr>
                <w:b/>
                <w:color w:val="FF0000"/>
                <w:u w:val="single"/>
              </w:rPr>
              <w:t>+7(926)123-45-67</w:t>
            </w:r>
            <w:r w:rsidR="0095344B" w:rsidRPr="000F3CC8">
              <w:rPr>
                <w:color w:val="FF0000"/>
              </w:rPr>
              <w:t>.</w:t>
            </w:r>
          </w:p>
          <w:p w:rsidR="00A727B0" w:rsidRPr="00C30A8D" w:rsidRDefault="00A727B0" w:rsidP="00AC31A4">
            <w:pPr>
              <w:pStyle w:val="ConsPlusNonformat"/>
              <w:jc w:val="both"/>
              <w:rPr>
                <w:sz w:val="16"/>
                <w:szCs w:val="16"/>
              </w:rPr>
            </w:pPr>
            <w:r>
              <w:t xml:space="preserve">                     </w:t>
            </w:r>
            <w:r w:rsidR="00C30A8D">
              <w:t xml:space="preserve"> </w:t>
            </w:r>
            <w:r>
              <w:t xml:space="preserve"> </w:t>
            </w:r>
            <w:proofErr w:type="gramStart"/>
            <w:r>
              <w:t>(</w:t>
            </w:r>
            <w:r w:rsidRPr="00C30A8D">
              <w:rPr>
                <w:sz w:val="16"/>
                <w:szCs w:val="16"/>
              </w:rPr>
              <w:t>абонентский номер гражданина</w:t>
            </w:r>
            <w:proofErr w:type="gramEnd"/>
          </w:p>
          <w:p w:rsidR="00A727B0" w:rsidRPr="00C30A8D" w:rsidRDefault="00A727B0" w:rsidP="00AC31A4">
            <w:pPr>
              <w:pStyle w:val="ConsPlusNonformat"/>
              <w:jc w:val="both"/>
              <w:rPr>
                <w:sz w:val="16"/>
                <w:szCs w:val="16"/>
              </w:rPr>
            </w:pPr>
            <w:r w:rsidRPr="00C30A8D">
              <w:rPr>
                <w:sz w:val="16"/>
                <w:szCs w:val="16"/>
              </w:rPr>
              <w:t xml:space="preserve">                       </w:t>
            </w:r>
            <w:r w:rsidR="00C30A8D">
              <w:rPr>
                <w:sz w:val="16"/>
                <w:szCs w:val="16"/>
              </w:rPr>
              <w:t xml:space="preserve">       </w:t>
            </w:r>
            <w:proofErr w:type="gramStart"/>
            <w:r w:rsidRPr="0095344B">
              <w:rPr>
                <w:b/>
                <w:u w:val="single"/>
              </w:rPr>
              <w:t>(</w:t>
            </w:r>
            <w:r w:rsidRPr="000F3CC8">
              <w:rPr>
                <w:b/>
                <w:color w:val="FF0000"/>
                <w:u w:val="single"/>
              </w:rPr>
              <w:t>его представителя)</w:t>
            </w:r>
            <w:r w:rsidRPr="000F3CC8">
              <w:rPr>
                <w:color w:val="FF0000"/>
                <w:sz w:val="16"/>
                <w:szCs w:val="16"/>
              </w:rPr>
              <w:t xml:space="preserve"> </w:t>
            </w:r>
            <w:r w:rsidRPr="00C30A8D">
              <w:rPr>
                <w:sz w:val="16"/>
                <w:szCs w:val="16"/>
              </w:rPr>
              <w:t>(нужное</w:t>
            </w:r>
            <w:proofErr w:type="gramEnd"/>
          </w:p>
          <w:p w:rsidR="00A727B0" w:rsidRDefault="00A727B0" w:rsidP="0095344B">
            <w:pPr>
              <w:pStyle w:val="ConsPlusNonformat"/>
              <w:jc w:val="both"/>
            </w:pPr>
            <w:r w:rsidRPr="00C30A8D">
              <w:rPr>
                <w:sz w:val="16"/>
                <w:szCs w:val="16"/>
              </w:rPr>
              <w:t xml:space="preserve"> </w:t>
            </w:r>
            <w:r w:rsidR="00C30A8D">
              <w:rPr>
                <w:sz w:val="16"/>
                <w:szCs w:val="16"/>
              </w:rPr>
              <w:t xml:space="preserve">  </w:t>
            </w:r>
            <w:r w:rsidRPr="00C30A8D">
              <w:rPr>
                <w:sz w:val="16"/>
                <w:szCs w:val="16"/>
              </w:rPr>
              <w:t xml:space="preserve">                           </w:t>
            </w:r>
            <w:r w:rsidR="00C30A8D">
              <w:rPr>
                <w:sz w:val="16"/>
                <w:szCs w:val="16"/>
              </w:rPr>
              <w:t xml:space="preserve"> </w:t>
            </w:r>
            <w:r w:rsidRPr="00C30A8D">
              <w:rPr>
                <w:sz w:val="16"/>
                <w:szCs w:val="16"/>
              </w:rPr>
              <w:t xml:space="preserve"> подчеркнуть)"</w:t>
            </w:r>
          </w:p>
        </w:tc>
      </w:tr>
      <w:tr w:rsidR="00A727B0" w:rsidRPr="00E73D12" w:rsidTr="00AC31A4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11" w:type="dxa"/>
        </w:trPr>
        <w:tc>
          <w:tcPr>
            <w:tcW w:w="9062" w:type="dxa"/>
            <w:gridSpan w:val="7"/>
            <w:tcBorders>
              <w:top w:val="nil"/>
              <w:left w:val="nil"/>
              <w:right w:val="nil"/>
            </w:tcBorders>
          </w:tcPr>
          <w:p w:rsidR="00A727B0" w:rsidRDefault="00A727B0" w:rsidP="00AC31A4">
            <w:pPr>
              <w:pStyle w:val="ConsPlusNormal"/>
              <w:jc w:val="both"/>
            </w:pPr>
            <w:r>
              <w:t xml:space="preserve">8. Достоверность сведений, указанных в настоящем заявлении, подтверждаю, с положениями, указанными в </w:t>
            </w:r>
            <w:hyperlink w:anchor="P1804" w:history="1">
              <w:r>
                <w:rPr>
                  <w:color w:val="0000FF"/>
                </w:rPr>
                <w:t>пункте 4</w:t>
              </w:r>
            </w:hyperlink>
            <w:r>
              <w:t xml:space="preserve"> настоящего заявления, ознакомле</w:t>
            </w:r>
            <w:proofErr w:type="gramStart"/>
            <w:r>
              <w:t>н(</w:t>
            </w:r>
            <w:proofErr w:type="gramEnd"/>
            <w:r>
              <w:t>а).</w:t>
            </w:r>
          </w:p>
        </w:tc>
      </w:tr>
      <w:tr w:rsidR="00A727B0" w:rsidRPr="00E73D12" w:rsidTr="00AC31A4">
        <w:tblPrEx>
          <w:tblBorders>
            <w:top w:val="none" w:sz="0" w:space="0" w:color="auto"/>
          </w:tblBorders>
        </w:tblPrEx>
        <w:trPr>
          <w:gridAfter w:val="1"/>
          <w:wAfter w:w="11" w:type="dxa"/>
        </w:trPr>
        <w:tc>
          <w:tcPr>
            <w:tcW w:w="1997" w:type="dxa"/>
            <w:gridSpan w:val="5"/>
          </w:tcPr>
          <w:p w:rsidR="00A727B0" w:rsidRDefault="00A727B0" w:rsidP="00AC31A4">
            <w:pPr>
              <w:pStyle w:val="ConsPlusNormal"/>
              <w:jc w:val="center"/>
            </w:pPr>
            <w:r>
              <w:t>Дата заполнения заявления</w:t>
            </w:r>
          </w:p>
        </w:tc>
        <w:tc>
          <w:tcPr>
            <w:tcW w:w="2870" w:type="dxa"/>
          </w:tcPr>
          <w:p w:rsidR="00A727B0" w:rsidRDefault="00A727B0" w:rsidP="00AC31A4">
            <w:pPr>
              <w:pStyle w:val="ConsPlusNormal"/>
              <w:jc w:val="center"/>
            </w:pPr>
            <w:r>
              <w:t>Подпись гражданина (представителя)</w:t>
            </w:r>
          </w:p>
        </w:tc>
        <w:tc>
          <w:tcPr>
            <w:tcW w:w="4195" w:type="dxa"/>
          </w:tcPr>
          <w:p w:rsidR="00A727B0" w:rsidRDefault="00A727B0" w:rsidP="00AC31A4">
            <w:pPr>
              <w:pStyle w:val="ConsPlusNormal"/>
              <w:jc w:val="center"/>
            </w:pPr>
            <w:r>
              <w:t>Расшифровка подписи (фамилия, инициалы)</w:t>
            </w:r>
          </w:p>
        </w:tc>
      </w:tr>
      <w:tr w:rsidR="00A727B0" w:rsidRPr="00E73D12" w:rsidTr="00AC31A4">
        <w:tblPrEx>
          <w:tblBorders>
            <w:top w:val="none" w:sz="0" w:space="0" w:color="auto"/>
          </w:tblBorders>
        </w:tblPrEx>
        <w:trPr>
          <w:gridAfter w:val="1"/>
          <w:wAfter w:w="11" w:type="dxa"/>
        </w:trPr>
        <w:tc>
          <w:tcPr>
            <w:tcW w:w="1997" w:type="dxa"/>
            <w:gridSpan w:val="5"/>
          </w:tcPr>
          <w:p w:rsidR="00A727B0" w:rsidRPr="0095344B" w:rsidRDefault="0095344B" w:rsidP="0095344B">
            <w:pPr>
              <w:pStyle w:val="ConsPlusNormal"/>
              <w:rPr>
                <w:b/>
              </w:rPr>
            </w:pPr>
            <w:r w:rsidRPr="000F3CC8">
              <w:rPr>
                <w:b/>
                <w:color w:val="FF0000"/>
              </w:rPr>
              <w:t>01.02.2020</w:t>
            </w:r>
          </w:p>
        </w:tc>
        <w:tc>
          <w:tcPr>
            <w:tcW w:w="2870" w:type="dxa"/>
          </w:tcPr>
          <w:p w:rsidR="00A727B0" w:rsidRDefault="00A727B0" w:rsidP="00AC31A4">
            <w:pPr>
              <w:pStyle w:val="ConsPlusNormal"/>
            </w:pPr>
          </w:p>
        </w:tc>
        <w:tc>
          <w:tcPr>
            <w:tcW w:w="4195" w:type="dxa"/>
          </w:tcPr>
          <w:p w:rsidR="00A727B0" w:rsidRPr="000F3CC8" w:rsidRDefault="0095344B" w:rsidP="00AC31A4">
            <w:pPr>
              <w:pStyle w:val="ConsPlusNormal"/>
              <w:rPr>
                <w:b/>
                <w:color w:val="FF0000"/>
              </w:rPr>
            </w:pPr>
            <w:r w:rsidRPr="000F3CC8">
              <w:rPr>
                <w:b/>
                <w:color w:val="FF0000"/>
              </w:rPr>
              <w:t>Иванова А.П. (по доверенности)</w:t>
            </w:r>
          </w:p>
        </w:tc>
      </w:tr>
    </w:tbl>
    <w:p w:rsidR="00A727B0" w:rsidRDefault="00A727B0" w:rsidP="00A727B0">
      <w:pPr>
        <w:pStyle w:val="ConsPlusNormal"/>
        <w:jc w:val="both"/>
      </w:pPr>
    </w:p>
    <w:sectPr w:rsidR="00A727B0" w:rsidSect="00C30A8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19"/>
    <w:rsid w:val="000B78DC"/>
    <w:rsid w:val="000F3CC8"/>
    <w:rsid w:val="002F0184"/>
    <w:rsid w:val="002F7419"/>
    <w:rsid w:val="003D636A"/>
    <w:rsid w:val="005A7374"/>
    <w:rsid w:val="00625792"/>
    <w:rsid w:val="007215FC"/>
    <w:rsid w:val="008A3A08"/>
    <w:rsid w:val="0095344B"/>
    <w:rsid w:val="009B2BA9"/>
    <w:rsid w:val="00A43A98"/>
    <w:rsid w:val="00A727B0"/>
    <w:rsid w:val="00C30A8D"/>
    <w:rsid w:val="00C71189"/>
    <w:rsid w:val="00F9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2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72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27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727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7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8E6C608F53FDBCCF4BCF6298543B9BBFAB4E9C0E593887D7E5A2B3030525FAF0441E4FF666C52CCD050A18060E4FFC3EA344D7EADA633iFUBO" TargetMode="External"/><Relationship Id="rId13" Type="http://schemas.openxmlformats.org/officeDocument/2006/relationships/hyperlink" Target="consultantplus://offline/ref=1D48E6C608F53FDBCCF4BCF6298543B9BBF9B8EEC7E693887D7E5A2B3030525FAF0441E4FF666E5BCDD050A18060E4FFC3EA344D7EADA633iFUBO" TargetMode="External"/><Relationship Id="rId18" Type="http://schemas.openxmlformats.org/officeDocument/2006/relationships/hyperlink" Target="consultantplus://offline/ref=1D48E6C608F53FDBCCF4BCF6298543B9BBFAB8EDC7E593887D7E5A2B3030525FAF0441E4FF666F58CED050A18060E4FFC3EA344D7EADA633iFU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8E6C608F53FDBCCF4BCF6298543B9BBFAB9EEC4E493887D7E5A2B3030525FBD0419E8FD6F715ACEC506F0C6i3U5O" TargetMode="External"/><Relationship Id="rId12" Type="http://schemas.openxmlformats.org/officeDocument/2006/relationships/hyperlink" Target="consultantplus://offline/ref=1D48E6C608F53FDBCCF4BCF6298543B9BBFAB4E9C5E393887D7E5A2B3030525FAF0441E7FB61640E9E9F51FDC63CF7FDCBEA364C62iAUFO" TargetMode="External"/><Relationship Id="rId17" Type="http://schemas.openxmlformats.org/officeDocument/2006/relationships/hyperlink" Target="consultantplus://offline/ref=1D48E6C608F53FDBCCF4BCF6298543B9BBFAB4E9C5E393887D7E5A2B3030525FAF0441E4FF666E53CED050A18060E4FFC3EA344D7EADA633iFU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D48E6C608F53FDBCCF4BCF6298543B9BBFAB4E9C0E593887D7E5A2B3030525FAF0441E4FF666C5ACCD050A18060E4FFC3EA344D7EADA633iFUB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48E6C608F53FDBCCF4BCF6298543B9BBFBB9EFC0E493887D7E5A2B3030525FBD0419E8FD6F715ACEC506F0C6i3U5O" TargetMode="External"/><Relationship Id="rId11" Type="http://schemas.openxmlformats.org/officeDocument/2006/relationships/hyperlink" Target="consultantplus://offline/ref=1D48E6C608F53FDBCCF4BCF6298543B9BBFAB4E9C0E593887D7E5A2B3030525FAF0441E4FF666C53CCD050A18060E4FFC3EA344D7EADA633iFUBO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1D48E6C608F53FDBCCF4BCF6298543B9BBFAB4E9C5E193887D7E5A2B3030525FAF0441E4FC6E640E9E9F51FDC63CF7FDCBEA364C62iAUFO" TargetMode="External"/><Relationship Id="rId10" Type="http://schemas.openxmlformats.org/officeDocument/2006/relationships/hyperlink" Target="consultantplus://offline/ref=1D48E6C608F53FDBCCF4BCF6298543B9BBFAB4E9C0E593887D7E5A2B3030525FAF0441E4FF666C53CED050A18060E4FFC3EA344D7EADA633iFUB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8E6C608F53FDBCCF4BCF6298543B9BBFAB4E9C0E593887D7E5A2B3030525FAF0441E4FF666C52C6D050A18060E4FFC3EA344D7EADA633iFUBO" TargetMode="External"/><Relationship Id="rId14" Type="http://schemas.openxmlformats.org/officeDocument/2006/relationships/hyperlink" Target="consultantplus://offline/ref=1D48E6C608F53FDBCCF4BCF6298543B9BBF9B8EEC7E693887D7E5A2B3030525FAF0441E4FF666E5BC9D050A18060E4FFC3EA344D7EADA633iFU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Паньшина Юлия Геннад.</dc:creator>
  <cp:lastModifiedBy>Ишмухаметовна Альбина Римовна</cp:lastModifiedBy>
  <cp:revision>10</cp:revision>
  <dcterms:created xsi:type="dcterms:W3CDTF">2020-02-06T13:40:00Z</dcterms:created>
  <dcterms:modified xsi:type="dcterms:W3CDTF">2020-12-04T12:46:00Z</dcterms:modified>
</cp:coreProperties>
</file>