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CE" w:rsidRPr="00BD184E" w:rsidRDefault="00E01ACE" w:rsidP="0087436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184E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bookmarkEnd w:id="0"/>
    <w:p w:rsidR="00E01ACE" w:rsidRPr="00E01ACE" w:rsidRDefault="00E01ACE" w:rsidP="00E01A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01ACE" w:rsidRPr="001D6FDB" w:rsidRDefault="00E01ACE" w:rsidP="00E01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01ACE" w:rsidRPr="00E01ACE" w:rsidRDefault="00E01ACE" w:rsidP="00E01ACE">
      <w:pPr>
        <w:pStyle w:val="1TimesNewRoman12"/>
        <w:keepNext/>
        <w:tabs>
          <w:tab w:val="clear" w:pos="851"/>
        </w:tabs>
        <w:spacing w:line="240" w:lineRule="auto"/>
        <w:ind w:left="5387" w:firstLine="0"/>
        <w:jc w:val="left"/>
        <w:rPr>
          <w:sz w:val="20"/>
        </w:rPr>
      </w:pPr>
      <w:r w:rsidRPr="00E01ACE">
        <w:rPr>
          <w:sz w:val="20"/>
        </w:rPr>
        <w:t>Приложение № 2</w:t>
      </w:r>
    </w:p>
    <w:p w:rsidR="00E01ACE" w:rsidRPr="00E01ACE" w:rsidRDefault="00E01ACE" w:rsidP="00E01ACE">
      <w:pPr>
        <w:ind w:left="5387"/>
        <w:rPr>
          <w:szCs w:val="20"/>
        </w:rPr>
      </w:pPr>
      <w:proofErr w:type="gramStart"/>
      <w:r w:rsidRPr="00E01ACE">
        <w:rPr>
          <w:szCs w:val="20"/>
        </w:rPr>
        <w:t>к Административному регламенту Фонда пенсионного и социального страхования Российской Федерации по предоставлению государственной услуги «</w:t>
      </w:r>
      <w:r w:rsidRPr="00E01ACE">
        <w:rPr>
          <w:noProof/>
          <w:szCs w:val="20"/>
        </w:rPr>
        <w:t>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</w:t>
      </w:r>
      <w:r w:rsidRPr="00E01ACE">
        <w:rPr>
          <w:szCs w:val="20"/>
        </w:rPr>
        <w:t xml:space="preserve">» </w:t>
      </w:r>
      <w:proofErr w:type="gramEnd"/>
    </w:p>
    <w:p w:rsidR="00E01ACE" w:rsidRPr="00752E3E" w:rsidRDefault="00E01ACE" w:rsidP="00E01ACE">
      <w:pPr>
        <w:rPr>
          <w:szCs w:val="20"/>
        </w:rPr>
      </w:pPr>
    </w:p>
    <w:p w:rsidR="00E01ACE" w:rsidRDefault="00E01ACE" w:rsidP="00E01ACE">
      <w:pPr>
        <w:jc w:val="center"/>
        <w:rPr>
          <w:b/>
          <w:noProof/>
          <w:sz w:val="24"/>
          <w:szCs w:val="24"/>
        </w:rPr>
      </w:pPr>
    </w:p>
    <w:p w:rsidR="00532383" w:rsidRDefault="00532383" w:rsidP="00532383">
      <w:pPr>
        <w:jc w:val="center"/>
        <w:rPr>
          <w:noProof/>
          <w:sz w:val="24"/>
          <w:szCs w:val="24"/>
        </w:rPr>
      </w:pPr>
      <w:r w:rsidRPr="00752E3E">
        <w:rPr>
          <w:noProof/>
          <w:sz w:val="24"/>
          <w:szCs w:val="24"/>
        </w:rPr>
        <w:t>Заявление</w:t>
      </w:r>
      <w:r w:rsidRPr="00752E3E">
        <w:rPr>
          <w:sz w:val="24"/>
          <w:szCs w:val="24"/>
        </w:rPr>
        <w:t xml:space="preserve"> </w:t>
      </w:r>
      <w:r w:rsidRPr="00752E3E">
        <w:rPr>
          <w:noProof/>
          <w:sz w:val="24"/>
          <w:szCs w:val="24"/>
        </w:rPr>
        <w:t>о возмещении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:rsidR="00532383" w:rsidRDefault="00532383" w:rsidP="00532383">
      <w:pPr>
        <w:rPr>
          <w:sz w:val="24"/>
          <w:szCs w:val="24"/>
        </w:rPr>
      </w:pPr>
    </w:p>
    <w:p w:rsidR="00532383" w:rsidRPr="00D07728" w:rsidRDefault="00532383" w:rsidP="00532383">
      <w:pPr>
        <w:keepNext/>
        <w:widowControl w:val="0"/>
        <w:suppressAutoHyphens/>
        <w:spacing w:line="360" w:lineRule="exact"/>
        <w:jc w:val="both"/>
        <w:rPr>
          <w:sz w:val="24"/>
          <w:szCs w:val="24"/>
        </w:rPr>
      </w:pPr>
      <w:r w:rsidRPr="00D07728">
        <w:rPr>
          <w:noProof/>
          <w:sz w:val="24"/>
          <w:szCs w:val="24"/>
        </w:rPr>
        <w:t>Сведения о страхователе</w:t>
      </w:r>
      <w:r w:rsidRPr="00D07728">
        <w:rPr>
          <w:sz w:val="24"/>
          <w:szCs w:val="24"/>
        </w:rPr>
        <w:t>:</w:t>
      </w:r>
    </w:p>
    <w:p w:rsidR="00532383" w:rsidRPr="00D07728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jc w:val="both"/>
        <w:rPr>
          <w:sz w:val="24"/>
          <w:szCs w:val="24"/>
        </w:rPr>
      </w:pPr>
      <w:r w:rsidRPr="00D07728">
        <w:rPr>
          <w:noProof/>
          <w:sz w:val="24"/>
          <w:szCs w:val="24"/>
        </w:rPr>
        <w:t>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</w:t>
      </w:r>
      <w:proofErr w:type="gramStart"/>
      <w:r w:rsidRPr="00D07728">
        <w:rPr>
          <w:sz w:val="24"/>
          <w:szCs w:val="24"/>
        </w:rPr>
        <w:t xml:space="preserve">: </w:t>
      </w:r>
      <w:r w:rsidRPr="00D07728">
        <w:rPr>
          <w:sz w:val="24"/>
          <w:szCs w:val="24"/>
        </w:rPr>
        <w:tab/>
        <w:t>;</w:t>
      </w:r>
      <w:proofErr w:type="gramEnd"/>
    </w:p>
    <w:p w:rsidR="00532383" w:rsidRPr="00D07728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jc w:val="both"/>
        <w:rPr>
          <w:sz w:val="24"/>
          <w:szCs w:val="24"/>
        </w:rPr>
      </w:pPr>
      <w:r w:rsidRPr="00D07728">
        <w:rPr>
          <w:noProof/>
          <w:sz w:val="24"/>
          <w:szCs w:val="24"/>
        </w:rPr>
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– территориальный орган Фонда</w:t>
      </w:r>
      <w:proofErr w:type="gramStart"/>
      <w:r w:rsidRPr="00D07728">
        <w:rPr>
          <w:noProof/>
          <w:sz w:val="24"/>
          <w:szCs w:val="24"/>
        </w:rPr>
        <w:t>)</w:t>
      </w:r>
      <w:r w:rsidRPr="00D07728">
        <w:rPr>
          <w:sz w:val="24"/>
          <w:szCs w:val="24"/>
        </w:rPr>
        <w:t xml:space="preserve">: </w:t>
      </w:r>
      <w:r w:rsidRPr="00D07728">
        <w:rPr>
          <w:sz w:val="24"/>
          <w:szCs w:val="24"/>
        </w:rPr>
        <w:tab/>
        <w:t>;</w:t>
      </w:r>
      <w:proofErr w:type="gramEnd"/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jc w:val="both"/>
        <w:rPr>
          <w:noProof/>
          <w:sz w:val="24"/>
          <w:szCs w:val="24"/>
        </w:rPr>
      </w:pPr>
      <w:r w:rsidRPr="00752E3E">
        <w:rPr>
          <w:noProof/>
          <w:sz w:val="24"/>
          <w:szCs w:val="24"/>
        </w:rPr>
        <w:t xml:space="preserve">код подчиненности: </w:t>
      </w:r>
      <w:r w:rsidRPr="00752E3E">
        <w:rPr>
          <w:noProof/>
          <w:sz w:val="24"/>
          <w:szCs w:val="24"/>
        </w:rPr>
        <w:tab/>
        <w:t>.</w:t>
      </w:r>
    </w:p>
    <w:p w:rsidR="00532383" w:rsidRDefault="00532383" w:rsidP="00532383">
      <w:pPr>
        <w:keepNext/>
        <w:widowControl w:val="0"/>
        <w:suppressAutoHyphens/>
        <w:spacing w:line="360" w:lineRule="exact"/>
        <w:jc w:val="both"/>
        <w:rPr>
          <w:noProof/>
          <w:sz w:val="24"/>
          <w:szCs w:val="24"/>
        </w:rPr>
      </w:pPr>
    </w:p>
    <w:p w:rsidR="00532383" w:rsidRPr="00752E3E" w:rsidRDefault="00532383" w:rsidP="00532383">
      <w:pPr>
        <w:keepNext/>
        <w:widowControl w:val="0"/>
        <w:suppressAutoHyphens/>
        <w:spacing w:line="360" w:lineRule="exact"/>
        <w:jc w:val="both"/>
        <w:rPr>
          <w:noProof/>
          <w:sz w:val="24"/>
          <w:szCs w:val="24"/>
        </w:rPr>
      </w:pPr>
      <w:proofErr w:type="gramStart"/>
      <w:r w:rsidRPr="00752E3E">
        <w:rPr>
          <w:noProof/>
          <w:sz w:val="24"/>
          <w:szCs w:val="24"/>
        </w:rPr>
        <w:t>В соответствии со статьей 18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факторами,</w:t>
      </w:r>
      <w:proofErr w:type="gramEnd"/>
    </w:p>
    <w:p w:rsidR="00532383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noProof/>
          <w:sz w:val="24"/>
          <w:szCs w:val="24"/>
        </w:rPr>
      </w:pPr>
      <w:r w:rsidRPr="00752E3E">
        <w:rPr>
          <w:noProof/>
          <w:sz w:val="24"/>
          <w:szCs w:val="24"/>
        </w:rPr>
        <w:t>в сумме:______________________ руб. _______________________коп. в пределах разрешенной суммы согласно приказу.</w:t>
      </w:r>
    </w:p>
    <w:p w:rsidR="00532383" w:rsidRDefault="00532383" w:rsidP="00532383">
      <w:pPr>
        <w:rPr>
          <w:sz w:val="24"/>
          <w:szCs w:val="24"/>
        </w:rPr>
      </w:pPr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lastRenderedPageBreak/>
        <w:t>Наименование территориального органа Фонда</w:t>
      </w:r>
      <w:r w:rsidRPr="00752E3E">
        <w:rPr>
          <w:sz w:val="24"/>
          <w:szCs w:val="24"/>
        </w:rPr>
        <w:t xml:space="preserve"> </w:t>
      </w:r>
      <w:r w:rsidRPr="00752E3E">
        <w:rPr>
          <w:sz w:val="24"/>
          <w:szCs w:val="24"/>
        </w:rPr>
        <w:tab/>
        <w:t>;</w:t>
      </w:r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дата приказа</w:t>
      </w:r>
      <w:proofErr w:type="gramStart"/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номер приказа</w:t>
      </w:r>
      <w:proofErr w:type="gramStart"/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532383" w:rsidRPr="00752E3E" w:rsidRDefault="00532383" w:rsidP="00532383">
      <w:pPr>
        <w:keepNext/>
        <w:widowControl w:val="0"/>
        <w:suppressAutoHyphens/>
        <w:spacing w:line="360" w:lineRule="exact"/>
        <w:jc w:val="both"/>
        <w:rPr>
          <w:noProof/>
          <w:sz w:val="24"/>
          <w:szCs w:val="24"/>
        </w:rPr>
      </w:pPr>
      <w:r w:rsidRPr="00752E3E">
        <w:rPr>
          <w:noProof/>
          <w:sz w:val="24"/>
          <w:szCs w:val="24"/>
        </w:rPr>
        <w:t>путем перечисления в кредитную организацию:</w:t>
      </w:r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наименование банка</w:t>
      </w:r>
      <w:proofErr w:type="gramStart"/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532383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счет</w:t>
      </w:r>
      <w:proofErr w:type="gramStart"/>
      <w:r w:rsidRPr="00752E3E">
        <w:rPr>
          <w:noProof/>
          <w:sz w:val="24"/>
          <w:szCs w:val="24"/>
        </w:rPr>
        <w:t xml:space="preserve"> №</w:t>
      </w:r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БИК</w:t>
      </w:r>
      <w:proofErr w:type="gramStart"/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лицевой счет организации, который открыт в органах Федерального казначейства в соответствии с законодательством Российской Федерации</w:t>
      </w:r>
      <w:proofErr w:type="gramStart"/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код бюджетной классификации</w:t>
      </w:r>
      <w:proofErr w:type="gramStart"/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ОКТМО</w:t>
      </w:r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.</w:t>
      </w:r>
    </w:p>
    <w:p w:rsidR="00532383" w:rsidRDefault="00532383" w:rsidP="00532383">
      <w:pPr>
        <w:keepNext/>
        <w:widowControl w:val="0"/>
        <w:suppressAutoHyphens/>
        <w:spacing w:line="360" w:lineRule="exact"/>
        <w:rPr>
          <w:noProof/>
          <w:sz w:val="24"/>
          <w:szCs w:val="24"/>
        </w:rPr>
      </w:pPr>
    </w:p>
    <w:p w:rsidR="00532383" w:rsidRPr="00752E3E" w:rsidRDefault="00532383" w:rsidP="00532383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К заявлению прилагаю документы, подтверждающие фактически произведенные расходы:</w:t>
      </w:r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 xml:space="preserve">) </w:t>
      </w:r>
      <w:r w:rsidRPr="00752E3E">
        <w:rPr>
          <w:sz w:val="24"/>
          <w:szCs w:val="24"/>
        </w:rPr>
        <w:tab/>
      </w:r>
      <w:r>
        <w:rPr>
          <w:sz w:val="24"/>
          <w:szCs w:val="24"/>
        </w:rPr>
        <w:t>;</w:t>
      </w:r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 xml:space="preserve">) </w:t>
      </w:r>
      <w:r w:rsidRPr="00752E3E">
        <w:rPr>
          <w:sz w:val="24"/>
          <w:szCs w:val="24"/>
        </w:rPr>
        <w:tab/>
        <w:t>.</w:t>
      </w:r>
    </w:p>
    <w:p w:rsidR="00532383" w:rsidRPr="00752E3E" w:rsidRDefault="00532383" w:rsidP="00532383">
      <w:pPr>
        <w:rPr>
          <w:sz w:val="24"/>
          <w:szCs w:val="24"/>
        </w:rPr>
      </w:pPr>
    </w:p>
    <w:p w:rsidR="00532383" w:rsidRPr="00752E3E" w:rsidRDefault="00532383" w:rsidP="00532383">
      <w:pPr>
        <w:keepNext/>
        <w:widowControl w:val="0"/>
        <w:suppressAutoHyphens/>
        <w:spacing w:line="360" w:lineRule="exact"/>
        <w:rPr>
          <w:sz w:val="24"/>
          <w:szCs w:val="24"/>
        </w:rPr>
      </w:pPr>
    </w:p>
    <w:p w:rsidR="00532383" w:rsidRPr="00752E3E" w:rsidRDefault="00532383" w:rsidP="00532383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Решение о возмещении расходов (либо об отказе в возмещении расходов) прошу вручить (направить) (нужное отметить)</w:t>
      </w:r>
      <w:r w:rsidRPr="00752E3E">
        <w:rPr>
          <w:sz w:val="24"/>
          <w:szCs w:val="24"/>
        </w:rPr>
        <w:t>:</w:t>
      </w:r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на личном приеме</w:t>
      </w:r>
      <w:r w:rsidRPr="00752E3E">
        <w:rPr>
          <w:sz w:val="24"/>
          <w:szCs w:val="24"/>
        </w:rPr>
        <w:t xml:space="preserve">: </w:t>
      </w:r>
      <w:r w:rsidRPr="00752E3E">
        <w:rPr>
          <w:rFonts w:ascii="Segoe UI Symbol" w:eastAsia="MS Gothic" w:hAnsi="Segoe UI Symbol" w:cs="Segoe UI Symbol"/>
          <w:sz w:val="24"/>
          <w:szCs w:val="24"/>
        </w:rPr>
        <w:t>☐</w:t>
      </w:r>
      <w:r w:rsidRPr="00752E3E">
        <w:rPr>
          <w:sz w:val="24"/>
          <w:szCs w:val="24"/>
        </w:rPr>
        <w:t xml:space="preserve"> да, </w:t>
      </w:r>
      <w:r w:rsidRPr="00752E3E">
        <w:rPr>
          <w:rFonts w:ascii="Segoe UI Symbol" w:eastAsia="MS Gothic" w:hAnsi="Segoe UI Symbol" w:cs="Segoe UI Symbol"/>
          <w:sz w:val="24"/>
          <w:szCs w:val="24"/>
        </w:rPr>
        <w:t>☐</w:t>
      </w:r>
      <w:r w:rsidRPr="00752E3E">
        <w:rPr>
          <w:sz w:val="24"/>
          <w:szCs w:val="24"/>
        </w:rPr>
        <w:t xml:space="preserve"> нет;</w:t>
      </w:r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с использованием средств почтовой связи</w:t>
      </w:r>
      <w:r w:rsidRPr="00752E3E">
        <w:rPr>
          <w:sz w:val="24"/>
          <w:szCs w:val="24"/>
        </w:rPr>
        <w:t xml:space="preserve">: </w:t>
      </w:r>
      <w:r w:rsidRPr="00752E3E">
        <w:rPr>
          <w:rFonts w:ascii="Segoe UI Symbol" w:eastAsia="MS Gothic" w:hAnsi="Segoe UI Symbol" w:cs="Segoe UI Symbol"/>
          <w:sz w:val="24"/>
          <w:szCs w:val="24"/>
        </w:rPr>
        <w:t>☐</w:t>
      </w:r>
      <w:r w:rsidRPr="00752E3E">
        <w:rPr>
          <w:sz w:val="24"/>
          <w:szCs w:val="24"/>
        </w:rPr>
        <w:t xml:space="preserve"> да, </w:t>
      </w:r>
      <w:r w:rsidRPr="00752E3E">
        <w:rPr>
          <w:rFonts w:ascii="Segoe UI Symbol" w:eastAsia="MS Gothic" w:hAnsi="Segoe UI Symbol" w:cs="Segoe UI Symbol"/>
          <w:sz w:val="24"/>
          <w:szCs w:val="24"/>
        </w:rPr>
        <w:t>☐</w:t>
      </w:r>
      <w:r w:rsidRPr="00752E3E">
        <w:rPr>
          <w:sz w:val="24"/>
          <w:szCs w:val="24"/>
        </w:rPr>
        <w:t xml:space="preserve"> нет;</w:t>
      </w:r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jc w:val="both"/>
        <w:rPr>
          <w:sz w:val="24"/>
          <w:szCs w:val="24"/>
        </w:rPr>
      </w:pPr>
      <w:r w:rsidRPr="00752E3E">
        <w:rPr>
          <w:noProof/>
          <w:sz w:val="24"/>
          <w:szCs w:val="24"/>
        </w:rPr>
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</w:r>
      <w:r w:rsidRPr="00752E3E">
        <w:rPr>
          <w:sz w:val="24"/>
          <w:szCs w:val="24"/>
        </w:rPr>
        <w:t xml:space="preserve">: </w:t>
      </w:r>
      <w:r w:rsidRPr="00752E3E">
        <w:rPr>
          <w:rFonts w:ascii="Segoe UI Symbol" w:eastAsia="MS Gothic" w:hAnsi="Segoe UI Symbol" w:cs="Segoe UI Symbol"/>
          <w:sz w:val="24"/>
          <w:szCs w:val="24"/>
        </w:rPr>
        <w:t>☐</w:t>
      </w:r>
      <w:r w:rsidRPr="00752E3E">
        <w:rPr>
          <w:sz w:val="24"/>
          <w:szCs w:val="24"/>
        </w:rPr>
        <w:t xml:space="preserve"> да, </w:t>
      </w:r>
      <w:r w:rsidRPr="00752E3E">
        <w:rPr>
          <w:rFonts w:ascii="Segoe UI Symbol" w:eastAsia="MS Gothic" w:hAnsi="Segoe UI Symbol" w:cs="Segoe UI Symbol"/>
          <w:sz w:val="24"/>
          <w:szCs w:val="24"/>
        </w:rPr>
        <w:t>☐</w:t>
      </w:r>
      <w:r w:rsidRPr="00752E3E">
        <w:rPr>
          <w:sz w:val="24"/>
          <w:szCs w:val="24"/>
        </w:rPr>
        <w:t xml:space="preserve"> нет.</w:t>
      </w:r>
    </w:p>
    <w:p w:rsidR="00532383" w:rsidRPr="00752E3E" w:rsidRDefault="00532383" w:rsidP="00532383">
      <w:pPr>
        <w:keepNext/>
        <w:widowControl w:val="0"/>
        <w:suppressAutoHyphens/>
        <w:spacing w:line="360" w:lineRule="exact"/>
        <w:rPr>
          <w:sz w:val="24"/>
          <w:szCs w:val="24"/>
        </w:rPr>
      </w:pPr>
    </w:p>
    <w:p w:rsidR="00532383" w:rsidRPr="00752E3E" w:rsidRDefault="00532383" w:rsidP="00532383">
      <w:pPr>
        <w:keepNext/>
        <w:widowControl w:val="0"/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Руководитель страхователя</w:t>
      </w:r>
      <w:r w:rsidRPr="00752E3E">
        <w:rPr>
          <w:sz w:val="24"/>
          <w:szCs w:val="24"/>
        </w:rPr>
        <w:t>:</w:t>
      </w:r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подпись</w:t>
      </w:r>
      <w:proofErr w:type="gramStart"/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фамилия, имя, отчество (при наличии</w:t>
      </w:r>
      <w:proofErr w:type="gramStart"/>
      <w:r w:rsidRPr="00752E3E">
        <w:rPr>
          <w:noProof/>
          <w:sz w:val="24"/>
          <w:szCs w:val="24"/>
        </w:rPr>
        <w:t>)</w:t>
      </w:r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sz w:val="24"/>
          <w:szCs w:val="24"/>
        </w:rPr>
        <w:t>главный бухгалтер (при наличии):</w:t>
      </w:r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подпись</w:t>
      </w:r>
      <w:proofErr w:type="gramStart"/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фамилия, имя, отчество (при наличии)</w:t>
      </w:r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.</w:t>
      </w:r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Уполномоченный представитель страхователя</w:t>
      </w:r>
      <w:proofErr w:type="gramStart"/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подпись</w:t>
      </w:r>
      <w:proofErr w:type="gramStart"/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532383" w:rsidRPr="00752E3E" w:rsidRDefault="00532383" w:rsidP="0053238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фамилия, имя, отчество (при наличии</w:t>
      </w:r>
      <w:proofErr w:type="gramStart"/>
      <w:r w:rsidRPr="00752E3E">
        <w:rPr>
          <w:noProof/>
          <w:sz w:val="24"/>
          <w:szCs w:val="24"/>
        </w:rPr>
        <w:t>)</w:t>
      </w:r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532383" w:rsidRPr="00752E3E" w:rsidRDefault="00532383" w:rsidP="00532383">
      <w:pPr>
        <w:keepNext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752E3E">
        <w:rPr>
          <w:noProof/>
          <w:sz w:val="24"/>
          <w:szCs w:val="24"/>
        </w:rPr>
        <w:t>наименование и реквизиты документа, подтверждающего полномочия уполномоченного представителя страхователя</w:t>
      </w:r>
      <w:proofErr w:type="gramStart"/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;</w:t>
      </w:r>
      <w:proofErr w:type="gramEnd"/>
    </w:p>
    <w:p w:rsidR="00532383" w:rsidRPr="00752E3E" w:rsidRDefault="00532383" w:rsidP="0053238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дата подписания</w:t>
      </w:r>
      <w:r w:rsidRPr="00752E3E">
        <w:rPr>
          <w:sz w:val="24"/>
          <w:szCs w:val="24"/>
        </w:rPr>
        <w:t xml:space="preserve">: __.__________.____ </w:t>
      </w:r>
      <w:proofErr w:type="gramStart"/>
      <w:r w:rsidRPr="00752E3E">
        <w:rPr>
          <w:sz w:val="24"/>
          <w:szCs w:val="24"/>
        </w:rPr>
        <w:t>г</w:t>
      </w:r>
      <w:proofErr w:type="gramEnd"/>
      <w:r w:rsidRPr="00752E3E">
        <w:rPr>
          <w:sz w:val="24"/>
          <w:szCs w:val="24"/>
        </w:rPr>
        <w:t>.</w:t>
      </w:r>
    </w:p>
    <w:p w:rsidR="00532383" w:rsidRPr="00752E3E" w:rsidRDefault="00532383" w:rsidP="00532383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E3E">
        <w:rPr>
          <w:noProof/>
          <w:sz w:val="24"/>
          <w:szCs w:val="24"/>
        </w:rPr>
        <w:t>место печати страхователя (при наличии)</w:t>
      </w:r>
      <w:r w:rsidRPr="00752E3E">
        <w:rPr>
          <w:sz w:val="24"/>
          <w:szCs w:val="24"/>
        </w:rPr>
        <w:t xml:space="preserve">: </w:t>
      </w:r>
      <w:r w:rsidRPr="00752E3E">
        <w:rPr>
          <w:sz w:val="24"/>
          <w:szCs w:val="24"/>
        </w:rPr>
        <w:tab/>
        <w:t>.</w:t>
      </w:r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</w:p>
    <w:p w:rsidR="00532383" w:rsidRPr="00752E3E" w:rsidRDefault="00532383" w:rsidP="00532383">
      <w:pPr>
        <w:keepNext/>
        <w:widowControl w:val="0"/>
        <w:tabs>
          <w:tab w:val="left" w:leader="underscore" w:pos="10065"/>
        </w:tabs>
        <w:suppressAutoHyphens/>
        <w:spacing w:line="360" w:lineRule="exact"/>
        <w:rPr>
          <w:sz w:val="24"/>
          <w:szCs w:val="24"/>
        </w:rPr>
      </w:pPr>
      <w:r w:rsidRPr="00752E3E">
        <w:rPr>
          <w:sz w:val="24"/>
          <w:szCs w:val="24"/>
        </w:rPr>
        <w:t xml:space="preserve">Контактный номер телефона (с указанием кода) страхователя (уполномоченного представителя): </w:t>
      </w:r>
      <w:r w:rsidRPr="00752E3E">
        <w:rPr>
          <w:sz w:val="24"/>
          <w:szCs w:val="24"/>
        </w:rPr>
        <w:tab/>
        <w:t>.</w:t>
      </w:r>
    </w:p>
    <w:p w:rsidR="002F3250" w:rsidRDefault="002F3250" w:rsidP="00532383">
      <w:pPr>
        <w:jc w:val="center"/>
      </w:pPr>
    </w:p>
    <w:sectPr w:rsidR="002F3250" w:rsidSect="0053238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CE"/>
    <w:rsid w:val="002F3250"/>
    <w:rsid w:val="00532383"/>
    <w:rsid w:val="00874365"/>
    <w:rsid w:val="00E0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ACE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01ACE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01A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ACE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01ACE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01A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Фролова Ольга Алексеевна</cp:lastModifiedBy>
  <cp:revision>3</cp:revision>
  <cp:lastPrinted>2025-01-15T08:42:00Z</cp:lastPrinted>
  <dcterms:created xsi:type="dcterms:W3CDTF">2025-01-14T14:22:00Z</dcterms:created>
  <dcterms:modified xsi:type="dcterms:W3CDTF">2025-01-15T08:49:00Z</dcterms:modified>
</cp:coreProperties>
</file>