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99" w:rsidRDefault="00752199" w:rsidP="0075219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52199" w:rsidRDefault="00752199" w:rsidP="00752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EE7B00" w:rsidRDefault="00EE7B00" w:rsidP="007521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7B00" w:rsidRDefault="00EE7B00" w:rsidP="007521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7B00" w:rsidRDefault="00EE7B00" w:rsidP="007521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7B00" w:rsidRDefault="00EE7B00" w:rsidP="007521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7B00" w:rsidRDefault="00EE7B00" w:rsidP="007521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7B00" w:rsidRDefault="00EE7B00" w:rsidP="007521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7B00" w:rsidRDefault="00EE7B00" w:rsidP="007521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701F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4701FF">
        <w:rPr>
          <w:rFonts w:ascii="Times New Roman" w:hAnsi="Times New Roman" w:cs="Times New Roman"/>
          <w:b/>
          <w:sz w:val="36"/>
          <w:szCs w:val="36"/>
        </w:rPr>
        <w:t xml:space="preserve"> О Л О Ж Е Н И Е</w:t>
      </w:r>
    </w:p>
    <w:p w:rsidR="00EE7B00" w:rsidRPr="004701FF" w:rsidRDefault="00EE7B00" w:rsidP="007521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2199" w:rsidRPr="004701FF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01FF">
        <w:rPr>
          <w:rFonts w:ascii="Times New Roman" w:hAnsi="Times New Roman" w:cs="Times New Roman"/>
          <w:b/>
          <w:sz w:val="36"/>
          <w:szCs w:val="36"/>
        </w:rPr>
        <w:t xml:space="preserve">о региональном этапе </w:t>
      </w:r>
      <w:r w:rsidRPr="004701FF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4701F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4701FF">
        <w:rPr>
          <w:rFonts w:ascii="Times New Roman" w:hAnsi="Times New Roman" w:cs="Times New Roman"/>
          <w:b/>
          <w:sz w:val="36"/>
          <w:szCs w:val="36"/>
        </w:rPr>
        <w:t xml:space="preserve">сероссийского чемпионата </w:t>
      </w:r>
    </w:p>
    <w:p w:rsidR="00752199" w:rsidRPr="004701FF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01FF">
        <w:rPr>
          <w:rFonts w:ascii="Times New Roman" w:hAnsi="Times New Roman" w:cs="Times New Roman"/>
          <w:b/>
          <w:sz w:val="36"/>
          <w:szCs w:val="36"/>
        </w:rPr>
        <w:t>по компьютерному многоборью среди пенсионеров</w:t>
      </w:r>
      <w:r w:rsidR="00EE7B00">
        <w:rPr>
          <w:rFonts w:ascii="Times New Roman" w:hAnsi="Times New Roman" w:cs="Times New Roman"/>
          <w:b/>
          <w:sz w:val="36"/>
          <w:szCs w:val="36"/>
        </w:rPr>
        <w:t xml:space="preserve"> Забайкальского края</w:t>
      </w: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199" w:rsidRDefault="00EE7B00" w:rsidP="00EE7B00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7B00" w:rsidRDefault="00EE7B00" w:rsidP="00EE7B00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00" w:rsidRDefault="00EE7B00" w:rsidP="00EE7B00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00" w:rsidRDefault="00EE7B00" w:rsidP="00EE7B00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00" w:rsidRDefault="00EE7B00" w:rsidP="00EE7B00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00" w:rsidRDefault="00EE7B00" w:rsidP="00EE7B00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00" w:rsidRDefault="00EE7B00" w:rsidP="00EE7B00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00" w:rsidRDefault="00EE7B00" w:rsidP="00EE7B00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00" w:rsidRDefault="00EE7B00" w:rsidP="00EE7B00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00" w:rsidRDefault="00EE7B00" w:rsidP="00EE7B00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00" w:rsidRDefault="00EE7B00" w:rsidP="00EE7B00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00" w:rsidRDefault="00EE7B00" w:rsidP="00EE7B00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00" w:rsidRDefault="00EE7B00" w:rsidP="00EE7B00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4701FF">
        <w:rPr>
          <w:rFonts w:ascii="Times New Roman" w:hAnsi="Times New Roman" w:cs="Times New Roman"/>
          <w:b/>
          <w:sz w:val="24"/>
          <w:szCs w:val="24"/>
        </w:rPr>
        <w:t xml:space="preserve">Чита </w:t>
      </w:r>
    </w:p>
    <w:p w:rsidR="00752199" w:rsidRPr="004701FF" w:rsidRDefault="00752199" w:rsidP="00752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FF">
        <w:rPr>
          <w:rFonts w:ascii="Times New Roman" w:hAnsi="Times New Roman" w:cs="Times New Roman"/>
          <w:b/>
          <w:sz w:val="24"/>
          <w:szCs w:val="24"/>
        </w:rPr>
        <w:t xml:space="preserve">2015 </w:t>
      </w:r>
    </w:p>
    <w:p w:rsidR="00752199" w:rsidRPr="00547713" w:rsidRDefault="00752199" w:rsidP="007521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713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752199" w:rsidRPr="00813114" w:rsidRDefault="00752199" w:rsidP="0075219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EF5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задачи и порядок проведения регионального этапа </w:t>
      </w:r>
      <w:r w:rsidRPr="008F0EF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F0EF5">
        <w:rPr>
          <w:rFonts w:ascii="Times New Roman" w:hAnsi="Times New Roman" w:cs="Times New Roman"/>
          <w:sz w:val="24"/>
          <w:szCs w:val="24"/>
        </w:rPr>
        <w:t xml:space="preserve"> всероссийского чемпионата по компьютерному многоборью среди пенсионеров</w:t>
      </w:r>
      <w:r>
        <w:rPr>
          <w:rFonts w:ascii="Times New Roman" w:hAnsi="Times New Roman" w:cs="Times New Roman"/>
          <w:sz w:val="24"/>
          <w:szCs w:val="24"/>
        </w:rPr>
        <w:t xml:space="preserve"> (далее Чемпионат, региональный этап Чемпионата) в Забайкальском крае.</w:t>
      </w:r>
    </w:p>
    <w:p w:rsidR="00752199" w:rsidRDefault="00752199" w:rsidP="007521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Цели проведения регионального этапа Чемпионата:</w:t>
      </w:r>
    </w:p>
    <w:p w:rsidR="00752199" w:rsidRDefault="00752199" w:rsidP="007521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среди пенсионеров навыков использования компьютерных технологий для успешной социальной адаптации в информационной среде;</w:t>
      </w:r>
    </w:p>
    <w:p w:rsidR="00752199" w:rsidRDefault="00752199" w:rsidP="007521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участия в общественном и гражданском контроле, в том числе</w:t>
      </w:r>
      <w:r>
        <w:rPr>
          <w:rFonts w:ascii="Times New Roman" w:hAnsi="Times New Roman" w:cs="Times New Roman"/>
          <w:sz w:val="24"/>
          <w:szCs w:val="24"/>
        </w:rPr>
        <w:tab/>
        <w:t>контроле деятельности органов власти, в информационном пространстве;</w:t>
      </w:r>
    </w:p>
    <w:p w:rsidR="00752199" w:rsidRDefault="00752199" w:rsidP="007521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Продвижение возможности получения государственных и муниципальных услуг через информационно-телекоммуникационную сеть Интернет;</w:t>
      </w:r>
    </w:p>
    <w:p w:rsidR="00752199" w:rsidRDefault="00752199" w:rsidP="007521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обучения компьютерной грамотности.</w:t>
      </w:r>
    </w:p>
    <w:p w:rsidR="00752199" w:rsidRDefault="00752199" w:rsidP="007521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задачи регионального этапа Чемпионата:</w:t>
      </w:r>
    </w:p>
    <w:p w:rsidR="00752199" w:rsidRDefault="00752199" w:rsidP="007521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позитивного общественного мнения в отношении компьютерной грамотности граждан пожилого возраста;</w:t>
      </w:r>
    </w:p>
    <w:p w:rsidR="00752199" w:rsidRDefault="00752199" w:rsidP="007521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эффективного межотраслевого сотрудничества по вопросам компьютерной грамотности пенсионеров;</w:t>
      </w:r>
    </w:p>
    <w:p w:rsidR="00752199" w:rsidRDefault="00752199" w:rsidP="007521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распространение опыта учреждений и организаций в работе со старшим поколением;</w:t>
      </w:r>
    </w:p>
    <w:p w:rsidR="00752199" w:rsidRDefault="00752199" w:rsidP="007521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среди пенсионеров пользования современными информационными технологиями и курсов обучения компьютерной грамотности;</w:t>
      </w:r>
    </w:p>
    <w:p w:rsidR="00752199" w:rsidRDefault="00752199" w:rsidP="007521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развитию взаимоотношений между молодежью и лицами старшего поколения в сфере информационных технологий посредством совместной деятельности.</w:t>
      </w:r>
    </w:p>
    <w:p w:rsidR="00752199" w:rsidRDefault="00752199" w:rsidP="007521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руководство организацией регионального этапа Чемпионата осуществляет Министерство труда и социальной защиты Забайкальского края при участии регионального отделения «Союза пенсионеров России», Отделения Пенсионного фонда РФ по Забайкальскому </w:t>
      </w:r>
      <w:r w:rsidRPr="003C1EC4">
        <w:rPr>
          <w:rFonts w:ascii="Times New Roman" w:hAnsi="Times New Roman" w:cs="Times New Roman"/>
          <w:sz w:val="24"/>
          <w:szCs w:val="24"/>
        </w:rPr>
        <w:t>краю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2199" w:rsidRPr="003C1EC4" w:rsidRDefault="00752199" w:rsidP="007521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114">
        <w:rPr>
          <w:rFonts w:ascii="Times New Roman" w:hAnsi="Times New Roman" w:cs="Times New Roman"/>
          <w:b/>
          <w:sz w:val="24"/>
          <w:szCs w:val="24"/>
        </w:rPr>
        <w:t>СРОКИ ПРОВЕДЕНИЯ РЕГИОНАЛЬНОГО ЭТАПА</w:t>
      </w:r>
    </w:p>
    <w:p w:rsidR="00752199" w:rsidRPr="00813114" w:rsidRDefault="00752199" w:rsidP="0075219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Региональный этап Чемпионата проводится в Забайкальском крае </w:t>
      </w:r>
      <w:r w:rsidRPr="00671F11">
        <w:rPr>
          <w:rFonts w:ascii="Times New Roman" w:hAnsi="Times New Roman" w:cs="Times New Roman"/>
          <w:sz w:val="24"/>
          <w:szCs w:val="24"/>
        </w:rPr>
        <w:t>с 01 июля 2015 г. по 25 июля 2015 г. включительно.</w:t>
      </w:r>
    </w:p>
    <w:p w:rsidR="00752199" w:rsidRDefault="00752199" w:rsidP="0075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114">
        <w:rPr>
          <w:rFonts w:ascii="Times New Roman" w:hAnsi="Times New Roman" w:cs="Times New Roman"/>
          <w:b/>
          <w:sz w:val="24"/>
          <w:szCs w:val="24"/>
        </w:rPr>
        <w:t>ТРЕБОВАНИЯ К УЧАСТНИКАМ РЕГИОНАЛЬНОГО ЭТАПА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2199" w:rsidRPr="00813114" w:rsidRDefault="00752199" w:rsidP="0075219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соревнованиях Регионального этапа Чемпионата могут принимать участие мужчины – 60 лет и старше, женщины – 55 лет и старше (возраст определяется на день начала соревнований регионального этапа).</w:t>
      </w:r>
    </w:p>
    <w:p w:rsidR="00752199" w:rsidRPr="00813114" w:rsidRDefault="00752199" w:rsidP="00752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199" w:rsidRPr="00813114" w:rsidRDefault="00752199" w:rsidP="007521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114">
        <w:rPr>
          <w:rFonts w:ascii="Times New Roman" w:hAnsi="Times New Roman" w:cs="Times New Roman"/>
          <w:b/>
          <w:sz w:val="24"/>
          <w:szCs w:val="24"/>
        </w:rPr>
        <w:t>ПОРЯДОК ПРОВЕДЕНИЯ РЕГИОНАЛЬНОГО ЭТАПА ЧЕМПИОНАТА</w:t>
      </w:r>
    </w:p>
    <w:p w:rsidR="00752199" w:rsidRDefault="00752199" w:rsidP="0075219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этап Чемпионата представляет собой личные соревнования, предусматривающие выполнение заданий в 2-х турах в номинациях «Начинающий пользователь» и «Уверенный пользователь», и включает 2 этапа, заочный и очный.</w:t>
      </w:r>
    </w:p>
    <w:p w:rsidR="00752199" w:rsidRDefault="00752199" w:rsidP="007521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задания регионального этапа Чемпионата включены следующие позиции:</w:t>
      </w:r>
    </w:p>
    <w:p w:rsidR="00752199" w:rsidRPr="0090279D" w:rsidRDefault="00752199" w:rsidP="007521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9D">
        <w:rPr>
          <w:rFonts w:ascii="Times New Roman" w:hAnsi="Times New Roman" w:cs="Times New Roman"/>
          <w:sz w:val="24"/>
          <w:szCs w:val="24"/>
        </w:rPr>
        <w:lastRenderedPageBreak/>
        <w:t>1-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02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  <w:r w:rsidRPr="0090279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902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02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02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, работа с порталом </w:t>
      </w:r>
      <w:r w:rsidRPr="00705C48">
        <w:rPr>
          <w:rFonts w:ascii="Times New Roman" w:hAnsi="Times New Roman"/>
          <w:sz w:val="24"/>
          <w:szCs w:val="24"/>
        </w:rPr>
        <w:t xml:space="preserve">государственных услуг Российской Федерации </w:t>
      </w:r>
      <w:hyperlink r:id="rId5" w:history="1">
        <w:r w:rsidRPr="00705C48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705C4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705C48">
          <w:rPr>
            <w:rStyle w:val="a4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 w:rsidRPr="00705C4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705C4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E7B00">
        <w:t xml:space="preserve">, </w:t>
      </w:r>
      <w:r w:rsidR="00EE7B00" w:rsidRPr="00EE7B00">
        <w:rPr>
          <w:rFonts w:ascii="Times New Roman" w:hAnsi="Times New Roman" w:cs="Times New Roman"/>
        </w:rPr>
        <w:t>личный кабинет застрахованного лица</w:t>
      </w:r>
      <w:r w:rsidR="00EE7B00">
        <w:rPr>
          <w:rFonts w:ascii="Times New Roman" w:hAnsi="Times New Roman" w:cs="Times New Roman"/>
          <w:sz w:val="24"/>
          <w:szCs w:val="24"/>
        </w:rPr>
        <w:t xml:space="preserve"> на сайте Пенсионного Фонда РФ</w:t>
      </w:r>
      <w:r w:rsidRPr="0090279D">
        <w:rPr>
          <w:rFonts w:ascii="Times New Roman" w:hAnsi="Times New Roman" w:cs="Times New Roman"/>
          <w:sz w:val="24"/>
          <w:szCs w:val="24"/>
        </w:rPr>
        <w:t>;</w:t>
      </w:r>
    </w:p>
    <w:p w:rsidR="00752199" w:rsidRDefault="00752199" w:rsidP="007521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тур –</w:t>
      </w:r>
      <w:r w:rsidRPr="00902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с поисковой системой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2199" w:rsidRDefault="00752199" w:rsidP="007521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Заочный этап регионального этапа Чемпионата проходит с </w:t>
      </w:r>
      <w:r w:rsidRPr="00671F11">
        <w:rPr>
          <w:rFonts w:ascii="Times New Roman" w:hAnsi="Times New Roman" w:cs="Times New Roman"/>
          <w:sz w:val="24"/>
          <w:szCs w:val="24"/>
        </w:rPr>
        <w:t>01.07.2015 – 1</w:t>
      </w:r>
      <w:r w:rsidR="00EE7B00">
        <w:rPr>
          <w:rFonts w:ascii="Times New Roman" w:hAnsi="Times New Roman" w:cs="Times New Roman"/>
          <w:sz w:val="24"/>
          <w:szCs w:val="24"/>
        </w:rPr>
        <w:t>7</w:t>
      </w:r>
      <w:r w:rsidRPr="00671F11">
        <w:rPr>
          <w:rFonts w:ascii="Times New Roman" w:hAnsi="Times New Roman" w:cs="Times New Roman"/>
          <w:sz w:val="24"/>
          <w:szCs w:val="24"/>
        </w:rPr>
        <w:t>.07.2015</w:t>
      </w:r>
      <w:r>
        <w:rPr>
          <w:rFonts w:ascii="Times New Roman" w:hAnsi="Times New Roman" w:cs="Times New Roman"/>
          <w:sz w:val="24"/>
          <w:szCs w:val="24"/>
        </w:rPr>
        <w:t xml:space="preserve"> г. и включает 1-й тур, предполагающий создание презентации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02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2007/2010 (далее домашнее задание). В ходе заочного этапа участники высылают домашнее задание в электронной форме на электронную </w:t>
      </w:r>
      <w:r w:rsidRPr="00671F11">
        <w:rPr>
          <w:rFonts w:ascii="Times New Roman" w:hAnsi="Times New Roman" w:cs="Times New Roman"/>
          <w:sz w:val="24"/>
          <w:szCs w:val="24"/>
        </w:rPr>
        <w:t>почту Отделения Пенсионного фонда РФ по Забайкальскому краю не позднее 1</w:t>
      </w:r>
      <w:r w:rsidR="00EE7B00">
        <w:rPr>
          <w:rFonts w:ascii="Times New Roman" w:hAnsi="Times New Roman" w:cs="Times New Roman"/>
          <w:sz w:val="24"/>
          <w:szCs w:val="24"/>
        </w:rPr>
        <w:t>7</w:t>
      </w:r>
      <w:r w:rsidRPr="00671F11">
        <w:rPr>
          <w:rFonts w:ascii="Times New Roman" w:hAnsi="Times New Roman" w:cs="Times New Roman"/>
          <w:sz w:val="24"/>
          <w:szCs w:val="24"/>
        </w:rPr>
        <w:t xml:space="preserve"> июля 2015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2199" w:rsidRDefault="00752199" w:rsidP="007521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Домашнее задание, представленное после вышеуказанных сроков к рассмотрению не принимается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52199" w:rsidRDefault="00752199" w:rsidP="007521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домашнему заданию обязательно в обязательном порядке прикладывается заполненная заявка участника регионального этапа Чемпионата,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содержится в Приложении 1 к настоящему Положению.</w:t>
      </w:r>
    </w:p>
    <w:p w:rsidR="00752199" w:rsidRDefault="00752199" w:rsidP="007521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Очный этап регионального этапа Чемпионата проходит </w:t>
      </w:r>
      <w:r w:rsidRPr="00671F11">
        <w:rPr>
          <w:rFonts w:ascii="Times New Roman" w:hAnsi="Times New Roman" w:cs="Times New Roman"/>
          <w:sz w:val="24"/>
          <w:szCs w:val="24"/>
        </w:rPr>
        <w:t>2</w:t>
      </w:r>
      <w:r w:rsidR="00EE7B00">
        <w:rPr>
          <w:rFonts w:ascii="Times New Roman" w:hAnsi="Times New Roman" w:cs="Times New Roman"/>
          <w:sz w:val="24"/>
          <w:szCs w:val="24"/>
        </w:rPr>
        <w:t>2</w:t>
      </w:r>
      <w:r w:rsidRPr="00671F11">
        <w:rPr>
          <w:rFonts w:ascii="Times New Roman" w:hAnsi="Times New Roman" w:cs="Times New Roman"/>
          <w:sz w:val="24"/>
          <w:szCs w:val="24"/>
        </w:rPr>
        <w:t xml:space="preserve"> июля 2015</w:t>
      </w:r>
      <w:r>
        <w:rPr>
          <w:rFonts w:ascii="Times New Roman" w:hAnsi="Times New Roman" w:cs="Times New Roman"/>
          <w:sz w:val="24"/>
          <w:szCs w:val="24"/>
        </w:rPr>
        <w:t xml:space="preserve"> года и состоит из 1 -тура.</w:t>
      </w:r>
    </w:p>
    <w:p w:rsidR="00752199" w:rsidRPr="00375D07" w:rsidRDefault="00752199" w:rsidP="007521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знаниям, умениям и навыкам по соответствующим номинациям изложены в Приложении 2</w:t>
      </w:r>
      <w:r w:rsidRPr="00375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752199" w:rsidRDefault="00752199" w:rsidP="007521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соревнованиям очного тура допускаются участники, направившие задания в рамках заочного тура и заполненную заявку.</w:t>
      </w:r>
    </w:p>
    <w:p w:rsidR="00752199" w:rsidRDefault="00752199" w:rsidP="007521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участнику регионального этапа Чемпионата предоставляется отдельное рабочее место. Перед началом соревнований очного этапа участникам предоставляется время в количестве 10 минут для знакомства с представленным местом, проверки работы клавиатуры и мыши, а также для правильной организации рабочего места.</w:t>
      </w:r>
    </w:p>
    <w:p w:rsidR="00752199" w:rsidRDefault="00752199" w:rsidP="007521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использование участниками портативных запоминающих устройств.</w:t>
      </w:r>
    </w:p>
    <w:p w:rsidR="00752199" w:rsidRDefault="00752199" w:rsidP="007521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выделяемое на выполнение заданий регионального этапа, доводится до участников перед началом очного этапа соревнований.</w:t>
      </w:r>
    </w:p>
    <w:p w:rsidR="00752199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Абсолютные победители регионального этапа Чемпионата (1 среди мужчин и 1 среди женщин) в номинациях «Начинающий пользователь» и «Уверенный пользователь» определяются по суммарному количеству баллов за выполнение заданий в 2-х турах. Победители направляются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Казань для участия в Федеральном этапе</w:t>
      </w:r>
      <w:r w:rsidRPr="003C1EC4">
        <w:rPr>
          <w:rFonts w:ascii="Times New Roman" w:hAnsi="Times New Roman" w:cs="Times New Roman"/>
          <w:sz w:val="24"/>
          <w:szCs w:val="24"/>
        </w:rPr>
        <w:t xml:space="preserve"> </w:t>
      </w:r>
      <w:r w:rsidRPr="008F0EF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F0EF5">
        <w:rPr>
          <w:rFonts w:ascii="Times New Roman" w:hAnsi="Times New Roman" w:cs="Times New Roman"/>
          <w:sz w:val="24"/>
          <w:szCs w:val="24"/>
        </w:rPr>
        <w:t xml:space="preserve"> всероссийского чемпионата по компьютерному многоборью среди пенсионеров</w:t>
      </w:r>
      <w:r>
        <w:rPr>
          <w:rFonts w:ascii="Times New Roman" w:hAnsi="Times New Roman" w:cs="Times New Roman"/>
          <w:sz w:val="24"/>
          <w:szCs w:val="24"/>
        </w:rPr>
        <w:t xml:space="preserve"> 23-25 августа 2015 года.</w:t>
      </w:r>
    </w:p>
    <w:p w:rsidR="00752199" w:rsidRPr="00671F11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Победители и призеры в личном первенстве выявляются в каждой номинации с определением одного первого, одного второго и одного третьего места и награждаются соответствующими грамотами </w:t>
      </w:r>
      <w:r w:rsidRPr="00671F11">
        <w:rPr>
          <w:rFonts w:ascii="Times New Roman" w:hAnsi="Times New Roman" w:cs="Times New Roman"/>
          <w:sz w:val="24"/>
          <w:szCs w:val="24"/>
        </w:rPr>
        <w:t>и ценными подарками спонсоров регионального этапа Чемпионата.</w:t>
      </w:r>
    </w:p>
    <w:p w:rsidR="00752199" w:rsidRPr="00671F11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671F11">
        <w:rPr>
          <w:rFonts w:ascii="Times New Roman" w:hAnsi="Times New Roman" w:cs="Times New Roman"/>
          <w:sz w:val="24"/>
          <w:szCs w:val="24"/>
        </w:rPr>
        <w:t>Участники регионального этапа Чемпионата получают сертификаты участия.</w:t>
      </w:r>
    </w:p>
    <w:p w:rsidR="00752199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671F11">
        <w:rPr>
          <w:rFonts w:ascii="Times New Roman" w:hAnsi="Times New Roman" w:cs="Times New Roman"/>
          <w:sz w:val="24"/>
          <w:szCs w:val="24"/>
        </w:rPr>
        <w:t>Количество участников регионального этапа не ограничено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2199" w:rsidRDefault="00752199" w:rsidP="0075219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114">
        <w:rPr>
          <w:rFonts w:ascii="Times New Roman" w:hAnsi="Times New Roman" w:cs="Times New Roman"/>
          <w:b/>
          <w:sz w:val="24"/>
          <w:szCs w:val="24"/>
        </w:rPr>
        <w:t>ОРГАНИЗАЦИЯ РЕГИОНАЛЬНОГО ЭТАПА ЧЕМПИОНАТА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2199" w:rsidRPr="00813114" w:rsidRDefault="00752199" w:rsidP="00752199">
      <w:pPr>
        <w:pStyle w:val="a3"/>
        <w:tabs>
          <w:tab w:val="left" w:pos="851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Непосредственная организация регионального этапа Чемпионата возлагается на Министерство труда и социальной защиты Забайкальского края, которым создается организационный комитет, Региональное отделения «Союза пенсионеров России», Отделения Пенсионного фонда РФ по Забайкальскому краю (далее – оргкомитет).</w:t>
      </w:r>
    </w:p>
    <w:p w:rsidR="00752199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оргкомитет возлагаются следующие функции:</w:t>
      </w:r>
    </w:p>
    <w:p w:rsidR="00752199" w:rsidRPr="00671F11" w:rsidRDefault="00752199" w:rsidP="00752199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F11">
        <w:rPr>
          <w:rFonts w:ascii="Times New Roman" w:hAnsi="Times New Roman" w:cs="Times New Roman"/>
          <w:sz w:val="24"/>
          <w:szCs w:val="24"/>
        </w:rPr>
        <w:t>Определение представительства участников в муниципальных образованиях Забайкальского края;</w:t>
      </w:r>
    </w:p>
    <w:p w:rsidR="00752199" w:rsidRDefault="00752199" w:rsidP="00752199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заданий по номинациям;</w:t>
      </w:r>
    </w:p>
    <w:p w:rsidR="00752199" w:rsidRDefault="00752199" w:rsidP="00752199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критериев оценки, системы начисления и снятия баллов;</w:t>
      </w:r>
    </w:p>
    <w:p w:rsidR="00752199" w:rsidRDefault="00752199" w:rsidP="00752199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и информационное обеспечение проведения регионального этапа Чемпионата;</w:t>
      </w:r>
    </w:p>
    <w:p w:rsidR="00752199" w:rsidRDefault="00752199" w:rsidP="00752199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жюри в муниципальных образованиях Забайкальского края;</w:t>
      </w:r>
    </w:p>
    <w:p w:rsidR="00752199" w:rsidRDefault="00752199" w:rsidP="00752199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победителей и призеров регионального этапа Чемпионата на основании рассмотрения протоколов соревнований в муниципальных образованиях Забайкальского края;</w:t>
      </w:r>
    </w:p>
    <w:p w:rsidR="00752199" w:rsidRDefault="00752199" w:rsidP="00752199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итогового отчета о проведении регионального этапа Чемпионата;</w:t>
      </w:r>
    </w:p>
    <w:p w:rsidR="00752199" w:rsidRDefault="00752199" w:rsidP="00752199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иных функций, связанных с проведением регионального этапа Чемпионата.</w:t>
      </w:r>
    </w:p>
    <w:p w:rsidR="00752199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определяет состав жюри </w:t>
      </w:r>
      <w:r w:rsidRPr="00671F11">
        <w:rPr>
          <w:rFonts w:ascii="Times New Roman" w:hAnsi="Times New Roman" w:cs="Times New Roman"/>
          <w:sz w:val="24"/>
          <w:szCs w:val="24"/>
        </w:rPr>
        <w:t>в муниципальных образованиях Забайкальского края,</w:t>
      </w:r>
      <w:r>
        <w:rPr>
          <w:rFonts w:ascii="Times New Roman" w:hAnsi="Times New Roman" w:cs="Times New Roman"/>
          <w:sz w:val="24"/>
          <w:szCs w:val="24"/>
        </w:rPr>
        <w:t xml:space="preserve"> не менее 3 человек в каждом районе. Жюри состоит из председателя и членов жюри, среди которых представители Министерства труда и социальной защиты Забайкальского края, регионального отделения «Союза пенсионеров России», Отделения Пенсионного фонда РФ по Забайкальскому </w:t>
      </w:r>
      <w:r w:rsidRPr="003C1EC4">
        <w:rPr>
          <w:rFonts w:ascii="Times New Roman" w:hAnsi="Times New Roman" w:cs="Times New Roman"/>
          <w:sz w:val="24"/>
          <w:szCs w:val="24"/>
        </w:rPr>
        <w:t>краю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2199" w:rsidRDefault="00752199" w:rsidP="007521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Спорные вопросы при подведении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итогов выполнения заданий</w:t>
      </w:r>
      <w:r w:rsidRPr="00246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регионального этапа Чемпионата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решаются большинством голосов членов жюри открытым голосованием.</w:t>
      </w:r>
    </w:p>
    <w:p w:rsidR="00752199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вправе устанавливать дополнительные специальные номинации для участников регионального этапа Чемпионата.</w:t>
      </w:r>
    </w:p>
    <w:p w:rsidR="00752199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осуществляет следующие функции:</w:t>
      </w:r>
    </w:p>
    <w:p w:rsidR="00752199" w:rsidRDefault="00752199" w:rsidP="00752199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инструктаж участников перед выдачей заданий, объясняет критерии оценки и, убедившись в готовности участников, подает сигнал для начала выполнения заданий;</w:t>
      </w:r>
    </w:p>
    <w:p w:rsidR="00752199" w:rsidRDefault="00752199" w:rsidP="00752199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и контролирует ход соревнований, принимает оперативные решения по регламенту, устранению сбоев техники и программного обеспечения и др.</w:t>
      </w:r>
    </w:p>
    <w:p w:rsidR="00752199" w:rsidRDefault="00752199" w:rsidP="00752199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обсуждение, оценивает и определяет результаты работ участников регионального этапа Чемпионата в соответствии с критериями оценки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3;</w:t>
      </w:r>
    </w:p>
    <w:p w:rsidR="00752199" w:rsidRDefault="00752199" w:rsidP="00752199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 протоколы соревнований в Оргкомитет по проведению регионального этапа Чемпионата.</w:t>
      </w:r>
    </w:p>
    <w:p w:rsidR="00752199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проведения регионального этапа Чемпионата могут привлекаться волонтеры. Волонтерам запрещается оказывать помощь участникам в выполнении конкурсных заданий.</w:t>
      </w:r>
    </w:p>
    <w:p w:rsidR="00752199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регионального этапа Чемпионата в зоне соревнований не допускается присутствие посторонних лиц, кроме членов жюри, волонтеров и групп технической и программной поддержки.</w:t>
      </w:r>
    </w:p>
    <w:p w:rsidR="00752199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требования к программному обеспечению, установленному на компьютерах участников регионального этапа Чемпионата:</w:t>
      </w:r>
    </w:p>
    <w:p w:rsidR="00752199" w:rsidRPr="00E82808" w:rsidRDefault="00752199" w:rsidP="00752199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Windows 7/8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2199" w:rsidRPr="00E82808" w:rsidRDefault="00752199" w:rsidP="00752199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Microsoft Office</w:t>
      </w:r>
      <w:r w:rsidRPr="00485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2007/2010;</w:t>
      </w:r>
    </w:p>
    <w:p w:rsidR="00752199" w:rsidRPr="00813114" w:rsidRDefault="00752199" w:rsidP="00752199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Браузеры</w:t>
      </w:r>
      <w:r w:rsidRPr="00E828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Internet Explorer</w:t>
      </w:r>
      <w:r w:rsidRPr="00E8280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Opera</w:t>
      </w:r>
      <w:r w:rsidRPr="00E8280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Mozilla Firefox</w:t>
      </w:r>
      <w:r w:rsidRPr="00E8280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2199" w:rsidRDefault="00752199" w:rsidP="00752199">
      <w:pPr>
        <w:pStyle w:val="a3"/>
        <w:tabs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7B00" w:rsidRPr="00EE7B00" w:rsidRDefault="00EE7B00" w:rsidP="00752199">
      <w:pPr>
        <w:pStyle w:val="a3"/>
        <w:tabs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114">
        <w:rPr>
          <w:rFonts w:ascii="Times New Roman" w:hAnsi="Times New Roman" w:cs="Times New Roman"/>
          <w:b/>
          <w:sz w:val="24"/>
          <w:szCs w:val="24"/>
        </w:rPr>
        <w:t>ОПРЕДЕЛЕНИЕ РЕЗУЛЬТАТОВ РЕГИОНАЛЬНОГО ЭТАПА ЧЕМПИОНАТА</w:t>
      </w:r>
    </w:p>
    <w:p w:rsidR="00752199" w:rsidRPr="00813114" w:rsidRDefault="00752199" w:rsidP="00752199">
      <w:pPr>
        <w:pStyle w:val="a3"/>
        <w:tabs>
          <w:tab w:val="left" w:pos="851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Окончательные итоги регионального этапа Чемпионата подводятся по результатам очного тура </w:t>
      </w:r>
      <w:r w:rsidR="00EE7B00">
        <w:rPr>
          <w:rFonts w:ascii="Times New Roman" w:hAnsi="Times New Roman" w:cs="Times New Roman"/>
          <w:sz w:val="24"/>
          <w:szCs w:val="24"/>
        </w:rPr>
        <w:t>22</w:t>
      </w:r>
      <w:r w:rsidRPr="00671F11">
        <w:rPr>
          <w:rFonts w:ascii="Times New Roman" w:hAnsi="Times New Roman" w:cs="Times New Roman"/>
          <w:sz w:val="24"/>
          <w:szCs w:val="24"/>
        </w:rPr>
        <w:t xml:space="preserve"> июля 2015</w:t>
      </w:r>
      <w:r>
        <w:rPr>
          <w:rFonts w:ascii="Times New Roman" w:hAnsi="Times New Roman" w:cs="Times New Roman"/>
          <w:sz w:val="24"/>
          <w:szCs w:val="24"/>
        </w:rPr>
        <w:t xml:space="preserve"> года. Подведение итогов регионального этапа Чемпионата и определение победителей и призеров осуществляется Оргкомитетом.</w:t>
      </w:r>
    </w:p>
    <w:p w:rsidR="00752199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представляет листы оценки (Приложение 5.1. и 5.2. к настоящему Положению) и итоговые протоколы (Приложение 6) по номинациям на усмотрение и утверждение Оргкомитета.</w:t>
      </w:r>
    </w:p>
    <w:p w:rsidR="00752199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два и более участника регионального этапа Чемпионата набрали одинаковое количество баллов, то приоритет отдается старшему участнику.</w:t>
      </w:r>
    </w:p>
    <w:p w:rsidR="00752199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допущения участником регионального этапа Чемпионата нарушений в ходе очного этапа жюри штрафует указанных участников снятием баллов в зависимости от серьезности нарушения вплоть до аннулирования работы. Список видов нарушений и штрафные санкции описаны в Приложении 4.</w:t>
      </w:r>
    </w:p>
    <w:p w:rsidR="00752199" w:rsidRPr="00671F11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регионального этапа Чемпионата размещается на </w:t>
      </w:r>
      <w:r w:rsidRPr="00671F11">
        <w:rPr>
          <w:rFonts w:ascii="Times New Roman" w:hAnsi="Times New Roman" w:cs="Times New Roman"/>
          <w:sz w:val="24"/>
          <w:szCs w:val="24"/>
        </w:rPr>
        <w:t>официальных сайтах Министерства труда и социальной защиты Забайкальского края, Отделения Пенсионного фонда РФ по Забайкальскому краю и регионального отделения «Союза пенсионеров России».</w:t>
      </w:r>
    </w:p>
    <w:p w:rsidR="00752199" w:rsidRDefault="00752199" w:rsidP="00752199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B00" w:rsidRPr="00EE7B00" w:rsidRDefault="00752199" w:rsidP="00EE7B0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00">
        <w:rPr>
          <w:rFonts w:ascii="Times New Roman" w:hAnsi="Times New Roman" w:cs="Times New Roman"/>
          <w:b/>
          <w:sz w:val="24"/>
          <w:szCs w:val="24"/>
        </w:rPr>
        <w:t>ОРГАНИЗАЦИЯ УЧАСТИЯ В ФЕДЕРАЛЬНОМ ЭТАПЕ ЧЕМПИОНАТА</w:t>
      </w:r>
      <w:r w:rsidR="00EE7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7B00" w:rsidRPr="00EE7B00" w:rsidRDefault="00EE7B00" w:rsidP="00EE7B00">
      <w:pPr>
        <w:pStyle w:val="a3"/>
        <w:tabs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52199" w:rsidRPr="00EE7B00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00">
        <w:rPr>
          <w:rFonts w:ascii="Times New Roman" w:hAnsi="Times New Roman" w:cs="Times New Roman"/>
          <w:sz w:val="24"/>
          <w:szCs w:val="24"/>
        </w:rPr>
        <w:t>В состав команды Забайкальского края для участия в федеральном этапе Чемпионата входит не более 2-х человек (мужчина и женщина), явившихся абсолютными победителями в номинациях «Начинающий пользователь» и «Уверенный пользователь».</w:t>
      </w:r>
    </w:p>
    <w:p w:rsidR="00752199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B5">
        <w:rPr>
          <w:rFonts w:ascii="Times New Roman" w:hAnsi="Times New Roman" w:cs="Times New Roman"/>
          <w:sz w:val="24"/>
          <w:szCs w:val="24"/>
        </w:rPr>
        <w:t xml:space="preserve">К участию в соревнованиях на федеральном этапе Чемпионата допускаются только победители </w:t>
      </w:r>
      <w:r>
        <w:rPr>
          <w:rFonts w:ascii="Times New Roman" w:hAnsi="Times New Roman" w:cs="Times New Roman"/>
          <w:sz w:val="24"/>
          <w:szCs w:val="24"/>
        </w:rPr>
        <w:t>регионального этапа Чемпионата. Замена участников соревнований по неотложным обстоятельствам возможна из состава призеров региональных соревнований.</w:t>
      </w:r>
    </w:p>
    <w:p w:rsidR="00752199" w:rsidRDefault="00752199" w:rsidP="00752199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</w:t>
      </w:r>
      <w:r w:rsidRPr="00813114">
        <w:rPr>
          <w:rFonts w:ascii="Times New Roman" w:hAnsi="Times New Roman" w:cs="Times New Roman"/>
          <w:b/>
          <w:sz w:val="24"/>
          <w:szCs w:val="24"/>
        </w:rPr>
        <w:t xml:space="preserve"> ОБЕСПЕЧЕНИЕ ОРГАНИЗАЦИИ РЕГИОНАЛЬНОГО ЭТАПА ЧЕМПИОНАТА</w:t>
      </w:r>
    </w:p>
    <w:p w:rsidR="00752199" w:rsidRPr="00813114" w:rsidRDefault="00752199" w:rsidP="00752199">
      <w:pPr>
        <w:pStyle w:val="a3"/>
        <w:tabs>
          <w:tab w:val="left" w:pos="851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52199" w:rsidRPr="00671F11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7A3EF0">
        <w:rPr>
          <w:rFonts w:ascii="Times New Roman" w:hAnsi="Times New Roman" w:cs="Times New Roman"/>
          <w:sz w:val="24"/>
          <w:szCs w:val="24"/>
        </w:rPr>
        <w:t xml:space="preserve"> обеспечение информационного сопровождения и проведения заочного и очного этапов регионального этапа Чемпионата </w:t>
      </w:r>
      <w:r w:rsidRPr="00671F11">
        <w:rPr>
          <w:rFonts w:ascii="Times New Roman" w:hAnsi="Times New Roman" w:cs="Times New Roman"/>
          <w:sz w:val="24"/>
          <w:szCs w:val="24"/>
        </w:rPr>
        <w:t>осуществляется за счет средств бюджета Забайкальского края, региональным отделением «Союза пенсионеров России» и спонсорской помощи.</w:t>
      </w:r>
    </w:p>
    <w:p w:rsidR="00752199" w:rsidRDefault="00752199" w:rsidP="0075219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Региональное отделение «Союза пенсионеров России» финансирует расходы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проживание и питание 2-х победителей регионального этапа Чемпионата при направлении 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Казань для участия в федеральном этапе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чемпионата по компьютерному многоборью среди пенсионеров 23-25 августа 2015 г.</w:t>
      </w:r>
    </w:p>
    <w:p w:rsidR="00752199" w:rsidRDefault="00752199" w:rsidP="00752199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114">
        <w:rPr>
          <w:rFonts w:ascii="Times New Roman" w:hAnsi="Times New Roman" w:cs="Times New Roman"/>
          <w:b/>
          <w:sz w:val="24"/>
          <w:szCs w:val="24"/>
        </w:rPr>
        <w:t>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2199" w:rsidRDefault="00752199" w:rsidP="007521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– Анкета участника регионального этапа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Чемпионата;</w:t>
      </w:r>
    </w:p>
    <w:p w:rsidR="00752199" w:rsidRDefault="00752199" w:rsidP="007521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– Необходимые компетенции и навыки;</w:t>
      </w:r>
    </w:p>
    <w:p w:rsidR="00752199" w:rsidRPr="00813114" w:rsidRDefault="00752199" w:rsidP="007521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3 - Критерии оценки заданий (только для жюри);</w:t>
      </w:r>
    </w:p>
    <w:p w:rsidR="00752199" w:rsidRPr="00813114" w:rsidRDefault="00752199" w:rsidP="007521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4 -  Виды нарушений и поощрений;</w:t>
      </w:r>
    </w:p>
    <w:p w:rsidR="00752199" w:rsidRDefault="00752199" w:rsidP="007521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5.1 – Лист оценки.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начинающий пользователь;</w:t>
      </w:r>
    </w:p>
    <w:p w:rsidR="00752199" w:rsidRDefault="00752199" w:rsidP="007521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5.2 – Лист оценки.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уверенный пользователь;</w:t>
      </w:r>
    </w:p>
    <w:p w:rsidR="00752199" w:rsidRDefault="00752199" w:rsidP="00752199">
      <w:pPr>
        <w:tabs>
          <w:tab w:val="left" w:pos="851"/>
          <w:tab w:val="left" w:pos="80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6 - Сводный протокол заседания жюри.</w:t>
      </w:r>
    </w:p>
    <w:p w:rsidR="00752199" w:rsidRDefault="00752199" w:rsidP="00752199">
      <w:pPr>
        <w:tabs>
          <w:tab w:val="left" w:pos="851"/>
          <w:tab w:val="left" w:pos="80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tabs>
          <w:tab w:val="left" w:pos="851"/>
          <w:tab w:val="left" w:pos="80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tabs>
          <w:tab w:val="left" w:pos="851"/>
          <w:tab w:val="left" w:pos="80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tabs>
          <w:tab w:val="left" w:pos="851"/>
          <w:tab w:val="left" w:pos="80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99" w:rsidRPr="00547713" w:rsidRDefault="00752199" w:rsidP="00752199">
      <w:pPr>
        <w:jc w:val="right"/>
        <w:rPr>
          <w:rFonts w:ascii="Times New Roman" w:hAnsi="Times New Roman"/>
          <w:b/>
          <w:sz w:val="24"/>
          <w:szCs w:val="24"/>
        </w:rPr>
      </w:pPr>
      <w:r w:rsidRPr="00547713">
        <w:rPr>
          <w:rFonts w:ascii="Times New Roman" w:hAnsi="Times New Roman"/>
          <w:b/>
          <w:sz w:val="24"/>
          <w:szCs w:val="24"/>
        </w:rPr>
        <w:t>Приложение 1</w:t>
      </w:r>
    </w:p>
    <w:p w:rsidR="00752199" w:rsidRPr="004A06C3" w:rsidRDefault="00752199" w:rsidP="007521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A06C3">
        <w:rPr>
          <w:rFonts w:ascii="Times New Roman" w:hAnsi="Times New Roman"/>
          <w:b/>
          <w:sz w:val="32"/>
          <w:szCs w:val="32"/>
        </w:rPr>
        <w:t>АНКЕТА</w:t>
      </w:r>
    </w:p>
    <w:p w:rsidR="00752199" w:rsidRPr="00705C48" w:rsidRDefault="00752199" w:rsidP="007521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C48">
        <w:rPr>
          <w:rFonts w:ascii="Times New Roman" w:hAnsi="Times New Roman"/>
          <w:sz w:val="24"/>
          <w:szCs w:val="24"/>
        </w:rPr>
        <w:t xml:space="preserve">участника регионального этапа  </w:t>
      </w:r>
      <w:r w:rsidRPr="00705C48">
        <w:rPr>
          <w:rFonts w:ascii="Times New Roman" w:hAnsi="Times New Roman"/>
          <w:sz w:val="24"/>
          <w:szCs w:val="24"/>
          <w:lang w:val="en-US"/>
        </w:rPr>
        <w:t>V</w:t>
      </w:r>
      <w:r w:rsidRPr="00705C48">
        <w:rPr>
          <w:rFonts w:ascii="Times New Roman" w:hAnsi="Times New Roman"/>
          <w:sz w:val="24"/>
          <w:szCs w:val="24"/>
        </w:rPr>
        <w:t xml:space="preserve"> Чемпионата </w:t>
      </w:r>
      <w:proofErr w:type="gramStart"/>
      <w:r w:rsidRPr="00705C48">
        <w:rPr>
          <w:rFonts w:ascii="Times New Roman" w:hAnsi="Times New Roman"/>
          <w:sz w:val="24"/>
          <w:szCs w:val="24"/>
        </w:rPr>
        <w:t>по</w:t>
      </w:r>
      <w:proofErr w:type="gramEnd"/>
    </w:p>
    <w:p w:rsidR="00752199" w:rsidRPr="00705C48" w:rsidRDefault="00752199" w:rsidP="007521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C48">
        <w:rPr>
          <w:rFonts w:ascii="Times New Roman" w:hAnsi="Times New Roman"/>
          <w:sz w:val="24"/>
          <w:szCs w:val="24"/>
        </w:rPr>
        <w:t xml:space="preserve"> компьютерному многоборью среди пенсионеров</w:t>
      </w: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199" w:rsidRPr="00705C48" w:rsidRDefault="00752199" w:rsidP="0075219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52199" w:rsidRPr="00705C48" w:rsidRDefault="00752199" w:rsidP="0075219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05C48">
        <w:rPr>
          <w:rFonts w:ascii="Times New Roman" w:hAnsi="Times New Roman"/>
          <w:sz w:val="24"/>
          <w:szCs w:val="24"/>
        </w:rPr>
        <w:t>Ф.И.О. 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 </w:t>
      </w:r>
      <w:r w:rsidRPr="00705C48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52199" w:rsidRPr="00705C48" w:rsidRDefault="00752199" w:rsidP="0075219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05C48">
        <w:rPr>
          <w:rFonts w:ascii="Times New Roman" w:hAnsi="Times New Roman"/>
          <w:sz w:val="24"/>
          <w:szCs w:val="24"/>
        </w:rPr>
        <w:t xml:space="preserve">Дата рождения </w:t>
      </w:r>
      <w:proofErr w:type="spellStart"/>
      <w:r w:rsidRPr="00705C48">
        <w:rPr>
          <w:rFonts w:ascii="Times New Roman" w:hAnsi="Times New Roman"/>
          <w:sz w:val="24"/>
          <w:szCs w:val="24"/>
        </w:rPr>
        <w:t>_____________________полных</w:t>
      </w:r>
      <w:proofErr w:type="spellEnd"/>
      <w:r w:rsidRPr="00705C48">
        <w:rPr>
          <w:rFonts w:ascii="Times New Roman" w:hAnsi="Times New Roman"/>
          <w:sz w:val="24"/>
          <w:szCs w:val="24"/>
        </w:rPr>
        <w:t xml:space="preserve"> лет___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752199" w:rsidRPr="00705C48" w:rsidRDefault="00752199" w:rsidP="00752199">
      <w:pPr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05C48">
        <w:rPr>
          <w:rFonts w:ascii="Times New Roman" w:hAnsi="Times New Roman"/>
          <w:sz w:val="24"/>
          <w:szCs w:val="24"/>
        </w:rPr>
        <w:t>Паспортные данные_______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705C48">
        <w:rPr>
          <w:rFonts w:ascii="Times New Roman" w:hAnsi="Times New Roman"/>
          <w:sz w:val="24"/>
          <w:szCs w:val="24"/>
        </w:rPr>
        <w:t>______________________ 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705C48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752199" w:rsidRPr="00705C48" w:rsidRDefault="00752199" w:rsidP="0075219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05C48">
        <w:rPr>
          <w:rFonts w:ascii="Times New Roman" w:hAnsi="Times New Roman"/>
          <w:sz w:val="24"/>
          <w:szCs w:val="24"/>
        </w:rPr>
        <w:t>Место жительства (населенный пункт, район) 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705C48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705C48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705C48">
        <w:rPr>
          <w:rFonts w:ascii="Times New Roman" w:hAnsi="Times New Roman"/>
          <w:sz w:val="24"/>
          <w:szCs w:val="24"/>
        </w:rPr>
        <w:t xml:space="preserve"> </w:t>
      </w:r>
    </w:p>
    <w:p w:rsidR="00752199" w:rsidRPr="00705C48" w:rsidRDefault="00752199" w:rsidP="0075219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05C48">
        <w:rPr>
          <w:rFonts w:ascii="Times New Roman" w:hAnsi="Times New Roman"/>
          <w:sz w:val="24"/>
          <w:szCs w:val="24"/>
        </w:rPr>
        <w:t>Контактный телефон 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705C48">
        <w:rPr>
          <w:rFonts w:ascii="Times New Roman" w:hAnsi="Times New Roman"/>
          <w:sz w:val="24"/>
          <w:szCs w:val="24"/>
        </w:rPr>
        <w:t xml:space="preserve">____ </w:t>
      </w:r>
    </w:p>
    <w:p w:rsidR="00752199" w:rsidRPr="00705C48" w:rsidRDefault="00752199" w:rsidP="0075219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05C48">
        <w:rPr>
          <w:rFonts w:ascii="Times New Roman" w:hAnsi="Times New Roman"/>
          <w:sz w:val="24"/>
          <w:szCs w:val="24"/>
          <w:lang w:val="en-US"/>
        </w:rPr>
        <w:t>E-mail</w:t>
      </w:r>
      <w:r w:rsidRPr="00705C48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705C48">
        <w:rPr>
          <w:rFonts w:ascii="Times New Roman" w:hAnsi="Times New Roman"/>
          <w:sz w:val="24"/>
          <w:szCs w:val="24"/>
        </w:rPr>
        <w:t xml:space="preserve">_____________________ </w:t>
      </w:r>
    </w:p>
    <w:p w:rsidR="00752199" w:rsidRPr="00705C48" w:rsidRDefault="00752199" w:rsidP="0075219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05C48">
        <w:rPr>
          <w:rFonts w:ascii="Times New Roman" w:hAnsi="Times New Roman"/>
          <w:sz w:val="24"/>
          <w:szCs w:val="24"/>
        </w:rPr>
        <w:t>Категория: начинающий пользователь, уверенный пользователь</w:t>
      </w:r>
    </w:p>
    <w:p w:rsidR="00752199" w:rsidRPr="004A06C3" w:rsidRDefault="00752199" w:rsidP="00752199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4A06C3">
        <w:rPr>
          <w:rFonts w:ascii="Times New Roman" w:hAnsi="Times New Roman"/>
          <w:sz w:val="20"/>
          <w:szCs w:val="20"/>
        </w:rPr>
        <w:t>Нужное подчеркнуть</w:t>
      </w:r>
    </w:p>
    <w:p w:rsidR="00752199" w:rsidRPr="00705C48" w:rsidRDefault="00752199" w:rsidP="007521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199" w:rsidRPr="00705C48" w:rsidRDefault="00752199" w:rsidP="007521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5C48">
        <w:rPr>
          <w:rFonts w:ascii="Times New Roman" w:hAnsi="Times New Roman"/>
          <w:sz w:val="24"/>
          <w:szCs w:val="24"/>
        </w:rPr>
        <w:t xml:space="preserve">Напоминаем Вам, что для выполнения заданий </w:t>
      </w:r>
      <w:r w:rsidRPr="00705C48">
        <w:rPr>
          <w:rFonts w:ascii="Times New Roman" w:hAnsi="Times New Roman"/>
          <w:sz w:val="24"/>
          <w:szCs w:val="24"/>
          <w:lang w:val="en-US"/>
        </w:rPr>
        <w:t>V</w:t>
      </w:r>
      <w:r w:rsidRPr="00705C48">
        <w:rPr>
          <w:rFonts w:ascii="Times New Roman" w:hAnsi="Times New Roman"/>
          <w:sz w:val="24"/>
          <w:szCs w:val="24"/>
        </w:rPr>
        <w:t xml:space="preserve"> Чемпионата по компьютерному многоборью среди пенсионеров Вам необходимо предварительно зарегистрироваться на портале государственных услуг Российской Федерации </w:t>
      </w:r>
      <w:hyperlink r:id="rId6" w:history="1">
        <w:r w:rsidRPr="00705C48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705C4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705C48">
          <w:rPr>
            <w:rStyle w:val="a4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 w:rsidRPr="00705C4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705C4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05C48">
        <w:rPr>
          <w:rFonts w:ascii="Times New Roman" w:hAnsi="Times New Roman"/>
          <w:sz w:val="24"/>
          <w:szCs w:val="24"/>
        </w:rPr>
        <w:t>, сохранить логин и пароль учетной записи и взять их с собой.</w:t>
      </w:r>
    </w:p>
    <w:p w:rsidR="00752199" w:rsidRPr="00705C48" w:rsidRDefault="00752199" w:rsidP="007521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199" w:rsidRPr="00705C48" w:rsidRDefault="00752199" w:rsidP="007521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5C48">
        <w:rPr>
          <w:rFonts w:ascii="Times New Roman" w:hAnsi="Times New Roman"/>
          <w:sz w:val="24"/>
          <w:szCs w:val="24"/>
        </w:rPr>
        <w:t>Даю согласие на обработку персональных данных для организации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C48">
        <w:rPr>
          <w:rFonts w:ascii="Times New Roman" w:hAnsi="Times New Roman"/>
          <w:sz w:val="24"/>
          <w:szCs w:val="24"/>
        </w:rPr>
        <w:t xml:space="preserve">проведения регионального этапа заданий </w:t>
      </w:r>
      <w:r w:rsidRPr="00705C48">
        <w:rPr>
          <w:rFonts w:ascii="Times New Roman" w:hAnsi="Times New Roman"/>
          <w:sz w:val="24"/>
          <w:szCs w:val="24"/>
          <w:lang w:val="en-US"/>
        </w:rPr>
        <w:t>V</w:t>
      </w:r>
      <w:r w:rsidRPr="00705C48">
        <w:rPr>
          <w:rFonts w:ascii="Times New Roman" w:hAnsi="Times New Roman"/>
          <w:sz w:val="24"/>
          <w:szCs w:val="24"/>
        </w:rPr>
        <w:t xml:space="preserve"> Чемпионата по компьютерному многоборью среди пенсионеров.</w:t>
      </w:r>
    </w:p>
    <w:p w:rsidR="00752199" w:rsidRPr="00705C48" w:rsidRDefault="00752199" w:rsidP="0075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199" w:rsidRPr="00705C48" w:rsidRDefault="00752199" w:rsidP="0075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199" w:rsidRPr="00705C48" w:rsidRDefault="00752199" w:rsidP="0075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C48">
        <w:rPr>
          <w:rFonts w:ascii="Times New Roman" w:hAnsi="Times New Roman"/>
          <w:sz w:val="24"/>
          <w:szCs w:val="24"/>
        </w:rPr>
        <w:t xml:space="preserve">_______________________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________________________</w:t>
      </w:r>
      <w:r w:rsidRPr="00705C48">
        <w:rPr>
          <w:rFonts w:ascii="Times New Roman" w:hAnsi="Times New Roman"/>
          <w:sz w:val="24"/>
          <w:szCs w:val="24"/>
        </w:rPr>
        <w:t xml:space="preserve"> </w:t>
      </w:r>
    </w:p>
    <w:p w:rsidR="00752199" w:rsidRDefault="00752199" w:rsidP="0075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705C48">
        <w:rPr>
          <w:rFonts w:ascii="Times New Roman" w:hAnsi="Times New Roman"/>
          <w:sz w:val="24"/>
          <w:szCs w:val="24"/>
        </w:rPr>
        <w:t>(подпись)                                                                                        (расшифровка)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2199" w:rsidRDefault="00752199" w:rsidP="0075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</w:p>
    <w:p w:rsidR="00752199" w:rsidRDefault="00752199" w:rsidP="0075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199" w:rsidRPr="00547713" w:rsidRDefault="00EE7B00" w:rsidP="0075219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52199" w:rsidRPr="00547713">
        <w:rPr>
          <w:rFonts w:ascii="Times New Roman" w:hAnsi="Times New Roman"/>
          <w:b/>
          <w:sz w:val="24"/>
          <w:szCs w:val="24"/>
        </w:rPr>
        <w:t>риложение 2</w:t>
      </w: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199" w:rsidRPr="00C03265" w:rsidRDefault="00752199" w:rsidP="007521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265">
        <w:rPr>
          <w:rFonts w:ascii="Times New Roman" w:hAnsi="Times New Roman"/>
          <w:b/>
          <w:sz w:val="24"/>
          <w:szCs w:val="24"/>
        </w:rPr>
        <w:t>Необходимые компетенции и навыки</w:t>
      </w:r>
    </w:p>
    <w:p w:rsidR="00752199" w:rsidRPr="00C03265" w:rsidRDefault="00752199" w:rsidP="007521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265">
        <w:rPr>
          <w:rFonts w:ascii="Times New Roman" w:hAnsi="Times New Roman"/>
          <w:b/>
          <w:sz w:val="24"/>
          <w:szCs w:val="24"/>
        </w:rPr>
        <w:t>для выполнения задания 1-го тура компьютерного многоборья</w:t>
      </w: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выполнения задания 1-го тура желательно наличие следующих компетенций и навыков:</w:t>
      </w:r>
    </w:p>
    <w:p w:rsidR="00752199" w:rsidRDefault="00752199" w:rsidP="0075219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Навыки работы с интерфейсом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2641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2007/2010;</w:t>
      </w:r>
    </w:p>
    <w:p w:rsidR="00752199" w:rsidRDefault="00752199" w:rsidP="0075219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готовых макетов, шаблонов и тем;</w:t>
      </w:r>
    </w:p>
    <w:p w:rsidR="00752199" w:rsidRDefault="00752199" w:rsidP="0075219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Добавление, редактирование и форматирование объектов (текст, рисунки, таблицы, диаграммы, графики, фигур и др.);</w:t>
      </w:r>
      <w:proofErr w:type="gramEnd"/>
    </w:p>
    <w:p w:rsidR="00752199" w:rsidRDefault="00752199" w:rsidP="0075219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добавление и редактирование колонтитулов;</w:t>
      </w:r>
    </w:p>
    <w:p w:rsidR="00752199" w:rsidRDefault="00752199" w:rsidP="0075219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со сносками; </w:t>
      </w:r>
    </w:p>
    <w:p w:rsidR="00752199" w:rsidRDefault="00752199" w:rsidP="0075219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добавление и форматирование;</w:t>
      </w:r>
    </w:p>
    <w:p w:rsidR="00752199" w:rsidRDefault="00752199" w:rsidP="0075219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объектами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SmartArt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WordArt</w:t>
      </w:r>
    </w:p>
    <w:p w:rsidR="00752199" w:rsidRDefault="00752199" w:rsidP="0075219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Навыки работы с интерфейсом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1B7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1B7462">
        <w:rPr>
          <w:rFonts w:ascii="Times New Roman" w:hAnsi="Times New Roman"/>
          <w:sz w:val="24"/>
          <w:szCs w:val="24"/>
        </w:rPr>
        <w:t xml:space="preserve"> 2007/2010</w:t>
      </w:r>
      <w:r>
        <w:rPr>
          <w:rFonts w:ascii="Times New Roman" w:hAnsi="Times New Roman"/>
          <w:sz w:val="24"/>
          <w:szCs w:val="24"/>
        </w:rPr>
        <w:t xml:space="preserve">, добавление и редактирование текста, графики и таблиц в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1B7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1B7462">
        <w:rPr>
          <w:rFonts w:ascii="Times New Roman" w:hAnsi="Times New Roman"/>
          <w:sz w:val="24"/>
          <w:szCs w:val="24"/>
        </w:rPr>
        <w:t xml:space="preserve"> 2007/2010</w:t>
      </w:r>
      <w:r>
        <w:rPr>
          <w:rFonts w:ascii="Times New Roman" w:hAnsi="Times New Roman"/>
          <w:sz w:val="24"/>
          <w:szCs w:val="24"/>
        </w:rPr>
        <w:t>, работа с гиперссылками.</w:t>
      </w:r>
    </w:p>
    <w:p w:rsidR="00752199" w:rsidRDefault="00752199" w:rsidP="0075219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эксплуатировать информационные сервисы Портала </w:t>
      </w:r>
      <w:proofErr w:type="spellStart"/>
      <w:r>
        <w:rPr>
          <w:rFonts w:ascii="Times New Roman" w:hAnsi="Times New Roman"/>
          <w:sz w:val="24"/>
          <w:szCs w:val="24"/>
        </w:rPr>
        <w:t>госсуслуги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ф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Pr="00705C48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705C4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705C48">
          <w:rPr>
            <w:rStyle w:val="a4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 w:rsidRPr="00705C4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705C4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) (далее – Портал);</w:t>
      </w:r>
    </w:p>
    <w:p w:rsidR="00752199" w:rsidRDefault="00752199" w:rsidP="0075219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основных возможностей Портала;</w:t>
      </w:r>
    </w:p>
    <w:p w:rsidR="00752199" w:rsidRDefault="00752199" w:rsidP="0075219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интерфейса Портала;</w:t>
      </w:r>
    </w:p>
    <w:p w:rsidR="00752199" w:rsidRDefault="00752199" w:rsidP="0075219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работы с информационными сервисами Портала;</w:t>
      </w:r>
    </w:p>
    <w:p w:rsidR="00752199" w:rsidRDefault="00752199" w:rsidP="0075219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собирать, анализировать, систематизировать и сохранять во внешней программе (текстовый редактор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954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9549C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информацию по заданной тематике поиска на Портале;</w:t>
      </w:r>
    </w:p>
    <w:p w:rsidR="00752199" w:rsidRDefault="00752199" w:rsidP="0075219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вводить требуемые данные;</w:t>
      </w:r>
    </w:p>
    <w:p w:rsidR="00EE7B00" w:rsidRDefault="00EE7B00" w:rsidP="0075219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работать в личном кабинете </w:t>
      </w:r>
      <w:proofErr w:type="spellStart"/>
      <w:r>
        <w:rPr>
          <w:rFonts w:ascii="Times New Roman" w:hAnsi="Times New Roman"/>
          <w:sz w:val="24"/>
          <w:szCs w:val="24"/>
        </w:rPr>
        <w:t>засрахованного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лица на сайте Пенсионного фонда РФ;</w:t>
      </w:r>
    </w:p>
    <w:p w:rsidR="00EE7B00" w:rsidRDefault="00EE7B00" w:rsidP="0075219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пользоваться </w:t>
      </w:r>
      <w:r w:rsidR="00A848B9">
        <w:rPr>
          <w:rFonts w:ascii="Times New Roman" w:hAnsi="Times New Roman"/>
          <w:sz w:val="24"/>
          <w:szCs w:val="24"/>
        </w:rPr>
        <w:t xml:space="preserve">электронным сервисом Сбербанк </w:t>
      </w:r>
      <w:proofErr w:type="spellStart"/>
      <w:r w:rsidR="00A848B9">
        <w:rPr>
          <w:rFonts w:ascii="Times New Roman" w:hAnsi="Times New Roman"/>
          <w:sz w:val="24"/>
          <w:szCs w:val="24"/>
        </w:rPr>
        <w:t>Онлайн</w:t>
      </w:r>
      <w:proofErr w:type="spellEnd"/>
      <w:r w:rsidR="00A848B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2199" w:rsidRDefault="00752199" w:rsidP="0075219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сохранять активные гиперссылки в текстовом редакторе;</w:t>
      </w:r>
    </w:p>
    <w:p w:rsidR="00752199" w:rsidRDefault="00752199" w:rsidP="0075219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механизмом создания </w:t>
      </w:r>
      <w:proofErr w:type="spellStart"/>
      <w:r>
        <w:rPr>
          <w:rFonts w:ascii="Times New Roman" w:hAnsi="Times New Roman"/>
          <w:sz w:val="24"/>
          <w:szCs w:val="24"/>
        </w:rPr>
        <w:t>скриншотов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их сохранения.</w:t>
      </w: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199" w:rsidRDefault="00752199" w:rsidP="007521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выполнению и оформлению задания</w:t>
      </w:r>
    </w:p>
    <w:p w:rsidR="00752199" w:rsidRDefault="00752199" w:rsidP="007521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1-й тур – выполнение домашнего задания в программе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2641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2007/2010.</w:t>
      </w:r>
    </w:p>
    <w:p w:rsidR="00752199" w:rsidRPr="00671F11" w:rsidRDefault="00752199" w:rsidP="0075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Домашнее задание должно быть выполнено заранее и отослано не позднее </w:t>
      </w:r>
      <w:r w:rsidRPr="00671F11">
        <w:rPr>
          <w:rFonts w:ascii="Times New Roman" w:hAnsi="Times New Roman"/>
          <w:sz w:val="24"/>
          <w:szCs w:val="24"/>
        </w:rPr>
        <w:t>1</w:t>
      </w:r>
      <w:r w:rsidR="00C91171">
        <w:rPr>
          <w:rFonts w:ascii="Times New Roman" w:hAnsi="Times New Roman"/>
          <w:sz w:val="24"/>
          <w:szCs w:val="24"/>
        </w:rPr>
        <w:t>7</w:t>
      </w:r>
      <w:r w:rsidRPr="00671F11">
        <w:rPr>
          <w:rFonts w:ascii="Times New Roman" w:hAnsi="Times New Roman"/>
          <w:sz w:val="24"/>
          <w:szCs w:val="24"/>
        </w:rPr>
        <w:t xml:space="preserve"> июля 2015 года включительно, на электронную почту </w:t>
      </w:r>
      <w:r w:rsidR="00C91171">
        <w:rPr>
          <w:rFonts w:ascii="Times New Roman" w:hAnsi="Times New Roman"/>
          <w:sz w:val="24"/>
          <w:szCs w:val="24"/>
        </w:rPr>
        <w:t>Отделения Пенсионного фонда по Забайкальскому краю</w:t>
      </w:r>
      <w:proofErr w:type="gramStart"/>
      <w:r w:rsidR="00C91171">
        <w:rPr>
          <w:rFonts w:ascii="Times New Roman" w:hAnsi="Times New Roman"/>
          <w:sz w:val="24"/>
          <w:szCs w:val="24"/>
        </w:rPr>
        <w:t>.</w:t>
      </w:r>
      <w:r w:rsidRPr="00671F11">
        <w:rPr>
          <w:rFonts w:ascii="Times New Roman" w:hAnsi="Times New Roman"/>
          <w:sz w:val="24"/>
          <w:szCs w:val="24"/>
        </w:rPr>
        <w:t>.</w:t>
      </w:r>
      <w:proofErr w:type="gramEnd"/>
    </w:p>
    <w:p w:rsidR="00752199" w:rsidRPr="00671F11" w:rsidRDefault="00752199" w:rsidP="0075219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71F11">
        <w:rPr>
          <w:rFonts w:ascii="Times New Roman" w:hAnsi="Times New Roman"/>
          <w:sz w:val="24"/>
          <w:szCs w:val="24"/>
        </w:rPr>
        <w:t xml:space="preserve">     Файл с презентацией должен быть обозначен следующим образом: задание 1 – </w:t>
      </w:r>
      <w:proofErr w:type="spellStart"/>
      <w:r w:rsidRPr="00671F11">
        <w:rPr>
          <w:rFonts w:ascii="Times New Roman" w:hAnsi="Times New Roman"/>
          <w:sz w:val="24"/>
          <w:szCs w:val="24"/>
        </w:rPr>
        <w:t>Фамилия_И.О._город</w:t>
      </w:r>
      <w:proofErr w:type="spellEnd"/>
      <w:r w:rsidRPr="00671F11">
        <w:rPr>
          <w:rFonts w:ascii="Times New Roman" w:hAnsi="Times New Roman"/>
          <w:sz w:val="24"/>
          <w:szCs w:val="24"/>
        </w:rPr>
        <w:t xml:space="preserve">, например: </w:t>
      </w:r>
      <w:r w:rsidRPr="00671F11">
        <w:rPr>
          <w:rFonts w:ascii="Times New Roman" w:hAnsi="Times New Roman"/>
          <w:b/>
          <w:i/>
          <w:sz w:val="24"/>
          <w:szCs w:val="24"/>
        </w:rPr>
        <w:t>задание 1_Иванов_И.И._Чита.</w:t>
      </w:r>
    </w:p>
    <w:p w:rsidR="00752199" w:rsidRDefault="00752199" w:rsidP="0075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F11">
        <w:rPr>
          <w:rFonts w:ascii="Times New Roman" w:hAnsi="Times New Roman"/>
          <w:sz w:val="24"/>
          <w:szCs w:val="24"/>
        </w:rPr>
        <w:t xml:space="preserve">     Домашнее задание представляет собой презентацию в программе </w:t>
      </w:r>
      <w:r w:rsidRPr="00671F11">
        <w:rPr>
          <w:rFonts w:ascii="Times New Roman" w:hAnsi="Times New Roman"/>
          <w:sz w:val="24"/>
          <w:szCs w:val="24"/>
          <w:lang w:val="en-US"/>
        </w:rPr>
        <w:t>MS</w:t>
      </w:r>
      <w:r w:rsidRPr="00671F11">
        <w:rPr>
          <w:rFonts w:ascii="Times New Roman" w:hAnsi="Times New Roman"/>
          <w:sz w:val="24"/>
          <w:szCs w:val="24"/>
        </w:rPr>
        <w:t xml:space="preserve"> </w:t>
      </w:r>
      <w:r w:rsidRPr="00671F11">
        <w:rPr>
          <w:rFonts w:ascii="Times New Roman" w:hAnsi="Times New Roman"/>
          <w:sz w:val="24"/>
          <w:szCs w:val="24"/>
          <w:lang w:val="en-US"/>
        </w:rPr>
        <w:t>Word</w:t>
      </w:r>
      <w:r w:rsidRPr="00671F11">
        <w:rPr>
          <w:rFonts w:ascii="Times New Roman" w:hAnsi="Times New Roman"/>
          <w:sz w:val="24"/>
          <w:szCs w:val="24"/>
        </w:rPr>
        <w:t xml:space="preserve"> 2007/2010 на тему «Информационные технологии в моей жизни». Количество страниц – не более 5.</w:t>
      </w:r>
    </w:p>
    <w:p w:rsidR="00752199" w:rsidRDefault="00752199" w:rsidP="0075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171" w:rsidRDefault="00C91171" w:rsidP="007521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171" w:rsidRDefault="00C91171" w:rsidP="007521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171" w:rsidRDefault="00C91171" w:rsidP="007521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171" w:rsidRDefault="00C91171" w:rsidP="007521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171" w:rsidRDefault="00C91171" w:rsidP="007521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171" w:rsidRDefault="00C91171" w:rsidP="007521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171" w:rsidRDefault="00C91171" w:rsidP="007521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2199" w:rsidRDefault="00752199" w:rsidP="00752199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199" w:rsidRPr="00D36213" w:rsidRDefault="00752199" w:rsidP="00752199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752199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99" w:rsidRPr="00573DFD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DFD">
        <w:rPr>
          <w:rFonts w:ascii="Times New Roman" w:hAnsi="Times New Roman" w:cs="Times New Roman"/>
          <w:b/>
          <w:sz w:val="24"/>
          <w:szCs w:val="24"/>
        </w:rPr>
        <w:t>Виды нарушений и поощрений</w:t>
      </w:r>
    </w:p>
    <w:p w:rsidR="00752199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Жюри вправе оштрафовать участников Чемпионата за нарушение любых условий настоящего Положения и других устанавливающих документов снятием баллов в зависимости от серьезности нарушения вплоть до аннулирования работы.</w:t>
      </w:r>
    </w:p>
    <w:p w:rsidR="00752199" w:rsidRDefault="00752199" w:rsidP="0075219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52199" w:rsidTr="00421F77">
        <w:tc>
          <w:tcPr>
            <w:tcW w:w="4785" w:type="dxa"/>
            <w:vAlign w:val="center"/>
          </w:tcPr>
          <w:p w:rsidR="00752199" w:rsidRDefault="00752199" w:rsidP="00421F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DFD">
              <w:rPr>
                <w:rFonts w:ascii="Times New Roman" w:hAnsi="Times New Roman" w:cs="Times New Roman"/>
                <w:b/>
                <w:sz w:val="24"/>
                <w:szCs w:val="24"/>
              </w:rPr>
              <w:t>Виды нарушений</w:t>
            </w:r>
          </w:p>
          <w:p w:rsidR="00752199" w:rsidRPr="00573DFD" w:rsidRDefault="00752199" w:rsidP="00421F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752199" w:rsidRPr="00573DFD" w:rsidRDefault="00752199" w:rsidP="00421F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DFD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752199" w:rsidTr="00421F77">
        <w:tc>
          <w:tcPr>
            <w:tcW w:w="4785" w:type="dxa"/>
            <w:vAlign w:val="center"/>
          </w:tcPr>
          <w:p w:rsidR="00752199" w:rsidRDefault="00752199" w:rsidP="00421F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своих носителей</w:t>
            </w:r>
          </w:p>
          <w:p w:rsidR="00752199" w:rsidRDefault="00752199" w:rsidP="00421F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752199" w:rsidRDefault="00752199" w:rsidP="00421F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752199" w:rsidTr="00421F77">
        <w:tc>
          <w:tcPr>
            <w:tcW w:w="4785" w:type="dxa"/>
            <w:vAlign w:val="center"/>
          </w:tcPr>
          <w:p w:rsidR="00752199" w:rsidRDefault="00752199" w:rsidP="00421F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к названию работы (название файла)</w:t>
            </w:r>
          </w:p>
          <w:p w:rsidR="00752199" w:rsidRDefault="00752199" w:rsidP="00421F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752199" w:rsidRDefault="00752199" w:rsidP="00421F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752199" w:rsidTr="00421F77">
        <w:tc>
          <w:tcPr>
            <w:tcW w:w="4785" w:type="dxa"/>
            <w:vAlign w:val="center"/>
          </w:tcPr>
          <w:p w:rsidR="00752199" w:rsidRDefault="00752199" w:rsidP="00421F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неправильного типа файла (расширение файла)</w:t>
            </w:r>
          </w:p>
          <w:p w:rsidR="00752199" w:rsidRDefault="00752199" w:rsidP="00421F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752199" w:rsidRDefault="00752199" w:rsidP="00421F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52199" w:rsidTr="00421F77">
        <w:tc>
          <w:tcPr>
            <w:tcW w:w="4785" w:type="dxa"/>
            <w:vAlign w:val="center"/>
          </w:tcPr>
          <w:p w:rsidR="00752199" w:rsidRDefault="00752199" w:rsidP="00421F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подсказок</w:t>
            </w:r>
          </w:p>
          <w:p w:rsidR="00752199" w:rsidRDefault="00752199" w:rsidP="00421F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752199" w:rsidRDefault="00752199" w:rsidP="00421F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752199" w:rsidRDefault="00752199" w:rsidP="0075219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199" w:rsidRDefault="00752199" w:rsidP="0075219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199" w:rsidRPr="00813114" w:rsidRDefault="00752199" w:rsidP="0075219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оставляет за собой право решать спорные моменты и определять размер штрафных санкций в случаях, не подпадающих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вышеперечисленные.</w:t>
      </w:r>
    </w:p>
    <w:p w:rsidR="00752199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99" w:rsidRDefault="00752199" w:rsidP="007521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52199" w:rsidSect="0066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0A0"/>
    <w:multiLevelType w:val="hybridMultilevel"/>
    <w:tmpl w:val="14382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11C8F"/>
    <w:multiLevelType w:val="multilevel"/>
    <w:tmpl w:val="4E4289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570E26"/>
    <w:multiLevelType w:val="hybridMultilevel"/>
    <w:tmpl w:val="D02A9B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6E03D6"/>
    <w:multiLevelType w:val="hybridMultilevel"/>
    <w:tmpl w:val="3776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36A0D"/>
    <w:multiLevelType w:val="hybridMultilevel"/>
    <w:tmpl w:val="7BB8C2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183F71"/>
    <w:multiLevelType w:val="hybridMultilevel"/>
    <w:tmpl w:val="498AAF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067941"/>
    <w:multiLevelType w:val="hybridMultilevel"/>
    <w:tmpl w:val="173CAE1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ED6102"/>
    <w:multiLevelType w:val="hybridMultilevel"/>
    <w:tmpl w:val="CC60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E66F7"/>
    <w:multiLevelType w:val="hybridMultilevel"/>
    <w:tmpl w:val="3514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52A4F"/>
    <w:multiLevelType w:val="hybridMultilevel"/>
    <w:tmpl w:val="A8B0F3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6852A3"/>
    <w:multiLevelType w:val="hybridMultilevel"/>
    <w:tmpl w:val="02CA7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F52A5"/>
    <w:multiLevelType w:val="hybridMultilevel"/>
    <w:tmpl w:val="80DAD3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2199"/>
    <w:rsid w:val="00195652"/>
    <w:rsid w:val="00661620"/>
    <w:rsid w:val="00752199"/>
    <w:rsid w:val="00A848B9"/>
    <w:rsid w:val="00B23778"/>
    <w:rsid w:val="00C91171"/>
    <w:rsid w:val="00EE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199"/>
    <w:pPr>
      <w:ind w:left="720"/>
      <w:contextualSpacing/>
    </w:pPr>
  </w:style>
  <w:style w:type="character" w:styleId="a4">
    <w:name w:val="Hyperlink"/>
    <w:uiPriority w:val="99"/>
    <w:unhideWhenUsed/>
    <w:rsid w:val="00752199"/>
    <w:rPr>
      <w:color w:val="0000FF"/>
      <w:u w:val="single"/>
    </w:rPr>
  </w:style>
  <w:style w:type="table" w:styleId="a5">
    <w:name w:val="Table Grid"/>
    <w:basedOn w:val="a1"/>
    <w:uiPriority w:val="59"/>
    <w:rsid w:val="00752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</dc:creator>
  <cp:keywords/>
  <dc:description/>
  <cp:lastModifiedBy>Яценко</cp:lastModifiedBy>
  <cp:revision>3</cp:revision>
  <dcterms:created xsi:type="dcterms:W3CDTF">2015-07-03T02:25:00Z</dcterms:created>
  <dcterms:modified xsi:type="dcterms:W3CDTF">2015-07-03T02:56:00Z</dcterms:modified>
</cp:coreProperties>
</file>