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18" w:rsidRPr="00E62B58" w:rsidRDefault="00FB2B18" w:rsidP="007C083A">
      <w:pPr>
        <w:rPr>
          <w:rFonts w:cs="Helv"/>
          <w:color w:val="000000"/>
          <w:sz w:val="14"/>
          <w:szCs w:val="14"/>
        </w:rPr>
      </w:pPr>
    </w:p>
    <w:p w:rsidR="00DD7322" w:rsidRPr="00F872C3" w:rsidRDefault="00DD7322" w:rsidP="007C083A">
      <w:pPr>
        <w:rPr>
          <w:rFonts w:cs="Helv"/>
          <w:color w:val="000000"/>
          <w:sz w:val="28"/>
          <w:szCs w:val="28"/>
        </w:rPr>
      </w:pPr>
    </w:p>
    <w:p w:rsidR="00F872C3" w:rsidRPr="00C1373E" w:rsidRDefault="00C1373E" w:rsidP="00C1373E">
      <w:pPr>
        <w:ind w:left="4395"/>
        <w:rPr>
          <w:rFonts w:cs="Helv"/>
          <w:color w:val="000000"/>
          <w:sz w:val="26"/>
          <w:szCs w:val="26"/>
        </w:rPr>
      </w:pPr>
      <w:r w:rsidRPr="00C1373E">
        <w:rPr>
          <w:rFonts w:cs="Helv"/>
          <w:color w:val="000000"/>
          <w:sz w:val="26"/>
          <w:szCs w:val="26"/>
        </w:rPr>
        <w:t xml:space="preserve">Приложение </w:t>
      </w:r>
    </w:p>
    <w:p w:rsidR="00C1373E" w:rsidRPr="00C1373E" w:rsidRDefault="00C1373E" w:rsidP="00C1373E">
      <w:pPr>
        <w:ind w:left="4395"/>
        <w:rPr>
          <w:rFonts w:cs="Helv"/>
          <w:color w:val="000000"/>
          <w:sz w:val="26"/>
          <w:szCs w:val="26"/>
        </w:rPr>
      </w:pPr>
      <w:r w:rsidRPr="00C1373E">
        <w:rPr>
          <w:rFonts w:cs="Helv"/>
          <w:color w:val="000000"/>
          <w:sz w:val="26"/>
          <w:szCs w:val="26"/>
        </w:rPr>
        <w:t>к приказу ОСФР по Забайкальскому краю</w:t>
      </w:r>
    </w:p>
    <w:p w:rsidR="00C1373E" w:rsidRDefault="00C1373E" w:rsidP="00C1373E">
      <w:pPr>
        <w:ind w:left="4395"/>
        <w:rPr>
          <w:rFonts w:cs="Helv"/>
          <w:color w:val="000000"/>
          <w:sz w:val="26"/>
          <w:szCs w:val="26"/>
        </w:rPr>
      </w:pPr>
      <w:r w:rsidRPr="00C1373E">
        <w:rPr>
          <w:rFonts w:cs="Helv"/>
          <w:color w:val="000000"/>
          <w:sz w:val="26"/>
          <w:szCs w:val="26"/>
        </w:rPr>
        <w:t>от 31 января 2024 г. № 71-ОД</w:t>
      </w:r>
    </w:p>
    <w:p w:rsidR="00C1373E" w:rsidRPr="00C1373E" w:rsidRDefault="00C1373E" w:rsidP="00C1373E">
      <w:pPr>
        <w:ind w:left="4395"/>
        <w:rPr>
          <w:rFonts w:cs="Helv"/>
          <w:color w:val="000000"/>
          <w:sz w:val="26"/>
          <w:szCs w:val="26"/>
        </w:rPr>
      </w:pPr>
    </w:p>
    <w:p w:rsidR="00F872C3" w:rsidRPr="00C1373E" w:rsidRDefault="00F872C3" w:rsidP="00F872C3">
      <w:pPr>
        <w:jc w:val="center"/>
        <w:rPr>
          <w:rFonts w:cs="Helv"/>
          <w:color w:val="000000"/>
          <w:sz w:val="26"/>
          <w:szCs w:val="26"/>
        </w:rPr>
      </w:pPr>
      <w:r w:rsidRPr="00C1373E">
        <w:rPr>
          <w:rFonts w:cs="Helv"/>
          <w:color w:val="000000"/>
          <w:sz w:val="26"/>
          <w:szCs w:val="26"/>
        </w:rPr>
        <w:t>Состав</w:t>
      </w:r>
    </w:p>
    <w:p w:rsidR="00F872C3" w:rsidRPr="00C1373E" w:rsidRDefault="00F872C3" w:rsidP="00F872C3">
      <w:pPr>
        <w:jc w:val="center"/>
        <w:rPr>
          <w:rFonts w:cs="Helv"/>
          <w:color w:val="000000"/>
          <w:sz w:val="26"/>
          <w:szCs w:val="26"/>
        </w:rPr>
      </w:pPr>
      <w:r w:rsidRPr="00C1373E">
        <w:rPr>
          <w:rFonts w:cs="Helv"/>
          <w:color w:val="000000"/>
          <w:sz w:val="26"/>
          <w:szCs w:val="26"/>
        </w:rPr>
        <w:t>Комиссии Отделения Фонда пенсионного и социального страхования</w:t>
      </w:r>
    </w:p>
    <w:p w:rsidR="00F872C3" w:rsidRPr="00C1373E" w:rsidRDefault="00F872C3" w:rsidP="00F872C3">
      <w:pPr>
        <w:jc w:val="center"/>
        <w:rPr>
          <w:rFonts w:cs="Helv"/>
          <w:color w:val="000000"/>
          <w:sz w:val="26"/>
          <w:szCs w:val="26"/>
        </w:rPr>
      </w:pPr>
      <w:r w:rsidRPr="00C1373E">
        <w:rPr>
          <w:rFonts w:cs="Helv"/>
          <w:color w:val="000000"/>
          <w:sz w:val="26"/>
          <w:szCs w:val="26"/>
        </w:rPr>
        <w:t>Российской Федерации по Забайкальскому краю по соблюдению требований</w:t>
      </w:r>
    </w:p>
    <w:p w:rsidR="00DD7322" w:rsidRPr="00C1373E" w:rsidRDefault="00F872C3" w:rsidP="00F872C3">
      <w:pPr>
        <w:jc w:val="center"/>
        <w:rPr>
          <w:rFonts w:cs="Helv"/>
          <w:color w:val="000000"/>
          <w:sz w:val="26"/>
          <w:szCs w:val="26"/>
        </w:rPr>
      </w:pPr>
      <w:r w:rsidRPr="00C1373E">
        <w:rPr>
          <w:rFonts w:cs="Helv"/>
          <w:color w:val="000000"/>
          <w:sz w:val="26"/>
          <w:szCs w:val="26"/>
        </w:rPr>
        <w:t>к служебному поведению работников и урегулированию конфликта интересов</w:t>
      </w:r>
    </w:p>
    <w:p w:rsidR="00DD7322" w:rsidRPr="00C1373E" w:rsidRDefault="00DD7322" w:rsidP="00F872C3">
      <w:pPr>
        <w:rPr>
          <w:rFonts w:cs="Helv"/>
          <w:color w:val="000000"/>
          <w:sz w:val="26"/>
          <w:szCs w:val="26"/>
        </w:rPr>
      </w:pPr>
    </w:p>
    <w:p w:rsidR="00F872C3" w:rsidRPr="00C1373E" w:rsidRDefault="00F872C3" w:rsidP="00F872C3">
      <w:pPr>
        <w:rPr>
          <w:rFonts w:cs="Helv"/>
          <w:color w:val="000000"/>
          <w:sz w:val="26"/>
          <w:szCs w:val="26"/>
        </w:rPr>
      </w:pPr>
    </w:p>
    <w:p w:rsidR="00F872C3" w:rsidRPr="00C1373E" w:rsidRDefault="00F872C3" w:rsidP="00C1373E">
      <w:pPr>
        <w:pStyle w:val="22"/>
        <w:shd w:val="clear" w:color="auto" w:fill="auto"/>
        <w:spacing w:before="0" w:after="0" w:line="240" w:lineRule="auto"/>
        <w:jc w:val="both"/>
        <w:rPr>
          <w:rStyle w:val="211pt"/>
          <w:sz w:val="26"/>
          <w:szCs w:val="26"/>
        </w:rPr>
      </w:pPr>
      <w:r w:rsidRPr="00C1373E">
        <w:rPr>
          <w:rStyle w:val="211pt"/>
          <w:sz w:val="26"/>
          <w:szCs w:val="26"/>
        </w:rPr>
        <w:t>Председатель Комиссии:</w:t>
      </w:r>
    </w:p>
    <w:p w:rsidR="00F872C3" w:rsidRPr="00C1373E" w:rsidRDefault="00F872C3" w:rsidP="00C1373E">
      <w:pPr>
        <w:pStyle w:val="22"/>
        <w:shd w:val="clear" w:color="auto" w:fill="auto"/>
        <w:spacing w:before="0" w:after="0" w:line="240" w:lineRule="auto"/>
        <w:jc w:val="both"/>
      </w:pPr>
    </w:p>
    <w:p w:rsidR="00F872C3" w:rsidRPr="00C1373E" w:rsidRDefault="00F872C3" w:rsidP="00C1373E">
      <w:pPr>
        <w:pStyle w:val="22"/>
        <w:shd w:val="clear" w:color="auto" w:fill="auto"/>
        <w:spacing w:before="0" w:after="0" w:line="240" w:lineRule="auto"/>
        <w:jc w:val="both"/>
        <w:rPr>
          <w:rFonts w:cs="Helv"/>
          <w:color w:val="000000"/>
        </w:rPr>
      </w:pPr>
      <w:r w:rsidRPr="00C1373E">
        <w:rPr>
          <w:rStyle w:val="211pt0"/>
          <w:sz w:val="26"/>
          <w:szCs w:val="26"/>
        </w:rPr>
        <w:t xml:space="preserve">Безрукова Вера Александровна </w:t>
      </w:r>
      <w:r w:rsidR="00C1373E">
        <w:rPr>
          <w:rStyle w:val="211pt0"/>
          <w:sz w:val="26"/>
          <w:szCs w:val="26"/>
        </w:rPr>
        <w:t>- заместитель управляющего</w:t>
      </w:r>
    </w:p>
    <w:p w:rsidR="00F872C3" w:rsidRPr="00C1373E" w:rsidRDefault="00F872C3" w:rsidP="00C1373E">
      <w:pPr>
        <w:jc w:val="both"/>
        <w:rPr>
          <w:rFonts w:cs="Helv"/>
          <w:color w:val="000000"/>
          <w:sz w:val="26"/>
          <w:szCs w:val="26"/>
        </w:rPr>
      </w:pPr>
    </w:p>
    <w:p w:rsidR="00F872C3" w:rsidRPr="00C1373E" w:rsidRDefault="00F872C3" w:rsidP="00C1373E">
      <w:pPr>
        <w:jc w:val="both"/>
        <w:rPr>
          <w:rFonts w:cs="Helv"/>
          <w:color w:val="000000"/>
          <w:sz w:val="26"/>
          <w:szCs w:val="26"/>
        </w:rPr>
      </w:pPr>
      <w:bookmarkStart w:id="0" w:name="_GoBack"/>
      <w:bookmarkEnd w:id="0"/>
    </w:p>
    <w:p w:rsidR="00F872C3" w:rsidRPr="00C1373E" w:rsidRDefault="00F872C3" w:rsidP="00C1373E">
      <w:pPr>
        <w:pStyle w:val="22"/>
        <w:shd w:val="clear" w:color="auto" w:fill="auto"/>
        <w:spacing w:before="0" w:after="0" w:line="240" w:lineRule="auto"/>
        <w:jc w:val="both"/>
        <w:rPr>
          <w:rStyle w:val="211pt"/>
          <w:sz w:val="26"/>
          <w:szCs w:val="26"/>
        </w:rPr>
      </w:pPr>
      <w:r w:rsidRPr="00C1373E">
        <w:rPr>
          <w:rStyle w:val="211pt"/>
          <w:sz w:val="26"/>
          <w:szCs w:val="26"/>
        </w:rPr>
        <w:t>Члены Комиссии:</w:t>
      </w:r>
    </w:p>
    <w:p w:rsidR="00F872C3" w:rsidRPr="00C1373E" w:rsidRDefault="00F872C3" w:rsidP="00C1373E">
      <w:pPr>
        <w:pStyle w:val="22"/>
        <w:shd w:val="clear" w:color="auto" w:fill="auto"/>
        <w:spacing w:before="0" w:after="0" w:line="240" w:lineRule="auto"/>
        <w:jc w:val="both"/>
      </w:pPr>
    </w:p>
    <w:p w:rsidR="00F872C3" w:rsidRPr="00C1373E" w:rsidRDefault="00F872C3" w:rsidP="00C1373E">
      <w:pPr>
        <w:pStyle w:val="22"/>
        <w:shd w:val="clear" w:color="auto" w:fill="auto"/>
        <w:spacing w:before="0" w:after="0" w:line="240" w:lineRule="auto"/>
        <w:jc w:val="both"/>
        <w:rPr>
          <w:rFonts w:cs="Helv"/>
          <w:color w:val="000000"/>
        </w:rPr>
      </w:pPr>
      <w:r w:rsidRPr="00C1373E">
        <w:rPr>
          <w:rStyle w:val="211pt0"/>
          <w:sz w:val="26"/>
          <w:szCs w:val="26"/>
        </w:rPr>
        <w:t>Федоров Олег Михайлович - заместитель управляющего;</w:t>
      </w:r>
    </w:p>
    <w:p w:rsidR="00F872C3" w:rsidRPr="00C1373E" w:rsidRDefault="00F872C3" w:rsidP="00C1373E">
      <w:pPr>
        <w:jc w:val="both"/>
        <w:rPr>
          <w:rFonts w:cs="Helv"/>
          <w:color w:val="000000"/>
          <w:sz w:val="26"/>
          <w:szCs w:val="26"/>
        </w:rPr>
      </w:pPr>
    </w:p>
    <w:p w:rsidR="00F872C3" w:rsidRPr="00C1373E" w:rsidRDefault="00F872C3" w:rsidP="00C1373E">
      <w:pPr>
        <w:jc w:val="both"/>
        <w:rPr>
          <w:rFonts w:cs="Helv"/>
          <w:color w:val="000000"/>
          <w:sz w:val="26"/>
          <w:szCs w:val="26"/>
        </w:rPr>
      </w:pPr>
      <w:r w:rsidRPr="00C1373E">
        <w:rPr>
          <w:rStyle w:val="211pt0"/>
          <w:sz w:val="26"/>
          <w:szCs w:val="26"/>
        </w:rPr>
        <w:t>Рыжкина Елена Ивановна - начальник юридического отдела;</w:t>
      </w:r>
    </w:p>
    <w:p w:rsidR="00DD7322" w:rsidRPr="00C1373E" w:rsidRDefault="00DD7322" w:rsidP="00C1373E">
      <w:pPr>
        <w:jc w:val="both"/>
        <w:rPr>
          <w:color w:val="000000"/>
          <w:sz w:val="26"/>
          <w:szCs w:val="26"/>
        </w:rPr>
      </w:pPr>
    </w:p>
    <w:p w:rsidR="00F872C3" w:rsidRPr="00C1373E" w:rsidRDefault="00F872C3" w:rsidP="00C1373E">
      <w:pPr>
        <w:jc w:val="both"/>
        <w:rPr>
          <w:color w:val="000000"/>
          <w:sz w:val="26"/>
          <w:szCs w:val="26"/>
        </w:rPr>
      </w:pPr>
      <w:r w:rsidRPr="00C1373E">
        <w:rPr>
          <w:rStyle w:val="211pt0"/>
          <w:sz w:val="26"/>
          <w:szCs w:val="26"/>
        </w:rPr>
        <w:t>Попова Светлана Анатольевна - начальник контрольно-ревизионного отдела;</w:t>
      </w:r>
    </w:p>
    <w:p w:rsidR="00F872C3" w:rsidRPr="00C1373E" w:rsidRDefault="00F872C3" w:rsidP="00C1373E">
      <w:pPr>
        <w:jc w:val="both"/>
        <w:rPr>
          <w:color w:val="000000"/>
          <w:sz w:val="26"/>
          <w:szCs w:val="26"/>
        </w:rPr>
      </w:pPr>
    </w:p>
    <w:p w:rsidR="00F872C3" w:rsidRPr="00C1373E" w:rsidRDefault="00F872C3" w:rsidP="00C1373E">
      <w:pPr>
        <w:jc w:val="both"/>
        <w:rPr>
          <w:color w:val="000000"/>
          <w:sz w:val="26"/>
          <w:szCs w:val="26"/>
        </w:rPr>
      </w:pPr>
      <w:r w:rsidRPr="00C1373E">
        <w:rPr>
          <w:color w:val="000000"/>
          <w:sz w:val="26"/>
          <w:szCs w:val="26"/>
        </w:rPr>
        <w:t xml:space="preserve">Савина Елена Викторовна - </w:t>
      </w:r>
      <w:r w:rsidRPr="00C1373E">
        <w:rPr>
          <w:rStyle w:val="211pt0"/>
          <w:sz w:val="26"/>
          <w:szCs w:val="26"/>
        </w:rPr>
        <w:t>главный бухгалтер - начальник управления казначейства;</w:t>
      </w:r>
    </w:p>
    <w:p w:rsidR="00F872C3" w:rsidRPr="00C1373E" w:rsidRDefault="00F872C3" w:rsidP="00C1373E">
      <w:pPr>
        <w:jc w:val="both"/>
        <w:rPr>
          <w:color w:val="000000"/>
          <w:sz w:val="26"/>
          <w:szCs w:val="26"/>
        </w:rPr>
      </w:pPr>
    </w:p>
    <w:p w:rsidR="001D3AE0" w:rsidRPr="00C1373E" w:rsidRDefault="001D3AE0" w:rsidP="00C1373E">
      <w:pPr>
        <w:jc w:val="both"/>
        <w:rPr>
          <w:rStyle w:val="211pt0"/>
          <w:sz w:val="26"/>
          <w:szCs w:val="26"/>
        </w:rPr>
      </w:pPr>
      <w:r w:rsidRPr="00C1373E">
        <w:rPr>
          <w:rStyle w:val="211pt0"/>
          <w:sz w:val="26"/>
          <w:szCs w:val="26"/>
        </w:rPr>
        <w:t>Лапа Елена Альбертовна - директор Читинского филиала Российской академии народного хозяйства и государственной службы при Президенте Российской Федерации (по согласованию);</w:t>
      </w:r>
    </w:p>
    <w:p w:rsidR="001D3AE0" w:rsidRPr="00C1373E" w:rsidRDefault="001D3AE0" w:rsidP="00C1373E">
      <w:pPr>
        <w:jc w:val="both"/>
        <w:rPr>
          <w:rStyle w:val="211pt0"/>
          <w:sz w:val="26"/>
          <w:szCs w:val="26"/>
        </w:rPr>
      </w:pPr>
    </w:p>
    <w:p w:rsidR="00F872C3" w:rsidRPr="00C1373E" w:rsidRDefault="001D3AE0" w:rsidP="00C1373E">
      <w:pPr>
        <w:jc w:val="both"/>
        <w:rPr>
          <w:rStyle w:val="211pt0"/>
          <w:sz w:val="26"/>
          <w:szCs w:val="26"/>
        </w:rPr>
      </w:pPr>
      <w:r w:rsidRPr="00C1373E">
        <w:rPr>
          <w:rStyle w:val="211pt0"/>
          <w:sz w:val="26"/>
          <w:szCs w:val="26"/>
        </w:rPr>
        <w:t>Мартынов Андрей Прокопьевич - председатель Забайкальско</w:t>
      </w:r>
      <w:r w:rsidR="00415ED2" w:rsidRPr="00C1373E">
        <w:rPr>
          <w:rStyle w:val="211pt0"/>
          <w:sz w:val="26"/>
          <w:szCs w:val="26"/>
        </w:rPr>
        <w:t>й</w:t>
      </w:r>
      <w:r w:rsidRPr="00C1373E">
        <w:rPr>
          <w:rStyle w:val="211pt0"/>
          <w:sz w:val="26"/>
          <w:szCs w:val="26"/>
        </w:rPr>
        <w:t xml:space="preserve"> регионально</w:t>
      </w:r>
      <w:r w:rsidR="00415ED2" w:rsidRPr="00C1373E">
        <w:rPr>
          <w:rStyle w:val="211pt0"/>
          <w:sz w:val="26"/>
          <w:szCs w:val="26"/>
        </w:rPr>
        <w:t>й</w:t>
      </w:r>
      <w:r w:rsidRPr="00C1373E">
        <w:rPr>
          <w:rStyle w:val="211pt0"/>
          <w:sz w:val="26"/>
          <w:szCs w:val="26"/>
        </w:rPr>
        <w:t xml:space="preserve"> </w:t>
      </w:r>
      <w:r w:rsidR="00415ED2" w:rsidRPr="00C1373E">
        <w:rPr>
          <w:rStyle w:val="211pt0"/>
          <w:sz w:val="26"/>
          <w:szCs w:val="26"/>
        </w:rPr>
        <w:t>ор</w:t>
      </w:r>
      <w:r w:rsidRPr="00C1373E">
        <w:rPr>
          <w:rStyle w:val="211pt0"/>
          <w:sz w:val="26"/>
          <w:szCs w:val="26"/>
        </w:rPr>
        <w:t xml:space="preserve">ганизации «Всероссийское общество инвалидов» </w:t>
      </w:r>
      <w:r w:rsidR="00F872C3" w:rsidRPr="00C1373E">
        <w:rPr>
          <w:rStyle w:val="211pt0"/>
          <w:sz w:val="26"/>
          <w:szCs w:val="26"/>
        </w:rPr>
        <w:t>(по согласованию);</w:t>
      </w:r>
    </w:p>
    <w:p w:rsidR="00F872C3" w:rsidRPr="00C1373E" w:rsidRDefault="00F872C3" w:rsidP="00C1373E">
      <w:pPr>
        <w:pStyle w:val="22"/>
        <w:shd w:val="clear" w:color="auto" w:fill="auto"/>
        <w:spacing w:before="0" w:after="0" w:line="240" w:lineRule="auto"/>
        <w:jc w:val="both"/>
        <w:rPr>
          <w:rStyle w:val="211pt0"/>
          <w:sz w:val="26"/>
          <w:szCs w:val="26"/>
        </w:rPr>
      </w:pPr>
    </w:p>
    <w:p w:rsidR="00F872C3" w:rsidRPr="00C1373E" w:rsidRDefault="00F872C3" w:rsidP="00C1373E">
      <w:pPr>
        <w:pStyle w:val="22"/>
        <w:shd w:val="clear" w:color="auto" w:fill="auto"/>
        <w:spacing w:before="0" w:after="0" w:line="240" w:lineRule="auto"/>
        <w:jc w:val="both"/>
        <w:rPr>
          <w:rStyle w:val="211pt0"/>
          <w:sz w:val="26"/>
          <w:szCs w:val="26"/>
        </w:rPr>
      </w:pPr>
      <w:proofErr w:type="spellStart"/>
      <w:r w:rsidRPr="00C1373E">
        <w:rPr>
          <w:rStyle w:val="211pt0"/>
          <w:sz w:val="26"/>
          <w:szCs w:val="26"/>
        </w:rPr>
        <w:t>Симатов</w:t>
      </w:r>
      <w:proofErr w:type="spellEnd"/>
      <w:r w:rsidRPr="00C1373E">
        <w:rPr>
          <w:rStyle w:val="211pt0"/>
          <w:sz w:val="26"/>
          <w:szCs w:val="26"/>
        </w:rPr>
        <w:t xml:space="preserve"> Андрей Анатольевич - проректор по организационным вопросам ФГБОУ </w:t>
      </w:r>
      <w:proofErr w:type="gramStart"/>
      <w:r w:rsidRPr="00C1373E">
        <w:rPr>
          <w:rStyle w:val="211pt0"/>
          <w:sz w:val="26"/>
          <w:szCs w:val="26"/>
        </w:rPr>
        <w:t>ВО</w:t>
      </w:r>
      <w:proofErr w:type="gramEnd"/>
      <w:r w:rsidRPr="00C1373E">
        <w:rPr>
          <w:rStyle w:val="211pt0"/>
          <w:sz w:val="26"/>
          <w:szCs w:val="26"/>
        </w:rPr>
        <w:t xml:space="preserve"> "Забайкальский государственный университет" (по согласованию);</w:t>
      </w:r>
    </w:p>
    <w:p w:rsidR="00F872C3" w:rsidRPr="00C1373E" w:rsidRDefault="00F872C3" w:rsidP="00C1373E">
      <w:pPr>
        <w:jc w:val="both"/>
        <w:rPr>
          <w:rStyle w:val="211pt0"/>
          <w:sz w:val="26"/>
          <w:szCs w:val="26"/>
        </w:rPr>
      </w:pPr>
    </w:p>
    <w:p w:rsidR="00F872C3" w:rsidRPr="00C1373E" w:rsidRDefault="00F872C3" w:rsidP="00C1373E">
      <w:pPr>
        <w:pStyle w:val="22"/>
        <w:shd w:val="clear" w:color="auto" w:fill="auto"/>
        <w:spacing w:before="0" w:after="0" w:line="240" w:lineRule="auto"/>
        <w:jc w:val="both"/>
        <w:rPr>
          <w:rStyle w:val="211pt"/>
          <w:sz w:val="26"/>
          <w:szCs w:val="26"/>
        </w:rPr>
      </w:pPr>
      <w:r w:rsidRPr="00C1373E">
        <w:rPr>
          <w:rStyle w:val="211pt"/>
          <w:sz w:val="26"/>
          <w:szCs w:val="26"/>
        </w:rPr>
        <w:t>Секретарь Комиссии:</w:t>
      </w:r>
    </w:p>
    <w:p w:rsidR="00F872C3" w:rsidRPr="00C1373E" w:rsidRDefault="00F872C3" w:rsidP="00C1373E">
      <w:pPr>
        <w:pStyle w:val="22"/>
        <w:shd w:val="clear" w:color="auto" w:fill="auto"/>
        <w:spacing w:before="0" w:after="0" w:line="240" w:lineRule="auto"/>
        <w:jc w:val="both"/>
      </w:pPr>
    </w:p>
    <w:p w:rsidR="00F872C3" w:rsidRPr="00C1373E" w:rsidRDefault="00797C06" w:rsidP="00C1373E">
      <w:pPr>
        <w:jc w:val="both"/>
        <w:rPr>
          <w:rStyle w:val="211pt0"/>
          <w:sz w:val="26"/>
          <w:szCs w:val="26"/>
        </w:rPr>
      </w:pPr>
      <w:r w:rsidRPr="00C1373E">
        <w:rPr>
          <w:rStyle w:val="211pt0"/>
          <w:sz w:val="26"/>
          <w:szCs w:val="26"/>
        </w:rPr>
        <w:t xml:space="preserve">Уваров Владимир Васильевич </w:t>
      </w:r>
      <w:r w:rsidR="00F872C3" w:rsidRPr="00C1373E">
        <w:rPr>
          <w:rStyle w:val="211pt0"/>
          <w:sz w:val="26"/>
          <w:szCs w:val="26"/>
        </w:rPr>
        <w:t>- заместитель начальника отдела кадров</w:t>
      </w:r>
    </w:p>
    <w:p w:rsidR="00F872C3" w:rsidRPr="00C1373E" w:rsidRDefault="00F872C3" w:rsidP="00C1373E">
      <w:pPr>
        <w:jc w:val="both"/>
        <w:rPr>
          <w:rStyle w:val="211pt0"/>
          <w:sz w:val="26"/>
          <w:szCs w:val="26"/>
        </w:rPr>
      </w:pPr>
    </w:p>
    <w:p w:rsidR="00F872C3" w:rsidRDefault="00F872C3" w:rsidP="00F872C3">
      <w:pPr>
        <w:rPr>
          <w:rStyle w:val="211pt0"/>
          <w:sz w:val="28"/>
          <w:szCs w:val="28"/>
        </w:rPr>
      </w:pPr>
    </w:p>
    <w:sectPr w:rsidR="00F872C3" w:rsidSect="00820CE7">
      <w:headerReference w:type="default" r:id="rId9"/>
      <w:footerReference w:type="default" r:id="rId10"/>
      <w:pgSz w:w="11906" w:h="16838"/>
      <w:pgMar w:top="709" w:right="746" w:bottom="568" w:left="1701" w:header="397" w:footer="0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4F" w:rsidRDefault="00D4774F">
      <w:r>
        <w:separator/>
      </w:r>
    </w:p>
  </w:endnote>
  <w:endnote w:type="continuationSeparator" w:id="0">
    <w:p w:rsidR="00D4774F" w:rsidRDefault="00D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026" w:rsidRDefault="00C27026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largest"/>
              <wp:docPr id="2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27026" w:rsidRDefault="00C27026">
                          <w:pPr>
                            <w:pStyle w:val="a9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>PAGE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C1373E">
                            <w:rPr>
                              <w:rStyle w:val="aa"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6.15pt;margin-top:.05pt;width:5.05pt;height:11.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" stroked="f">
              <v:fill opacity="0"/>
              <v:path arrowok="t"/>
              <v:textbox style="mso-fit-shape-to-text:t" inset="0,0,0,0">
                <w:txbxContent>
                  <w:p w:rsidR="00C27026" w:rsidRDefault="00C27026">
                    <w:pPr>
                      <w:pStyle w:val="a9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>PAGE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C1373E">
                      <w:rPr>
                        <w:rStyle w:val="aa"/>
                        <w:noProof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4F" w:rsidRDefault="00D4774F">
      <w:r>
        <w:separator/>
      </w:r>
    </w:p>
  </w:footnote>
  <w:footnote w:type="continuationSeparator" w:id="0">
    <w:p w:rsidR="00D4774F" w:rsidRDefault="00D4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026" w:rsidRDefault="00C27026">
    <w:pPr>
      <w:pStyle w:val="Header1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3747B"/>
    <w:multiLevelType w:val="multilevel"/>
    <w:tmpl w:val="A7029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F0"/>
    <w:rsid w:val="000009A2"/>
    <w:rsid w:val="000064DF"/>
    <w:rsid w:val="00010690"/>
    <w:rsid w:val="0004405A"/>
    <w:rsid w:val="0005649B"/>
    <w:rsid w:val="00091002"/>
    <w:rsid w:val="000A4957"/>
    <w:rsid w:val="000B1F46"/>
    <w:rsid w:val="000B3D06"/>
    <w:rsid w:val="000B5CBC"/>
    <w:rsid w:val="000B6C00"/>
    <w:rsid w:val="000B6F8D"/>
    <w:rsid w:val="000D5724"/>
    <w:rsid w:val="000D63C4"/>
    <w:rsid w:val="000D704B"/>
    <w:rsid w:val="000E084F"/>
    <w:rsid w:val="000E15A0"/>
    <w:rsid w:val="000F04DE"/>
    <w:rsid w:val="000F5FB8"/>
    <w:rsid w:val="00100FDA"/>
    <w:rsid w:val="0010212E"/>
    <w:rsid w:val="00102340"/>
    <w:rsid w:val="00114EA8"/>
    <w:rsid w:val="00115E51"/>
    <w:rsid w:val="001348E2"/>
    <w:rsid w:val="00135758"/>
    <w:rsid w:val="00137C59"/>
    <w:rsid w:val="0014077B"/>
    <w:rsid w:val="00150374"/>
    <w:rsid w:val="00154AC3"/>
    <w:rsid w:val="001566DA"/>
    <w:rsid w:val="00157939"/>
    <w:rsid w:val="00166DBA"/>
    <w:rsid w:val="00167EB3"/>
    <w:rsid w:val="00171231"/>
    <w:rsid w:val="00171D42"/>
    <w:rsid w:val="00190253"/>
    <w:rsid w:val="00193FB8"/>
    <w:rsid w:val="001A03CA"/>
    <w:rsid w:val="001A6CCB"/>
    <w:rsid w:val="001B0C8A"/>
    <w:rsid w:val="001B2BCB"/>
    <w:rsid w:val="001B7062"/>
    <w:rsid w:val="001B7463"/>
    <w:rsid w:val="001D3AE0"/>
    <w:rsid w:val="001E4051"/>
    <w:rsid w:val="001E6908"/>
    <w:rsid w:val="00202BE3"/>
    <w:rsid w:val="00203632"/>
    <w:rsid w:val="00220E09"/>
    <w:rsid w:val="00223F26"/>
    <w:rsid w:val="00226E3D"/>
    <w:rsid w:val="00227323"/>
    <w:rsid w:val="00227945"/>
    <w:rsid w:val="00235DD5"/>
    <w:rsid w:val="002457AA"/>
    <w:rsid w:val="0025217B"/>
    <w:rsid w:val="00252933"/>
    <w:rsid w:val="00276A4A"/>
    <w:rsid w:val="00280559"/>
    <w:rsid w:val="00292876"/>
    <w:rsid w:val="00295CA8"/>
    <w:rsid w:val="0029605B"/>
    <w:rsid w:val="002A42E1"/>
    <w:rsid w:val="002A4E74"/>
    <w:rsid w:val="002B7FAF"/>
    <w:rsid w:val="002C4CDC"/>
    <w:rsid w:val="002D3D81"/>
    <w:rsid w:val="002E0AEC"/>
    <w:rsid w:val="002E3BF0"/>
    <w:rsid w:val="002F705E"/>
    <w:rsid w:val="00306DD8"/>
    <w:rsid w:val="0031106B"/>
    <w:rsid w:val="00317E8E"/>
    <w:rsid w:val="00321366"/>
    <w:rsid w:val="0032324E"/>
    <w:rsid w:val="00323957"/>
    <w:rsid w:val="00325DC7"/>
    <w:rsid w:val="0032788E"/>
    <w:rsid w:val="00330233"/>
    <w:rsid w:val="00333308"/>
    <w:rsid w:val="00346429"/>
    <w:rsid w:val="0039064D"/>
    <w:rsid w:val="003A2EDF"/>
    <w:rsid w:val="003A7DAC"/>
    <w:rsid w:val="003B768E"/>
    <w:rsid w:val="003F2A9A"/>
    <w:rsid w:val="00402BED"/>
    <w:rsid w:val="00414D5D"/>
    <w:rsid w:val="00415ED2"/>
    <w:rsid w:val="00424B6B"/>
    <w:rsid w:val="00424F2B"/>
    <w:rsid w:val="004346FC"/>
    <w:rsid w:val="004553AA"/>
    <w:rsid w:val="00464E2A"/>
    <w:rsid w:val="00471037"/>
    <w:rsid w:val="00476C34"/>
    <w:rsid w:val="00477933"/>
    <w:rsid w:val="00481A8A"/>
    <w:rsid w:val="004826B9"/>
    <w:rsid w:val="00483962"/>
    <w:rsid w:val="00495548"/>
    <w:rsid w:val="004B598F"/>
    <w:rsid w:val="004C3B7F"/>
    <w:rsid w:val="004D313B"/>
    <w:rsid w:val="004E0C32"/>
    <w:rsid w:val="004E3D0F"/>
    <w:rsid w:val="004F12EA"/>
    <w:rsid w:val="004F4621"/>
    <w:rsid w:val="004F4791"/>
    <w:rsid w:val="005013F8"/>
    <w:rsid w:val="00504CD2"/>
    <w:rsid w:val="00505E1B"/>
    <w:rsid w:val="00511B6A"/>
    <w:rsid w:val="00523027"/>
    <w:rsid w:val="00527CED"/>
    <w:rsid w:val="005315A7"/>
    <w:rsid w:val="00536305"/>
    <w:rsid w:val="00542B75"/>
    <w:rsid w:val="00545661"/>
    <w:rsid w:val="00560AAC"/>
    <w:rsid w:val="005667BA"/>
    <w:rsid w:val="005B6C44"/>
    <w:rsid w:val="005F2331"/>
    <w:rsid w:val="005F2B8B"/>
    <w:rsid w:val="006064DE"/>
    <w:rsid w:val="00631093"/>
    <w:rsid w:val="006349F0"/>
    <w:rsid w:val="0064494F"/>
    <w:rsid w:val="00644E84"/>
    <w:rsid w:val="00651EA6"/>
    <w:rsid w:val="00660A6D"/>
    <w:rsid w:val="006615C9"/>
    <w:rsid w:val="00681A72"/>
    <w:rsid w:val="00695444"/>
    <w:rsid w:val="006A45F8"/>
    <w:rsid w:val="006C17E9"/>
    <w:rsid w:val="006D31D5"/>
    <w:rsid w:val="006D566D"/>
    <w:rsid w:val="006D597F"/>
    <w:rsid w:val="006E0D3E"/>
    <w:rsid w:val="006E2C04"/>
    <w:rsid w:val="006E59B7"/>
    <w:rsid w:val="007144CF"/>
    <w:rsid w:val="00721D27"/>
    <w:rsid w:val="00747C5A"/>
    <w:rsid w:val="00747F3F"/>
    <w:rsid w:val="007605FF"/>
    <w:rsid w:val="007624AF"/>
    <w:rsid w:val="007627F1"/>
    <w:rsid w:val="00773E68"/>
    <w:rsid w:val="00784D40"/>
    <w:rsid w:val="00786BD0"/>
    <w:rsid w:val="00797C06"/>
    <w:rsid w:val="007B0069"/>
    <w:rsid w:val="007B797A"/>
    <w:rsid w:val="007C083A"/>
    <w:rsid w:val="007C447C"/>
    <w:rsid w:val="007D1821"/>
    <w:rsid w:val="007D5ED8"/>
    <w:rsid w:val="007F3ED2"/>
    <w:rsid w:val="008011BC"/>
    <w:rsid w:val="00810CD8"/>
    <w:rsid w:val="00820CE7"/>
    <w:rsid w:val="0082564A"/>
    <w:rsid w:val="0084246F"/>
    <w:rsid w:val="00843AF2"/>
    <w:rsid w:val="00847FC6"/>
    <w:rsid w:val="00850924"/>
    <w:rsid w:val="00856ABE"/>
    <w:rsid w:val="00876F45"/>
    <w:rsid w:val="0088023E"/>
    <w:rsid w:val="00882643"/>
    <w:rsid w:val="008838A9"/>
    <w:rsid w:val="00892CE5"/>
    <w:rsid w:val="008B32BF"/>
    <w:rsid w:val="008C0184"/>
    <w:rsid w:val="008D3493"/>
    <w:rsid w:val="008E11DE"/>
    <w:rsid w:val="008E304A"/>
    <w:rsid w:val="008F741E"/>
    <w:rsid w:val="00907257"/>
    <w:rsid w:val="00933CD2"/>
    <w:rsid w:val="009442EE"/>
    <w:rsid w:val="00952204"/>
    <w:rsid w:val="009568F0"/>
    <w:rsid w:val="0097330F"/>
    <w:rsid w:val="00976041"/>
    <w:rsid w:val="00976664"/>
    <w:rsid w:val="009905F6"/>
    <w:rsid w:val="009E7E5C"/>
    <w:rsid w:val="009F162D"/>
    <w:rsid w:val="009F5708"/>
    <w:rsid w:val="00A05C41"/>
    <w:rsid w:val="00A07A80"/>
    <w:rsid w:val="00A17353"/>
    <w:rsid w:val="00A27804"/>
    <w:rsid w:val="00A33BD9"/>
    <w:rsid w:val="00A55FF7"/>
    <w:rsid w:val="00A86723"/>
    <w:rsid w:val="00A933ED"/>
    <w:rsid w:val="00AA2FD0"/>
    <w:rsid w:val="00AA52DA"/>
    <w:rsid w:val="00AA6EB0"/>
    <w:rsid w:val="00AB24F4"/>
    <w:rsid w:val="00AB3595"/>
    <w:rsid w:val="00AB4D0C"/>
    <w:rsid w:val="00AC1290"/>
    <w:rsid w:val="00AD029C"/>
    <w:rsid w:val="00AD6A64"/>
    <w:rsid w:val="00AE7B75"/>
    <w:rsid w:val="00B05121"/>
    <w:rsid w:val="00B07C9C"/>
    <w:rsid w:val="00B15CC9"/>
    <w:rsid w:val="00B1672E"/>
    <w:rsid w:val="00B22443"/>
    <w:rsid w:val="00B25192"/>
    <w:rsid w:val="00B270A6"/>
    <w:rsid w:val="00B33008"/>
    <w:rsid w:val="00B44660"/>
    <w:rsid w:val="00B45588"/>
    <w:rsid w:val="00B55F6E"/>
    <w:rsid w:val="00B571E5"/>
    <w:rsid w:val="00B613C8"/>
    <w:rsid w:val="00B6697F"/>
    <w:rsid w:val="00B719EA"/>
    <w:rsid w:val="00B813B1"/>
    <w:rsid w:val="00B823C7"/>
    <w:rsid w:val="00B83B1C"/>
    <w:rsid w:val="00BA53C5"/>
    <w:rsid w:val="00BB29CE"/>
    <w:rsid w:val="00BB2CC6"/>
    <w:rsid w:val="00BB4519"/>
    <w:rsid w:val="00BB67CE"/>
    <w:rsid w:val="00BC0D76"/>
    <w:rsid w:val="00BC0DD3"/>
    <w:rsid w:val="00BC2932"/>
    <w:rsid w:val="00BC3047"/>
    <w:rsid w:val="00BE51D1"/>
    <w:rsid w:val="00BE794A"/>
    <w:rsid w:val="00C10A9C"/>
    <w:rsid w:val="00C121E9"/>
    <w:rsid w:val="00C12DF5"/>
    <w:rsid w:val="00C1373E"/>
    <w:rsid w:val="00C14E1F"/>
    <w:rsid w:val="00C17786"/>
    <w:rsid w:val="00C27026"/>
    <w:rsid w:val="00C37D87"/>
    <w:rsid w:val="00C37DDE"/>
    <w:rsid w:val="00C63737"/>
    <w:rsid w:val="00C72087"/>
    <w:rsid w:val="00C75B97"/>
    <w:rsid w:val="00C90A57"/>
    <w:rsid w:val="00C910AA"/>
    <w:rsid w:val="00CB2076"/>
    <w:rsid w:val="00CB3839"/>
    <w:rsid w:val="00CB3E11"/>
    <w:rsid w:val="00CD001B"/>
    <w:rsid w:val="00CE66F0"/>
    <w:rsid w:val="00CE6C6C"/>
    <w:rsid w:val="00CF1F1A"/>
    <w:rsid w:val="00CF7B6B"/>
    <w:rsid w:val="00D01BD6"/>
    <w:rsid w:val="00D103A2"/>
    <w:rsid w:val="00D10511"/>
    <w:rsid w:val="00D11C99"/>
    <w:rsid w:val="00D22B5B"/>
    <w:rsid w:val="00D26BD2"/>
    <w:rsid w:val="00D26C51"/>
    <w:rsid w:val="00D32E7C"/>
    <w:rsid w:val="00D3345E"/>
    <w:rsid w:val="00D35F3C"/>
    <w:rsid w:val="00D4700B"/>
    <w:rsid w:val="00D4774F"/>
    <w:rsid w:val="00D47802"/>
    <w:rsid w:val="00D52A41"/>
    <w:rsid w:val="00D67AA9"/>
    <w:rsid w:val="00D75671"/>
    <w:rsid w:val="00D844D2"/>
    <w:rsid w:val="00D90E50"/>
    <w:rsid w:val="00D96AE7"/>
    <w:rsid w:val="00DB1BC8"/>
    <w:rsid w:val="00DB6209"/>
    <w:rsid w:val="00DD569B"/>
    <w:rsid w:val="00DD7322"/>
    <w:rsid w:val="00DE0A66"/>
    <w:rsid w:val="00DF6360"/>
    <w:rsid w:val="00E05592"/>
    <w:rsid w:val="00E062B3"/>
    <w:rsid w:val="00E101D7"/>
    <w:rsid w:val="00E13D94"/>
    <w:rsid w:val="00E1565A"/>
    <w:rsid w:val="00E44AA3"/>
    <w:rsid w:val="00E47889"/>
    <w:rsid w:val="00E600A6"/>
    <w:rsid w:val="00E62B58"/>
    <w:rsid w:val="00E64C05"/>
    <w:rsid w:val="00E91DEC"/>
    <w:rsid w:val="00EA5E85"/>
    <w:rsid w:val="00EB4185"/>
    <w:rsid w:val="00EB750A"/>
    <w:rsid w:val="00ED3DED"/>
    <w:rsid w:val="00EE357E"/>
    <w:rsid w:val="00EF7BF9"/>
    <w:rsid w:val="00F0006C"/>
    <w:rsid w:val="00F03DC5"/>
    <w:rsid w:val="00F06AEA"/>
    <w:rsid w:val="00F06B9C"/>
    <w:rsid w:val="00F14A69"/>
    <w:rsid w:val="00F22B40"/>
    <w:rsid w:val="00F2657F"/>
    <w:rsid w:val="00F32E19"/>
    <w:rsid w:val="00F3419D"/>
    <w:rsid w:val="00F525C6"/>
    <w:rsid w:val="00F61084"/>
    <w:rsid w:val="00F6689D"/>
    <w:rsid w:val="00F6701A"/>
    <w:rsid w:val="00F84B90"/>
    <w:rsid w:val="00F85496"/>
    <w:rsid w:val="00F872C3"/>
    <w:rsid w:val="00F958D7"/>
    <w:rsid w:val="00FA7DD0"/>
    <w:rsid w:val="00FB0EE8"/>
    <w:rsid w:val="00FB2B18"/>
    <w:rsid w:val="00FB4197"/>
    <w:rsid w:val="00FB5A41"/>
    <w:rsid w:val="00FC2541"/>
    <w:rsid w:val="00FC7145"/>
    <w:rsid w:val="00FD55E0"/>
    <w:rsid w:val="00FE4DED"/>
    <w:rsid w:val="00FE76C4"/>
    <w:rsid w:val="00FF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Текст выноски Знак2"/>
    <w:uiPriority w:val="99"/>
    <w:locked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uiPriority w:val="99"/>
    <w:semiHidden/>
    <w:locked/>
    <w:rPr>
      <w:rFonts w:ascii="Cambria" w:hAnsi="Cambria"/>
      <w:b/>
      <w:i/>
      <w:sz w:val="28"/>
    </w:rPr>
  </w:style>
  <w:style w:type="character" w:customStyle="1" w:styleId="3">
    <w:name w:val="Заголовок 3 Знак"/>
    <w:uiPriority w:val="99"/>
    <w:semiHidden/>
    <w:locked/>
    <w:rPr>
      <w:rFonts w:ascii="Cambria" w:hAnsi="Cambria"/>
      <w:b/>
      <w:sz w:val="26"/>
    </w:rPr>
  </w:style>
  <w:style w:type="character" w:customStyle="1" w:styleId="8">
    <w:name w:val="Заголовок 8 Знак"/>
    <w:uiPriority w:val="99"/>
    <w:semiHidden/>
    <w:locked/>
    <w:rPr>
      <w:rFonts w:ascii="Calibri" w:hAnsi="Calibri"/>
      <w:i/>
      <w:sz w:val="24"/>
    </w:rPr>
  </w:style>
  <w:style w:type="character" w:customStyle="1" w:styleId="a3">
    <w:name w:val="Текст выноски Знак"/>
    <w:uiPriority w:val="99"/>
    <w:rPr>
      <w:rFonts w:ascii="Tahoma" w:hAnsi="Tahoma"/>
      <w:sz w:val="16"/>
    </w:rPr>
  </w:style>
  <w:style w:type="character" w:customStyle="1" w:styleId="ListLabel1">
    <w:name w:val="ListLabel 1"/>
    <w:uiPriority w:val="99"/>
    <w:rPr>
      <w:color w:val="auto"/>
    </w:rPr>
  </w:style>
  <w:style w:type="character" w:customStyle="1" w:styleId="ListLabel2">
    <w:name w:val="ListLabel 2"/>
    <w:uiPriority w:val="99"/>
  </w:style>
  <w:style w:type="character" w:customStyle="1" w:styleId="a4">
    <w:name w:val="Основной текст Знак"/>
    <w:uiPriority w:val="99"/>
    <w:semiHidden/>
    <w:locked/>
    <w:rPr>
      <w:sz w:val="20"/>
    </w:rPr>
  </w:style>
  <w:style w:type="character" w:customStyle="1" w:styleId="a5">
    <w:name w:val="Верхний колонтитул Знак"/>
    <w:uiPriority w:val="99"/>
    <w:semiHidden/>
    <w:locked/>
    <w:rPr>
      <w:sz w:val="20"/>
    </w:rPr>
  </w:style>
  <w:style w:type="character" w:customStyle="1" w:styleId="a6">
    <w:name w:val="Нижний колонтитул Знак"/>
    <w:uiPriority w:val="99"/>
    <w:semiHidden/>
    <w:locked/>
    <w:rPr>
      <w:sz w:val="20"/>
    </w:rPr>
  </w:style>
  <w:style w:type="character" w:customStyle="1" w:styleId="1">
    <w:name w:val="Текст выноски Знак1"/>
    <w:uiPriority w:val="99"/>
    <w:semiHidden/>
    <w:locked/>
    <w:rPr>
      <w:sz w:val="2"/>
    </w:rPr>
  </w:style>
  <w:style w:type="character" w:customStyle="1" w:styleId="10">
    <w:name w:val="Основной текст Знак1"/>
    <w:link w:val="a7"/>
    <w:uiPriority w:val="99"/>
    <w:semiHidden/>
    <w:locked/>
    <w:rPr>
      <w:sz w:val="20"/>
    </w:rPr>
  </w:style>
  <w:style w:type="character" w:customStyle="1" w:styleId="30">
    <w:name w:val="Текст выноски Знак3"/>
    <w:link w:val="a8"/>
    <w:uiPriority w:val="99"/>
    <w:semiHidden/>
    <w:locked/>
    <w:rPr>
      <w:sz w:val="2"/>
    </w:rPr>
  </w:style>
  <w:style w:type="character" w:customStyle="1" w:styleId="11">
    <w:name w:val="Нижний колонтитул Знак1"/>
    <w:link w:val="a9"/>
    <w:uiPriority w:val="99"/>
    <w:semiHidden/>
    <w:locked/>
    <w:rPr>
      <w:sz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customStyle="1" w:styleId="ab">
    <w:name w:val="Заголовок"/>
    <w:basedOn w:val="a"/>
    <w:next w:val="a7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0"/>
    <w:uiPriority w:val="99"/>
    <w:pPr>
      <w:spacing w:after="140" w:line="276" w:lineRule="auto"/>
    </w:pPr>
  </w:style>
  <w:style w:type="character" w:customStyle="1" w:styleId="BodyTextChar1">
    <w:name w:val="Body Text Char1"/>
    <w:basedOn w:val="a0"/>
    <w:uiPriority w:val="99"/>
    <w:semiHidden/>
    <w:rsid w:val="00A221F4"/>
    <w:rPr>
      <w:sz w:val="20"/>
      <w:szCs w:val="20"/>
    </w:rPr>
  </w:style>
  <w:style w:type="character" w:customStyle="1" w:styleId="BodyTextChar13">
    <w:name w:val="Body Text Char13"/>
    <w:uiPriority w:val="99"/>
    <w:semiHidden/>
    <w:rPr>
      <w:sz w:val="20"/>
    </w:rPr>
  </w:style>
  <w:style w:type="character" w:customStyle="1" w:styleId="BodyTextChar12">
    <w:name w:val="Body Text Char12"/>
    <w:uiPriority w:val="99"/>
    <w:semiHidden/>
    <w:rPr>
      <w:sz w:val="20"/>
    </w:rPr>
  </w:style>
  <w:style w:type="character" w:customStyle="1" w:styleId="BodyTextChar11">
    <w:name w:val="Body Text Char11"/>
    <w:uiPriority w:val="99"/>
    <w:semiHidden/>
    <w:rPr>
      <w:sz w:val="20"/>
    </w:rPr>
  </w:style>
  <w:style w:type="paragraph" w:styleId="ac">
    <w:name w:val="List"/>
    <w:basedOn w:val="a7"/>
    <w:uiPriority w:val="99"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e">
    <w:name w:val="index heading"/>
    <w:basedOn w:val="a"/>
    <w:uiPriority w:val="99"/>
    <w:pPr>
      <w:suppressLineNumbers/>
    </w:pPr>
    <w:rPr>
      <w:rFonts w:cs="Mangal"/>
    </w:rPr>
  </w:style>
  <w:style w:type="paragraph" w:customStyle="1" w:styleId="Heading11">
    <w:name w:val="Heading 11"/>
    <w:basedOn w:val="a"/>
    <w:next w:val="a"/>
    <w:uiPriority w:val="99"/>
    <w:pPr>
      <w:keepNext/>
      <w:ind w:left="1390"/>
      <w:outlineLvl w:val="0"/>
    </w:pPr>
    <w:rPr>
      <w:b/>
      <w:bCs/>
      <w:szCs w:val="24"/>
    </w:rPr>
  </w:style>
  <w:style w:type="paragraph" w:customStyle="1" w:styleId="Heading21">
    <w:name w:val="Heading 21"/>
    <w:basedOn w:val="a"/>
    <w:next w:val="a"/>
    <w:uiPriority w:val="99"/>
    <w:pPr>
      <w:keepNext/>
      <w:outlineLvl w:val="1"/>
    </w:pPr>
    <w:rPr>
      <w:b/>
      <w:bCs/>
      <w:sz w:val="22"/>
      <w:szCs w:val="22"/>
    </w:rPr>
  </w:style>
  <w:style w:type="paragraph" w:customStyle="1" w:styleId="Heading31">
    <w:name w:val="Heading 31"/>
    <w:basedOn w:val="a"/>
    <w:next w:val="a"/>
    <w:uiPriority w:val="99"/>
    <w:pPr>
      <w:keepNext/>
      <w:outlineLvl w:val="2"/>
    </w:pPr>
    <w:rPr>
      <w:b/>
      <w:bCs/>
    </w:rPr>
  </w:style>
  <w:style w:type="paragraph" w:customStyle="1" w:styleId="Heading81">
    <w:name w:val="Heading 81"/>
    <w:basedOn w:val="a"/>
    <w:next w:val="a"/>
    <w:uiPriority w:val="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Caption1">
    <w:name w:val="Caption1"/>
    <w:basedOn w:val="a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er1">
    <w:name w:val="Header1"/>
    <w:basedOn w:val="a"/>
    <w:uiPriority w:val="99"/>
    <w:pPr>
      <w:tabs>
        <w:tab w:val="center" w:pos="4153"/>
        <w:tab w:val="right" w:pos="8306"/>
      </w:tabs>
    </w:pPr>
  </w:style>
  <w:style w:type="paragraph" w:customStyle="1" w:styleId="Footer1">
    <w:name w:val="Footer1"/>
    <w:basedOn w:val="a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30"/>
    <w:uiPriority w:val="99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221F4"/>
    <w:rPr>
      <w:sz w:val="0"/>
      <w:szCs w:val="0"/>
    </w:rPr>
  </w:style>
  <w:style w:type="character" w:customStyle="1" w:styleId="BalloonTextChar13">
    <w:name w:val="Balloon Text Char13"/>
    <w:uiPriority w:val="99"/>
    <w:semiHidden/>
    <w:rPr>
      <w:sz w:val="2"/>
    </w:rPr>
  </w:style>
  <w:style w:type="character" w:customStyle="1" w:styleId="BalloonTextChar12">
    <w:name w:val="Balloon Text Char12"/>
    <w:uiPriority w:val="99"/>
    <w:semiHidden/>
    <w:rPr>
      <w:sz w:val="2"/>
    </w:rPr>
  </w:style>
  <w:style w:type="character" w:customStyle="1" w:styleId="BalloonTextChar11">
    <w:name w:val="Balloon Text Char11"/>
    <w:uiPriority w:val="99"/>
    <w:semiHidden/>
    <w:rPr>
      <w:sz w:val="2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paragraph" w:styleId="a9">
    <w:name w:val="foot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221F4"/>
    <w:rPr>
      <w:sz w:val="20"/>
      <w:szCs w:val="20"/>
    </w:rPr>
  </w:style>
  <w:style w:type="character" w:customStyle="1" w:styleId="FooterChar13">
    <w:name w:val="Footer Char13"/>
    <w:uiPriority w:val="99"/>
    <w:semiHidden/>
    <w:rPr>
      <w:sz w:val="20"/>
    </w:rPr>
  </w:style>
  <w:style w:type="character" w:customStyle="1" w:styleId="FooterChar12">
    <w:name w:val="Footer Char12"/>
    <w:uiPriority w:val="99"/>
    <w:semiHidden/>
    <w:rPr>
      <w:sz w:val="20"/>
    </w:rPr>
  </w:style>
  <w:style w:type="character" w:customStyle="1" w:styleId="FooterChar11">
    <w:name w:val="Footer Char11"/>
    <w:uiPriority w:val="99"/>
    <w:semiHidden/>
    <w:rPr>
      <w:sz w:val="20"/>
    </w:rPr>
  </w:style>
  <w:style w:type="paragraph" w:styleId="af0">
    <w:name w:val="header"/>
    <w:basedOn w:val="a"/>
    <w:link w:val="13"/>
    <w:uiPriority w:val="99"/>
  </w:style>
  <w:style w:type="character" w:customStyle="1" w:styleId="13">
    <w:name w:val="Верхний колонтитул Знак1"/>
    <w:basedOn w:val="a0"/>
    <w:link w:val="af0"/>
    <w:uiPriority w:val="99"/>
    <w:semiHidden/>
    <w:locked/>
    <w:rPr>
      <w:sz w:val="20"/>
    </w:rPr>
  </w:style>
  <w:style w:type="paragraph" w:customStyle="1" w:styleId="af1">
    <w:name w:val="Содержимое врезки"/>
    <w:basedOn w:val="a"/>
    <w:uiPriority w:val="99"/>
  </w:style>
  <w:style w:type="character" w:customStyle="1" w:styleId="4">
    <w:name w:val="Основной текст (4)_"/>
    <w:basedOn w:val="a0"/>
    <w:link w:val="40"/>
    <w:rsid w:val="004C3B7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3B7F"/>
    <w:pPr>
      <w:widowControl w:val="0"/>
      <w:shd w:val="clear" w:color="auto" w:fill="FFFFFF"/>
      <w:spacing w:before="60" w:after="360" w:line="300" w:lineRule="exact"/>
      <w:jc w:val="center"/>
    </w:pPr>
    <w:rPr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F872C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72C3"/>
    <w:pPr>
      <w:widowControl w:val="0"/>
      <w:shd w:val="clear" w:color="auto" w:fill="FFFFFF"/>
      <w:spacing w:before="360" w:after="180" w:line="0" w:lineRule="atLeast"/>
    </w:pPr>
    <w:rPr>
      <w:sz w:val="26"/>
      <w:szCs w:val="26"/>
    </w:rPr>
  </w:style>
  <w:style w:type="character" w:customStyle="1" w:styleId="211pt">
    <w:name w:val="Основной текст (2) + 11 pt;Полужирный"/>
    <w:basedOn w:val="21"/>
    <w:rsid w:val="00F87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F87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Текст выноски Знак2"/>
    <w:uiPriority w:val="99"/>
    <w:locked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uiPriority w:val="99"/>
    <w:semiHidden/>
    <w:locked/>
    <w:rPr>
      <w:rFonts w:ascii="Cambria" w:hAnsi="Cambria"/>
      <w:b/>
      <w:i/>
      <w:sz w:val="28"/>
    </w:rPr>
  </w:style>
  <w:style w:type="character" w:customStyle="1" w:styleId="3">
    <w:name w:val="Заголовок 3 Знак"/>
    <w:uiPriority w:val="99"/>
    <w:semiHidden/>
    <w:locked/>
    <w:rPr>
      <w:rFonts w:ascii="Cambria" w:hAnsi="Cambria"/>
      <w:b/>
      <w:sz w:val="26"/>
    </w:rPr>
  </w:style>
  <w:style w:type="character" w:customStyle="1" w:styleId="8">
    <w:name w:val="Заголовок 8 Знак"/>
    <w:uiPriority w:val="99"/>
    <w:semiHidden/>
    <w:locked/>
    <w:rPr>
      <w:rFonts w:ascii="Calibri" w:hAnsi="Calibri"/>
      <w:i/>
      <w:sz w:val="24"/>
    </w:rPr>
  </w:style>
  <w:style w:type="character" w:customStyle="1" w:styleId="a3">
    <w:name w:val="Текст выноски Знак"/>
    <w:uiPriority w:val="99"/>
    <w:rPr>
      <w:rFonts w:ascii="Tahoma" w:hAnsi="Tahoma"/>
      <w:sz w:val="16"/>
    </w:rPr>
  </w:style>
  <w:style w:type="character" w:customStyle="1" w:styleId="ListLabel1">
    <w:name w:val="ListLabel 1"/>
    <w:uiPriority w:val="99"/>
    <w:rPr>
      <w:color w:val="auto"/>
    </w:rPr>
  </w:style>
  <w:style w:type="character" w:customStyle="1" w:styleId="ListLabel2">
    <w:name w:val="ListLabel 2"/>
    <w:uiPriority w:val="99"/>
  </w:style>
  <w:style w:type="character" w:customStyle="1" w:styleId="a4">
    <w:name w:val="Основной текст Знак"/>
    <w:uiPriority w:val="99"/>
    <w:semiHidden/>
    <w:locked/>
    <w:rPr>
      <w:sz w:val="20"/>
    </w:rPr>
  </w:style>
  <w:style w:type="character" w:customStyle="1" w:styleId="a5">
    <w:name w:val="Верхний колонтитул Знак"/>
    <w:uiPriority w:val="99"/>
    <w:semiHidden/>
    <w:locked/>
    <w:rPr>
      <w:sz w:val="20"/>
    </w:rPr>
  </w:style>
  <w:style w:type="character" w:customStyle="1" w:styleId="a6">
    <w:name w:val="Нижний колонтитул Знак"/>
    <w:uiPriority w:val="99"/>
    <w:semiHidden/>
    <w:locked/>
    <w:rPr>
      <w:sz w:val="20"/>
    </w:rPr>
  </w:style>
  <w:style w:type="character" w:customStyle="1" w:styleId="1">
    <w:name w:val="Текст выноски Знак1"/>
    <w:uiPriority w:val="99"/>
    <w:semiHidden/>
    <w:locked/>
    <w:rPr>
      <w:sz w:val="2"/>
    </w:rPr>
  </w:style>
  <w:style w:type="character" w:customStyle="1" w:styleId="10">
    <w:name w:val="Основной текст Знак1"/>
    <w:link w:val="a7"/>
    <w:uiPriority w:val="99"/>
    <w:semiHidden/>
    <w:locked/>
    <w:rPr>
      <w:sz w:val="20"/>
    </w:rPr>
  </w:style>
  <w:style w:type="character" w:customStyle="1" w:styleId="30">
    <w:name w:val="Текст выноски Знак3"/>
    <w:link w:val="a8"/>
    <w:uiPriority w:val="99"/>
    <w:semiHidden/>
    <w:locked/>
    <w:rPr>
      <w:sz w:val="2"/>
    </w:rPr>
  </w:style>
  <w:style w:type="character" w:customStyle="1" w:styleId="11">
    <w:name w:val="Нижний колонтитул Знак1"/>
    <w:link w:val="a9"/>
    <w:uiPriority w:val="99"/>
    <w:semiHidden/>
    <w:locked/>
    <w:rPr>
      <w:sz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customStyle="1" w:styleId="ab">
    <w:name w:val="Заголовок"/>
    <w:basedOn w:val="a"/>
    <w:next w:val="a7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0"/>
    <w:uiPriority w:val="99"/>
    <w:pPr>
      <w:spacing w:after="140" w:line="276" w:lineRule="auto"/>
    </w:pPr>
  </w:style>
  <w:style w:type="character" w:customStyle="1" w:styleId="BodyTextChar1">
    <w:name w:val="Body Text Char1"/>
    <w:basedOn w:val="a0"/>
    <w:uiPriority w:val="99"/>
    <w:semiHidden/>
    <w:rsid w:val="00A221F4"/>
    <w:rPr>
      <w:sz w:val="20"/>
      <w:szCs w:val="20"/>
    </w:rPr>
  </w:style>
  <w:style w:type="character" w:customStyle="1" w:styleId="BodyTextChar13">
    <w:name w:val="Body Text Char13"/>
    <w:uiPriority w:val="99"/>
    <w:semiHidden/>
    <w:rPr>
      <w:sz w:val="20"/>
    </w:rPr>
  </w:style>
  <w:style w:type="character" w:customStyle="1" w:styleId="BodyTextChar12">
    <w:name w:val="Body Text Char12"/>
    <w:uiPriority w:val="99"/>
    <w:semiHidden/>
    <w:rPr>
      <w:sz w:val="20"/>
    </w:rPr>
  </w:style>
  <w:style w:type="character" w:customStyle="1" w:styleId="BodyTextChar11">
    <w:name w:val="Body Text Char11"/>
    <w:uiPriority w:val="99"/>
    <w:semiHidden/>
    <w:rPr>
      <w:sz w:val="20"/>
    </w:rPr>
  </w:style>
  <w:style w:type="paragraph" w:styleId="ac">
    <w:name w:val="List"/>
    <w:basedOn w:val="a7"/>
    <w:uiPriority w:val="99"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e">
    <w:name w:val="index heading"/>
    <w:basedOn w:val="a"/>
    <w:uiPriority w:val="99"/>
    <w:pPr>
      <w:suppressLineNumbers/>
    </w:pPr>
    <w:rPr>
      <w:rFonts w:cs="Mangal"/>
    </w:rPr>
  </w:style>
  <w:style w:type="paragraph" w:customStyle="1" w:styleId="Heading11">
    <w:name w:val="Heading 11"/>
    <w:basedOn w:val="a"/>
    <w:next w:val="a"/>
    <w:uiPriority w:val="99"/>
    <w:pPr>
      <w:keepNext/>
      <w:ind w:left="1390"/>
      <w:outlineLvl w:val="0"/>
    </w:pPr>
    <w:rPr>
      <w:b/>
      <w:bCs/>
      <w:szCs w:val="24"/>
    </w:rPr>
  </w:style>
  <w:style w:type="paragraph" w:customStyle="1" w:styleId="Heading21">
    <w:name w:val="Heading 21"/>
    <w:basedOn w:val="a"/>
    <w:next w:val="a"/>
    <w:uiPriority w:val="99"/>
    <w:pPr>
      <w:keepNext/>
      <w:outlineLvl w:val="1"/>
    </w:pPr>
    <w:rPr>
      <w:b/>
      <w:bCs/>
      <w:sz w:val="22"/>
      <w:szCs w:val="22"/>
    </w:rPr>
  </w:style>
  <w:style w:type="paragraph" w:customStyle="1" w:styleId="Heading31">
    <w:name w:val="Heading 31"/>
    <w:basedOn w:val="a"/>
    <w:next w:val="a"/>
    <w:uiPriority w:val="99"/>
    <w:pPr>
      <w:keepNext/>
      <w:outlineLvl w:val="2"/>
    </w:pPr>
    <w:rPr>
      <w:b/>
      <w:bCs/>
    </w:rPr>
  </w:style>
  <w:style w:type="paragraph" w:customStyle="1" w:styleId="Heading81">
    <w:name w:val="Heading 81"/>
    <w:basedOn w:val="a"/>
    <w:next w:val="a"/>
    <w:uiPriority w:val="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Caption1">
    <w:name w:val="Caption1"/>
    <w:basedOn w:val="a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er1">
    <w:name w:val="Header1"/>
    <w:basedOn w:val="a"/>
    <w:uiPriority w:val="99"/>
    <w:pPr>
      <w:tabs>
        <w:tab w:val="center" w:pos="4153"/>
        <w:tab w:val="right" w:pos="8306"/>
      </w:tabs>
    </w:pPr>
  </w:style>
  <w:style w:type="paragraph" w:customStyle="1" w:styleId="Footer1">
    <w:name w:val="Footer1"/>
    <w:basedOn w:val="a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30"/>
    <w:uiPriority w:val="99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221F4"/>
    <w:rPr>
      <w:sz w:val="0"/>
      <w:szCs w:val="0"/>
    </w:rPr>
  </w:style>
  <w:style w:type="character" w:customStyle="1" w:styleId="BalloonTextChar13">
    <w:name w:val="Balloon Text Char13"/>
    <w:uiPriority w:val="99"/>
    <w:semiHidden/>
    <w:rPr>
      <w:sz w:val="2"/>
    </w:rPr>
  </w:style>
  <w:style w:type="character" w:customStyle="1" w:styleId="BalloonTextChar12">
    <w:name w:val="Balloon Text Char12"/>
    <w:uiPriority w:val="99"/>
    <w:semiHidden/>
    <w:rPr>
      <w:sz w:val="2"/>
    </w:rPr>
  </w:style>
  <w:style w:type="character" w:customStyle="1" w:styleId="BalloonTextChar11">
    <w:name w:val="Balloon Text Char11"/>
    <w:uiPriority w:val="99"/>
    <w:semiHidden/>
    <w:rPr>
      <w:sz w:val="2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paragraph" w:styleId="a9">
    <w:name w:val="foot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221F4"/>
    <w:rPr>
      <w:sz w:val="20"/>
      <w:szCs w:val="20"/>
    </w:rPr>
  </w:style>
  <w:style w:type="character" w:customStyle="1" w:styleId="FooterChar13">
    <w:name w:val="Footer Char13"/>
    <w:uiPriority w:val="99"/>
    <w:semiHidden/>
    <w:rPr>
      <w:sz w:val="20"/>
    </w:rPr>
  </w:style>
  <w:style w:type="character" w:customStyle="1" w:styleId="FooterChar12">
    <w:name w:val="Footer Char12"/>
    <w:uiPriority w:val="99"/>
    <w:semiHidden/>
    <w:rPr>
      <w:sz w:val="20"/>
    </w:rPr>
  </w:style>
  <w:style w:type="character" w:customStyle="1" w:styleId="FooterChar11">
    <w:name w:val="Footer Char11"/>
    <w:uiPriority w:val="99"/>
    <w:semiHidden/>
    <w:rPr>
      <w:sz w:val="20"/>
    </w:rPr>
  </w:style>
  <w:style w:type="paragraph" w:styleId="af0">
    <w:name w:val="header"/>
    <w:basedOn w:val="a"/>
    <w:link w:val="13"/>
    <w:uiPriority w:val="99"/>
  </w:style>
  <w:style w:type="character" w:customStyle="1" w:styleId="13">
    <w:name w:val="Верхний колонтитул Знак1"/>
    <w:basedOn w:val="a0"/>
    <w:link w:val="af0"/>
    <w:uiPriority w:val="99"/>
    <w:semiHidden/>
    <w:locked/>
    <w:rPr>
      <w:sz w:val="20"/>
    </w:rPr>
  </w:style>
  <w:style w:type="paragraph" w:customStyle="1" w:styleId="af1">
    <w:name w:val="Содержимое врезки"/>
    <w:basedOn w:val="a"/>
    <w:uiPriority w:val="99"/>
  </w:style>
  <w:style w:type="character" w:customStyle="1" w:styleId="4">
    <w:name w:val="Основной текст (4)_"/>
    <w:basedOn w:val="a0"/>
    <w:link w:val="40"/>
    <w:rsid w:val="004C3B7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3B7F"/>
    <w:pPr>
      <w:widowControl w:val="0"/>
      <w:shd w:val="clear" w:color="auto" w:fill="FFFFFF"/>
      <w:spacing w:before="60" w:after="360" w:line="300" w:lineRule="exact"/>
      <w:jc w:val="center"/>
    </w:pPr>
    <w:rPr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F872C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72C3"/>
    <w:pPr>
      <w:widowControl w:val="0"/>
      <w:shd w:val="clear" w:color="auto" w:fill="FFFFFF"/>
      <w:spacing w:before="360" w:after="180" w:line="0" w:lineRule="atLeast"/>
    </w:pPr>
    <w:rPr>
      <w:sz w:val="26"/>
      <w:szCs w:val="26"/>
    </w:rPr>
  </w:style>
  <w:style w:type="character" w:customStyle="1" w:styleId="211pt">
    <w:name w:val="Основной текст (2) + 11 pt;Полужирный"/>
    <w:basedOn w:val="21"/>
    <w:rsid w:val="00F87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F87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8C83-75B5-4A38-B661-54A87B26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Т-5</vt:lpstr>
    </vt:vector>
  </TitlesOfParts>
  <Company>КонсультантПлюс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Т-5</dc:title>
  <dc:creator>КонсультантПлюс</dc:creator>
  <cp:lastModifiedBy>Малкова Анастасия Юрьевна</cp:lastModifiedBy>
  <cp:revision>2</cp:revision>
  <cp:lastPrinted>2023-12-19T06:59:00Z</cp:lastPrinted>
  <dcterms:created xsi:type="dcterms:W3CDTF">2025-01-31T00:35:00Z</dcterms:created>
  <dcterms:modified xsi:type="dcterms:W3CDTF">2025-01-31T00:35:00Z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