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B911216" wp14:editId="576F8A24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57ACBE0" wp14:editId="72EC0546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8D798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«Серебро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B92E4D">
        <w:rPr>
          <w:rFonts w:ascii="Myriad Pro" w:eastAsia="Calibri" w:hAnsi="Myriad Pro" w:cs="Times New Roman"/>
          <w:b/>
          <w:color w:val="C00000"/>
          <w:sz w:val="34"/>
          <w:szCs w:val="34"/>
        </w:rPr>
        <w:t>АПРЕЛЬ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BB240A" w:rsidRPr="004C31E6" w:rsidRDefault="00A1630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1</w:t>
      </w:r>
      <w:r w:rsidR="00B92E4D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– 8</w:t>
      </w:r>
      <w:r w:rsidR="00C42388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B92E4D" w:rsidRPr="004C31E6">
        <w:rPr>
          <w:rFonts w:ascii="Myriad Pro" w:eastAsia="Calibri" w:hAnsi="Myriad Pro"/>
          <w:b/>
          <w:color w:val="365F91"/>
          <w:u w:val="single"/>
          <w:lang w:eastAsia="en-US"/>
        </w:rPr>
        <w:t>апреля</w:t>
      </w:r>
      <w:r w:rsidR="00DE7594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A60403" w:rsidRPr="004C31E6">
        <w:rPr>
          <w:rFonts w:ascii="Myriad Pro" w:eastAsia="Calibri" w:hAnsi="Myriad Pro"/>
          <w:b/>
          <w:color w:val="365F91"/>
          <w:lang w:eastAsia="en-US"/>
        </w:rPr>
        <w:t>–</w:t>
      </w:r>
      <w:r w:rsidR="00946CEC" w:rsidRPr="004C31E6">
        <w:rPr>
          <w:rFonts w:ascii="Myriad Pro" w:eastAsia="Calibri" w:hAnsi="Myriad Pro"/>
          <w:b/>
          <w:color w:val="365F91"/>
          <w:lang w:eastAsia="en-US"/>
        </w:rPr>
        <w:t xml:space="preserve"> обучение пенсионеров компьютерной грамотности</w:t>
      </w:r>
      <w:r w:rsidRPr="004C31E6">
        <w:rPr>
          <w:rFonts w:ascii="Myriad Pro" w:eastAsia="Calibri" w:hAnsi="Myriad Pro"/>
          <w:b/>
          <w:color w:val="365F91"/>
          <w:lang w:eastAsia="en-US"/>
        </w:rPr>
        <w:t>.</w:t>
      </w:r>
      <w:r w:rsidR="00946CEC" w:rsidRPr="004C31E6">
        <w:rPr>
          <w:rFonts w:ascii="Myriad Pro" w:eastAsia="Calibri" w:hAnsi="Myriad Pro"/>
          <w:b/>
          <w:color w:val="365F91"/>
          <w:lang w:eastAsia="en-US"/>
        </w:rPr>
        <w:t xml:space="preserve"> Практическое занятие.</w:t>
      </w:r>
    </w:p>
    <w:p w:rsidR="00BB240A" w:rsidRPr="004C31E6" w:rsidRDefault="00C42388" w:rsidP="00D3464A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2</w:t>
      </w:r>
      <w:r w:rsidR="00DE7594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D3464A" w:rsidRPr="004C31E6">
        <w:rPr>
          <w:rFonts w:ascii="Myriad Pro" w:eastAsia="Calibri" w:hAnsi="Myriad Pro"/>
          <w:b/>
          <w:color w:val="365F91"/>
          <w:u w:val="single"/>
          <w:lang w:eastAsia="en-US"/>
        </w:rPr>
        <w:t>апреля</w:t>
      </w:r>
      <w:r w:rsidR="00A60403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1714FF" w:rsidRPr="004C31E6">
        <w:rPr>
          <w:rFonts w:ascii="Myriad Pro" w:eastAsia="Calibri" w:hAnsi="Myriad Pro"/>
          <w:b/>
          <w:color w:val="365F91"/>
          <w:u w:val="single"/>
          <w:lang w:eastAsia="en-US"/>
        </w:rPr>
        <w:t>(11.00)</w:t>
      </w:r>
      <w:r w:rsidR="000B5B30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A60403" w:rsidRPr="004C31E6">
        <w:rPr>
          <w:rFonts w:ascii="Myriad Pro" w:eastAsia="Calibri" w:hAnsi="Myriad Pro"/>
          <w:b/>
          <w:color w:val="365F91"/>
          <w:lang w:eastAsia="en-US"/>
        </w:rPr>
        <w:t>–</w:t>
      </w:r>
      <w:r w:rsidR="00301465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D3464A" w:rsidRPr="004C31E6">
        <w:rPr>
          <w:rFonts w:ascii="Myriad Pro" w:eastAsia="Calibri" w:hAnsi="Myriad Pro"/>
          <w:b/>
          <w:color w:val="365F91"/>
          <w:lang w:eastAsia="en-US"/>
        </w:rPr>
        <w:t>Мастер-класс по изготовлению светильников</w:t>
      </w:r>
      <w:r w:rsidRPr="004C31E6">
        <w:rPr>
          <w:rFonts w:ascii="Myriad Pro" w:eastAsia="Calibri" w:hAnsi="Myriad Pro"/>
          <w:b/>
          <w:color w:val="365F91"/>
          <w:lang w:eastAsia="en-US"/>
        </w:rPr>
        <w:t>.</w:t>
      </w:r>
    </w:p>
    <w:p w:rsidR="00C42388" w:rsidRPr="004C31E6" w:rsidRDefault="00C42388" w:rsidP="00C42388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</w:p>
    <w:p w:rsidR="00994C0D" w:rsidRPr="004C31E6" w:rsidRDefault="00D3464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4 апреля</w:t>
      </w:r>
      <w:r w:rsidR="00FE7510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 (11.00)</w:t>
      </w:r>
      <w:r w:rsidR="00FE7510" w:rsidRPr="004C31E6">
        <w:rPr>
          <w:rFonts w:ascii="Myriad Pro" w:eastAsia="Calibri" w:hAnsi="Myriad Pro"/>
          <w:b/>
          <w:color w:val="365F91"/>
          <w:lang w:eastAsia="en-US"/>
        </w:rPr>
        <w:t xml:space="preserve"> – </w:t>
      </w:r>
      <w:r w:rsidRPr="004C31E6">
        <w:rPr>
          <w:rFonts w:ascii="Myriad Pro" w:eastAsia="Calibri" w:hAnsi="Myriad Pro"/>
          <w:b/>
          <w:color w:val="365F91"/>
          <w:lang w:eastAsia="en-US"/>
        </w:rPr>
        <w:t>Тыл –</w:t>
      </w:r>
      <w:r w:rsidR="00A6000A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lang w:eastAsia="en-US"/>
        </w:rPr>
        <w:t>фронту.</w:t>
      </w:r>
    </w:p>
    <w:p w:rsidR="00BB240A" w:rsidRPr="004C31E6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</w:p>
    <w:p w:rsidR="00BB240A" w:rsidRPr="004C31E6" w:rsidRDefault="00D3464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8 апреля</w:t>
      </w:r>
      <w:r w:rsidR="00D738D4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94586D" w:rsidRPr="004C31E6">
        <w:rPr>
          <w:rFonts w:ascii="Myriad Pro" w:eastAsia="Calibri" w:hAnsi="Myriad Pro"/>
          <w:b/>
          <w:color w:val="365F91"/>
          <w:lang w:eastAsia="en-US"/>
        </w:rPr>
        <w:t xml:space="preserve">(11.00) </w:t>
      </w:r>
      <w:r w:rsidR="00FE7510" w:rsidRPr="004C31E6">
        <w:rPr>
          <w:rFonts w:ascii="Myriad Pro" w:eastAsia="Calibri" w:hAnsi="Myriad Pro"/>
          <w:b/>
          <w:color w:val="365F91"/>
          <w:lang w:eastAsia="en-US"/>
        </w:rPr>
        <w:t>–</w:t>
      </w:r>
      <w:r w:rsidR="0094586D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lang w:eastAsia="en-US"/>
        </w:rPr>
        <w:t>Музей одной картины Е.</w:t>
      </w:r>
      <w:r w:rsidR="00A6000A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lang w:eastAsia="en-US"/>
        </w:rPr>
        <w:t>Емельянов «Князь Александр Невский»</w:t>
      </w:r>
      <w:r w:rsidR="00EF1DED" w:rsidRPr="004C31E6">
        <w:rPr>
          <w:rFonts w:ascii="Myriad Pro" w:eastAsia="Calibri" w:hAnsi="Myriad Pro"/>
          <w:b/>
          <w:color w:val="365F91"/>
          <w:lang w:eastAsia="en-US"/>
        </w:rPr>
        <w:t>.</w:t>
      </w:r>
    </w:p>
    <w:p w:rsidR="00D738D4" w:rsidRPr="004C31E6" w:rsidRDefault="00D738D4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</w:p>
    <w:p w:rsidR="009C1E0B" w:rsidRPr="004C31E6" w:rsidRDefault="007542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9 апреля</w:t>
      </w:r>
      <w:r w:rsidR="009C1E0B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4625FB" w:rsidRPr="004C31E6">
        <w:rPr>
          <w:rFonts w:ascii="Myriad Pro" w:eastAsia="Calibri" w:hAnsi="Myriad Pro"/>
          <w:b/>
          <w:color w:val="365F91"/>
          <w:u w:val="single"/>
          <w:lang w:eastAsia="en-US"/>
        </w:rPr>
        <w:t>(11.00)</w:t>
      </w:r>
      <w:r w:rsidR="004625FB" w:rsidRPr="004C31E6">
        <w:rPr>
          <w:rFonts w:ascii="Myriad Pro" w:eastAsia="Calibri" w:hAnsi="Myriad Pro"/>
          <w:b/>
          <w:color w:val="365F91"/>
          <w:lang w:eastAsia="en-US"/>
        </w:rPr>
        <w:t xml:space="preserve"> –</w:t>
      </w:r>
      <w:r w:rsidR="009C1E0B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Порядок </w:t>
      </w:r>
      <w:r w:rsidR="00951E23">
        <w:rPr>
          <w:rFonts w:ascii="Myriad Pro" w:eastAsia="Calibri" w:hAnsi="Myriad Pro"/>
          <w:b/>
          <w:color w:val="365F91"/>
          <w:lang w:eastAsia="en-US"/>
        </w:rPr>
        <w:t>включения в ИЛС периодов ухода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за нетрудоспособным</w:t>
      </w:r>
      <w:r w:rsidR="00951E23">
        <w:rPr>
          <w:rFonts w:ascii="Myriad Pro" w:eastAsia="Calibri" w:hAnsi="Myriad Pro"/>
          <w:b/>
          <w:color w:val="365F91"/>
          <w:lang w:eastAsia="en-US"/>
        </w:rPr>
        <w:t xml:space="preserve"> лицом.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Индексация пенсий работающим пенсионерам в 2025 году</w:t>
      </w:r>
      <w:r w:rsidR="009C1E0B" w:rsidRPr="004C31E6">
        <w:rPr>
          <w:rFonts w:ascii="Myriad Pro" w:eastAsia="Calibri" w:hAnsi="Myriad Pro"/>
          <w:b/>
          <w:color w:val="365F91"/>
          <w:lang w:eastAsia="en-US"/>
        </w:rPr>
        <w:t>.</w:t>
      </w:r>
    </w:p>
    <w:p w:rsidR="009C1E0B" w:rsidRPr="004C31E6" w:rsidRDefault="009C1E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</w:p>
    <w:p w:rsidR="00BB240A" w:rsidRPr="004C31E6" w:rsidRDefault="009C1E0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1</w:t>
      </w:r>
      <w:r w:rsidR="00EF1DED" w:rsidRPr="004C31E6">
        <w:rPr>
          <w:rFonts w:ascii="Myriad Pro" w:eastAsia="Calibri" w:hAnsi="Myriad Pro"/>
          <w:b/>
          <w:color w:val="365F91"/>
          <w:u w:val="single"/>
          <w:lang w:eastAsia="en-US"/>
        </w:rPr>
        <w:t>1</w:t>
      </w:r>
      <w:r w:rsidR="00292B01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94442B" w:rsidRPr="004C31E6">
        <w:rPr>
          <w:rFonts w:ascii="Myriad Pro" w:eastAsia="Calibri" w:hAnsi="Myriad Pro"/>
          <w:b/>
          <w:color w:val="365F91"/>
          <w:u w:val="single"/>
          <w:lang w:eastAsia="en-US"/>
        </w:rPr>
        <w:t>апреля</w:t>
      </w:r>
      <w:r w:rsidR="00292B01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(11.00)</w:t>
      </w:r>
      <w:r w:rsidR="00292B01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B47E83" w:rsidRPr="004C31E6">
        <w:rPr>
          <w:rFonts w:ascii="Myriad Pro" w:eastAsia="Calibri" w:hAnsi="Myriad Pro"/>
          <w:b/>
          <w:color w:val="365F91"/>
          <w:lang w:eastAsia="en-US"/>
        </w:rPr>
        <w:t>–</w:t>
      </w:r>
      <w:r w:rsidR="00292B01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94442B" w:rsidRPr="004C31E6">
        <w:rPr>
          <w:rFonts w:ascii="Myriad Pro" w:eastAsia="Calibri" w:hAnsi="Myriad Pro"/>
          <w:b/>
          <w:color w:val="365F91"/>
          <w:lang w:eastAsia="en-US"/>
        </w:rPr>
        <w:t>Региональный чемпионат среди пенсионеров по плаванию в г. Ульяновске</w:t>
      </w:r>
      <w:r w:rsidR="00EF1DED" w:rsidRPr="004C31E6">
        <w:rPr>
          <w:rFonts w:ascii="Myriad Pro" w:eastAsia="Calibri" w:hAnsi="Myriad Pro"/>
          <w:b/>
          <w:color w:val="365F91"/>
          <w:lang w:eastAsia="en-US"/>
        </w:rPr>
        <w:t>.</w:t>
      </w:r>
    </w:p>
    <w:p w:rsidR="00EF1DED" w:rsidRPr="004C31E6" w:rsidRDefault="00EF1DE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</w:p>
    <w:p w:rsidR="00D8424E" w:rsidRPr="004C31E6" w:rsidRDefault="004F7C14" w:rsidP="00D8424E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1</w:t>
      </w:r>
      <w:r w:rsidR="00267EA4" w:rsidRPr="004C31E6">
        <w:rPr>
          <w:rFonts w:ascii="Myriad Pro" w:eastAsia="Calibri" w:hAnsi="Myriad Pro"/>
          <w:b/>
          <w:color w:val="365F91"/>
          <w:u w:val="single"/>
          <w:lang w:eastAsia="en-US"/>
        </w:rPr>
        <w:t>2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267EA4" w:rsidRPr="004C31E6">
        <w:rPr>
          <w:rFonts w:ascii="Myriad Pro" w:eastAsia="Calibri" w:hAnsi="Myriad Pro"/>
          <w:b/>
          <w:color w:val="365F91"/>
          <w:u w:val="single"/>
          <w:lang w:eastAsia="en-US"/>
        </w:rPr>
        <w:t>апреля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BB240A" w:rsidRPr="004C31E6">
        <w:rPr>
          <w:rFonts w:ascii="Myriad Pro" w:eastAsia="Calibri" w:hAnsi="Myriad Pro"/>
          <w:b/>
          <w:color w:val="365F91"/>
          <w:u w:val="single"/>
          <w:lang w:eastAsia="en-US"/>
        </w:rPr>
        <w:t>(11.00)</w:t>
      </w:r>
      <w:r w:rsidR="00BB240A" w:rsidRPr="004C31E6">
        <w:rPr>
          <w:rFonts w:ascii="Myriad Pro" w:eastAsia="Calibri" w:hAnsi="Myriad Pro"/>
          <w:b/>
          <w:color w:val="365F91"/>
          <w:lang w:eastAsia="en-US"/>
        </w:rPr>
        <w:t xml:space="preserve"> – </w:t>
      </w:r>
      <w:r w:rsidR="00267EA4" w:rsidRPr="004C31E6">
        <w:rPr>
          <w:rFonts w:ascii="Myriad Pro" w:eastAsia="Calibri" w:hAnsi="Myriad Pro"/>
          <w:b/>
          <w:color w:val="365F91"/>
          <w:lang w:eastAsia="en-US"/>
        </w:rPr>
        <w:t>Тыл фронту</w:t>
      </w:r>
      <w:r w:rsidR="00DD387E" w:rsidRPr="004C31E6">
        <w:rPr>
          <w:rFonts w:ascii="Myriad Pro" w:eastAsia="Calibri" w:hAnsi="Myriad Pro"/>
          <w:b/>
          <w:color w:val="365F91"/>
          <w:lang w:eastAsia="en-US"/>
        </w:rPr>
        <w:t>.</w:t>
      </w:r>
      <w:r w:rsidR="0027088E" w:rsidRPr="004C31E6">
        <w:t xml:space="preserve"> </w:t>
      </w:r>
      <w:r w:rsidR="0027088E" w:rsidRPr="004C31E6">
        <w:rPr>
          <w:rFonts w:ascii="Myriad Pro" w:eastAsia="Calibri" w:hAnsi="Myriad Pro"/>
          <w:b/>
          <w:color w:val="365F91"/>
          <w:lang w:eastAsia="en-US"/>
        </w:rPr>
        <w:t>Изготовление лент для маскировочных сетей.</w:t>
      </w:r>
    </w:p>
    <w:p w:rsidR="00BB240A" w:rsidRPr="004C31E6" w:rsidRDefault="00BB240A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</w:p>
    <w:p w:rsidR="00495163" w:rsidRPr="004C31E6" w:rsidRDefault="00657741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1</w:t>
      </w:r>
      <w:r w:rsidR="00FB1DEB" w:rsidRPr="004C31E6">
        <w:rPr>
          <w:rFonts w:ascii="Myriad Pro" w:eastAsia="Calibri" w:hAnsi="Myriad Pro"/>
          <w:b/>
          <w:color w:val="365F91"/>
          <w:u w:val="single"/>
          <w:lang w:eastAsia="en-US"/>
        </w:rPr>
        <w:t>3 апреля</w:t>
      </w:r>
      <w:r w:rsidR="00D8424E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="00F23E6A" w:rsidRPr="004C31E6">
        <w:rPr>
          <w:rFonts w:ascii="Myriad Pro" w:eastAsia="Calibri" w:hAnsi="Myriad Pro"/>
          <w:b/>
          <w:color w:val="365F91"/>
          <w:u w:val="single"/>
          <w:lang w:eastAsia="en-US"/>
        </w:rPr>
        <w:t>(11.00)</w:t>
      </w:r>
      <w:r w:rsidR="00F23E6A" w:rsidRPr="004C31E6">
        <w:rPr>
          <w:rFonts w:ascii="Myriad Pro" w:eastAsia="Calibri" w:hAnsi="Myriad Pro"/>
          <w:b/>
          <w:color w:val="365F91"/>
          <w:lang w:eastAsia="en-US"/>
        </w:rPr>
        <w:t xml:space="preserve"> –</w:t>
      </w:r>
      <w:r w:rsidR="00047C58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FB1DEB" w:rsidRPr="004C31E6">
        <w:rPr>
          <w:rFonts w:ascii="Myriad Pro" w:eastAsia="Calibri" w:hAnsi="Myriad Pro"/>
          <w:b/>
          <w:color w:val="365F91"/>
          <w:lang w:eastAsia="en-US"/>
        </w:rPr>
        <w:t>Награждение призеров регионального шахматного турнира по быстрым шахматам</w:t>
      </w:r>
      <w:r w:rsidRPr="004C31E6">
        <w:rPr>
          <w:rFonts w:ascii="Myriad Pro" w:eastAsia="Calibri" w:hAnsi="Myriad Pro"/>
          <w:b/>
          <w:color w:val="365F91"/>
          <w:lang w:eastAsia="en-US"/>
        </w:rPr>
        <w:t>.</w:t>
      </w:r>
    </w:p>
    <w:p w:rsidR="00450B47" w:rsidRPr="004C31E6" w:rsidRDefault="00450B47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</w:p>
    <w:p w:rsidR="001606D6" w:rsidRPr="00143665" w:rsidRDefault="00297073" w:rsidP="001606D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15</w:t>
      </w:r>
      <w:r w:rsidR="008A4C92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апреля</w:t>
      </w:r>
      <w:r w:rsidR="00450B47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(11.00)</w:t>
      </w:r>
      <w:r w:rsidR="00450B47" w:rsidRPr="004C31E6">
        <w:rPr>
          <w:rFonts w:ascii="Myriad Pro" w:eastAsia="Calibri" w:hAnsi="Myriad Pro"/>
          <w:b/>
          <w:color w:val="365F91"/>
          <w:lang w:eastAsia="en-US"/>
        </w:rPr>
        <w:t xml:space="preserve"> – </w:t>
      </w:r>
      <w:r w:rsidRPr="004C31E6">
        <w:rPr>
          <w:rFonts w:ascii="Myriad Pro" w:eastAsia="Calibri" w:hAnsi="Myriad Pro"/>
          <w:b/>
          <w:color w:val="365F91"/>
          <w:lang w:eastAsia="en-US"/>
        </w:rPr>
        <w:t>Музей одной картины  Е. Емельянов «Князь Александр Невский».</w:t>
      </w:r>
    </w:p>
    <w:p w:rsidR="00143665" w:rsidRPr="00951E23" w:rsidRDefault="00143665" w:rsidP="001606D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</w:p>
    <w:p w:rsidR="00143665" w:rsidRPr="00143665" w:rsidRDefault="00143665" w:rsidP="001606D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>
        <w:rPr>
          <w:rFonts w:ascii="Myriad Pro" w:eastAsia="Calibri" w:hAnsi="Myriad Pro"/>
          <w:b/>
          <w:color w:val="365F91"/>
          <w:u w:val="single"/>
          <w:lang w:eastAsia="en-US"/>
        </w:rPr>
        <w:t>1</w:t>
      </w:r>
      <w:r w:rsidRPr="00143665">
        <w:rPr>
          <w:rFonts w:ascii="Myriad Pro" w:eastAsia="Calibri" w:hAnsi="Myriad Pro"/>
          <w:b/>
          <w:color w:val="365F91"/>
          <w:u w:val="single"/>
          <w:lang w:eastAsia="en-US"/>
        </w:rPr>
        <w:t>6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апреля (11.00)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–   </w:t>
      </w:r>
      <w:r>
        <w:rPr>
          <w:rFonts w:ascii="Myriad Pro" w:eastAsia="Calibri" w:hAnsi="Myriad Pro"/>
          <w:b/>
          <w:color w:val="365F91"/>
          <w:lang w:eastAsia="en-US"/>
        </w:rPr>
        <w:t xml:space="preserve">Посещение </w:t>
      </w:r>
      <w:proofErr w:type="spellStart"/>
      <w:r>
        <w:rPr>
          <w:rFonts w:ascii="Myriad Pro" w:eastAsia="Calibri" w:hAnsi="Myriad Pro"/>
          <w:b/>
          <w:color w:val="365F91"/>
          <w:lang w:eastAsia="en-US"/>
        </w:rPr>
        <w:t>Жадовского</w:t>
      </w:r>
      <w:proofErr w:type="spellEnd"/>
      <w:r>
        <w:rPr>
          <w:rFonts w:ascii="Myriad Pro" w:eastAsia="Calibri" w:hAnsi="Myriad Pro"/>
          <w:b/>
          <w:color w:val="365F91"/>
          <w:lang w:eastAsia="en-US"/>
        </w:rPr>
        <w:t xml:space="preserve"> Казанско-Богородицкого мужского монастыря совместно с представителями партии «ЕДИНАЯ РОССИЯ».</w:t>
      </w:r>
    </w:p>
    <w:p w:rsidR="0097380D" w:rsidRPr="004C31E6" w:rsidRDefault="0097380D" w:rsidP="001606D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</w:p>
    <w:p w:rsidR="00450B47" w:rsidRPr="004C31E6" w:rsidRDefault="004949CE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17</w:t>
      </w:r>
      <w:r w:rsidR="000A587F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апреля</w:t>
      </w:r>
      <w:r w:rsidR="001606D6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1606D6" w:rsidRPr="004C31E6">
        <w:rPr>
          <w:rFonts w:ascii="Myriad Pro" w:eastAsia="Calibri" w:hAnsi="Myriad Pro"/>
          <w:b/>
          <w:color w:val="365F91"/>
          <w:u w:val="single"/>
          <w:lang w:eastAsia="en-US"/>
        </w:rPr>
        <w:t>(11.00)</w:t>
      </w:r>
      <w:r w:rsidR="001606D6" w:rsidRPr="004C31E6">
        <w:rPr>
          <w:rFonts w:ascii="Myriad Pro" w:eastAsia="Calibri" w:hAnsi="Myriad Pro"/>
          <w:b/>
          <w:color w:val="365F91"/>
          <w:lang w:eastAsia="en-US"/>
        </w:rPr>
        <w:t xml:space="preserve"> – </w:t>
      </w:r>
      <w:r w:rsidRPr="004C31E6">
        <w:rPr>
          <w:rFonts w:ascii="Myriad Pro" w:eastAsia="Calibri" w:hAnsi="Myriad Pro"/>
          <w:b/>
          <w:color w:val="365F91"/>
          <w:lang w:eastAsia="en-US"/>
        </w:rPr>
        <w:t>День «Встречи поколений».</w:t>
      </w:r>
      <w:r w:rsidR="007D3A66" w:rsidRPr="004C31E6">
        <w:t xml:space="preserve"> </w:t>
      </w:r>
      <w:r w:rsidR="007D3A66" w:rsidRPr="004C31E6">
        <w:rPr>
          <w:rFonts w:ascii="Myriad Pro" w:eastAsia="Calibri" w:hAnsi="Myriad Pro"/>
          <w:b/>
          <w:color w:val="365F91"/>
          <w:lang w:eastAsia="en-US"/>
        </w:rPr>
        <w:t>Встреча с детьми войны, почетными гражданами г. Барыша, передовиками производства и учащимися школ.</w:t>
      </w:r>
    </w:p>
    <w:p w:rsidR="0097380D" w:rsidRPr="004C31E6" w:rsidRDefault="0097380D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</w:p>
    <w:p w:rsidR="001C338B" w:rsidRDefault="0027088E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18</w:t>
      </w:r>
      <w:r w:rsidR="001C338B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апреля</w:t>
      </w:r>
      <w:r w:rsidR="001C338B"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="001C338B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(11.00) 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–</w:t>
      </w:r>
      <w:r w:rsidR="001C338B"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lang w:eastAsia="en-US"/>
        </w:rPr>
        <w:t>Тыл фронту. Изготовление лент для маскировочных сетей</w:t>
      </w:r>
      <w:r w:rsidR="001C338B" w:rsidRPr="004C31E6">
        <w:rPr>
          <w:rFonts w:ascii="Myriad Pro" w:eastAsia="Calibri" w:hAnsi="Myriad Pro"/>
          <w:b/>
          <w:color w:val="365F91"/>
          <w:lang w:eastAsia="en-US"/>
        </w:rPr>
        <w:t>.</w:t>
      </w:r>
    </w:p>
    <w:p w:rsidR="004C31E6" w:rsidRPr="004C31E6" w:rsidRDefault="004C31E6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</w:p>
    <w:p w:rsidR="004C31E6" w:rsidRDefault="004C31E6" w:rsidP="004C31E6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>22 апреля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(11.00) – 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Музей одной картины  </w:t>
      </w:r>
      <w:proofErr w:type="spellStart"/>
      <w:r w:rsidRPr="004C31E6">
        <w:rPr>
          <w:rFonts w:ascii="Myriad Pro" w:eastAsia="Calibri" w:hAnsi="Myriad Pro"/>
          <w:b/>
          <w:color w:val="365F91"/>
          <w:lang w:eastAsia="en-US"/>
        </w:rPr>
        <w:t>Е.Емельянов</w:t>
      </w:r>
      <w:proofErr w:type="spellEnd"/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«Князь Александр Невский»</w:t>
      </w:r>
      <w:r>
        <w:rPr>
          <w:rFonts w:ascii="Myriad Pro" w:eastAsia="Calibri" w:hAnsi="Myriad Pro"/>
          <w:b/>
          <w:color w:val="365F91"/>
          <w:lang w:eastAsia="en-US"/>
        </w:rPr>
        <w:t>.</w:t>
      </w:r>
    </w:p>
    <w:p w:rsidR="00D67AEE" w:rsidRPr="004C31E6" w:rsidRDefault="00D67AEE" w:rsidP="00D67AEE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</w:p>
    <w:p w:rsidR="00D67AEE" w:rsidRDefault="00D67AEE" w:rsidP="00D67AEE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lang w:eastAsia="en-US"/>
        </w:rPr>
      </w:pPr>
      <w:r>
        <w:rPr>
          <w:rFonts w:ascii="Myriad Pro" w:eastAsia="Calibri" w:hAnsi="Myriad Pro"/>
          <w:b/>
          <w:color w:val="365F91"/>
          <w:u w:val="single"/>
          <w:lang w:eastAsia="en-US"/>
        </w:rPr>
        <w:t>29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апреля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(11.00) – 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Музей одной картины  </w:t>
      </w:r>
      <w:proofErr w:type="spellStart"/>
      <w:r w:rsidRPr="004C31E6">
        <w:rPr>
          <w:rFonts w:ascii="Myriad Pro" w:eastAsia="Calibri" w:hAnsi="Myriad Pro"/>
          <w:b/>
          <w:color w:val="365F91"/>
          <w:lang w:eastAsia="en-US"/>
        </w:rPr>
        <w:t>Е.Емельянов</w:t>
      </w:r>
      <w:proofErr w:type="spellEnd"/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«Князь Александр Невский»</w:t>
      </w:r>
      <w:r>
        <w:rPr>
          <w:rFonts w:ascii="Myriad Pro" w:eastAsia="Calibri" w:hAnsi="Myriad Pro"/>
          <w:b/>
          <w:color w:val="365F91"/>
          <w:lang w:eastAsia="en-US"/>
        </w:rPr>
        <w:t>.</w:t>
      </w:r>
    </w:p>
    <w:p w:rsidR="00D67AEE" w:rsidRDefault="00D67AEE" w:rsidP="00D67AEE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u w:val="single"/>
          <w:lang w:eastAsia="en-US"/>
        </w:rPr>
      </w:pPr>
    </w:p>
    <w:p w:rsidR="004C31E6" w:rsidRPr="0097380D" w:rsidRDefault="00D67AEE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  <w:r>
        <w:rPr>
          <w:rFonts w:ascii="Myriad Pro" w:eastAsia="Calibri" w:hAnsi="Myriad Pro"/>
          <w:b/>
          <w:color w:val="365F91"/>
          <w:u w:val="single"/>
          <w:lang w:eastAsia="en-US"/>
        </w:rPr>
        <w:t>29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 апреля</w:t>
      </w:r>
      <w:r w:rsidRPr="004C31E6">
        <w:rPr>
          <w:rFonts w:ascii="Myriad Pro" w:eastAsia="Calibri" w:hAnsi="Myriad Pro"/>
          <w:b/>
          <w:color w:val="365F91"/>
          <w:lang w:eastAsia="en-US"/>
        </w:rPr>
        <w:t xml:space="preserve"> </w:t>
      </w:r>
      <w:r w:rsidRPr="004C31E6">
        <w:rPr>
          <w:rFonts w:ascii="Myriad Pro" w:eastAsia="Calibri" w:hAnsi="Myriad Pro"/>
          <w:b/>
          <w:color w:val="365F91"/>
          <w:u w:val="single"/>
          <w:lang w:eastAsia="en-US"/>
        </w:rPr>
        <w:t xml:space="preserve">(11.00) – </w:t>
      </w:r>
      <w:r w:rsidRPr="00D67AEE">
        <w:rPr>
          <w:rFonts w:ascii="Myriad Pro" w:eastAsia="Calibri" w:hAnsi="Myriad Pro"/>
          <w:b/>
          <w:color w:val="365F91"/>
          <w:lang w:eastAsia="en-US"/>
        </w:rPr>
        <w:t>Поэтическая страница «Мужество»</w:t>
      </w:r>
      <w:r>
        <w:rPr>
          <w:rFonts w:ascii="Myriad Pro" w:eastAsia="Calibri" w:hAnsi="Myriad Pro"/>
          <w:b/>
          <w:color w:val="365F91"/>
          <w:lang w:eastAsia="en-US"/>
        </w:rPr>
        <w:t>.</w:t>
      </w:r>
      <w:r w:rsidRPr="00D67AEE">
        <w:t xml:space="preserve"> </w:t>
      </w:r>
      <w:r w:rsidRPr="00D67AEE">
        <w:rPr>
          <w:rFonts w:ascii="Myriad Pro" w:eastAsia="Calibri" w:hAnsi="Myriad Pro"/>
          <w:b/>
          <w:color w:val="365F91"/>
          <w:lang w:eastAsia="en-US"/>
        </w:rPr>
        <w:t>Встреча с поэтами и писателями Барышского района</w:t>
      </w:r>
      <w:r>
        <w:rPr>
          <w:rFonts w:ascii="Myriad Pro" w:eastAsia="Calibri" w:hAnsi="Myriad Pro"/>
          <w:b/>
          <w:color w:val="365F91"/>
          <w:lang w:eastAsia="en-US"/>
        </w:rPr>
        <w:t>.</w:t>
      </w:r>
    </w:p>
    <w:p w:rsidR="001C338B" w:rsidRPr="0097380D" w:rsidRDefault="001C338B" w:rsidP="00BB240A">
      <w:pPr>
        <w:pStyle w:val="a5"/>
        <w:spacing w:before="0" w:beforeAutospacing="0" w:after="0"/>
        <w:ind w:left="567" w:right="425"/>
        <w:rPr>
          <w:rFonts w:ascii="Myriad Pro" w:eastAsia="Calibri" w:hAnsi="Myriad Pro"/>
          <w:b/>
          <w:color w:val="365F91"/>
          <w:sz w:val="28"/>
          <w:szCs w:val="28"/>
          <w:lang w:eastAsia="en-US"/>
        </w:rPr>
      </w:pPr>
    </w:p>
    <w:p w:rsidR="00450B47" w:rsidRPr="00450B47" w:rsidRDefault="00450B47" w:rsidP="00BB240A">
      <w:pPr>
        <w:pStyle w:val="a5"/>
        <w:spacing w:before="0" w:beforeAutospacing="0" w:after="0"/>
        <w:ind w:left="567" w:right="425"/>
        <w:rPr>
          <w:sz w:val="32"/>
          <w:szCs w:val="32"/>
        </w:rPr>
      </w:pPr>
    </w:p>
    <w:p w:rsidR="00495163" w:rsidRPr="00450B47" w:rsidRDefault="00495163" w:rsidP="00495163">
      <w:pPr>
        <w:pStyle w:val="a5"/>
        <w:spacing w:line="276" w:lineRule="auto"/>
        <w:ind w:left="567" w:right="425"/>
        <w:rPr>
          <w:sz w:val="32"/>
          <w:szCs w:val="32"/>
        </w:rPr>
      </w:pPr>
    </w:p>
    <w:sectPr w:rsidR="00495163" w:rsidRPr="00450B47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61" w:rsidRDefault="00021A61" w:rsidP="00E73A77">
      <w:pPr>
        <w:spacing w:after="0" w:line="240" w:lineRule="auto"/>
      </w:pPr>
      <w:r>
        <w:separator/>
      </w:r>
    </w:p>
  </w:endnote>
  <w:end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61" w:rsidRDefault="00021A61" w:rsidP="00E73A77">
      <w:pPr>
        <w:spacing w:after="0" w:line="240" w:lineRule="auto"/>
      </w:pPr>
      <w:r>
        <w:separator/>
      </w:r>
    </w:p>
  </w:footnote>
  <w:footnote w:type="continuationSeparator" w:id="0">
    <w:p w:rsidR="00021A61" w:rsidRDefault="00021A6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A587F"/>
    <w:rsid w:val="000B1A89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3665"/>
    <w:rsid w:val="0014727C"/>
    <w:rsid w:val="001606D6"/>
    <w:rsid w:val="0016422D"/>
    <w:rsid w:val="001714CC"/>
    <w:rsid w:val="001714FF"/>
    <w:rsid w:val="00172872"/>
    <w:rsid w:val="0018042C"/>
    <w:rsid w:val="00181CF1"/>
    <w:rsid w:val="0019432A"/>
    <w:rsid w:val="001C338B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67EA4"/>
    <w:rsid w:val="0027088E"/>
    <w:rsid w:val="00292B01"/>
    <w:rsid w:val="00297073"/>
    <w:rsid w:val="002A2BA3"/>
    <w:rsid w:val="002A6134"/>
    <w:rsid w:val="002B4DF5"/>
    <w:rsid w:val="002B7655"/>
    <w:rsid w:val="002C2FD6"/>
    <w:rsid w:val="002C4325"/>
    <w:rsid w:val="002F0C53"/>
    <w:rsid w:val="002F7BDA"/>
    <w:rsid w:val="00301465"/>
    <w:rsid w:val="003043EF"/>
    <w:rsid w:val="003078F9"/>
    <w:rsid w:val="0031009F"/>
    <w:rsid w:val="00312045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3C1080"/>
    <w:rsid w:val="00417A62"/>
    <w:rsid w:val="00427351"/>
    <w:rsid w:val="00442886"/>
    <w:rsid w:val="00446B3A"/>
    <w:rsid w:val="00450B47"/>
    <w:rsid w:val="00453BED"/>
    <w:rsid w:val="004625FB"/>
    <w:rsid w:val="00474A7C"/>
    <w:rsid w:val="0047558B"/>
    <w:rsid w:val="0048159D"/>
    <w:rsid w:val="00492D4B"/>
    <w:rsid w:val="004949CE"/>
    <w:rsid w:val="00495163"/>
    <w:rsid w:val="004A1BDF"/>
    <w:rsid w:val="004A4781"/>
    <w:rsid w:val="004A4BCE"/>
    <w:rsid w:val="004B0A98"/>
    <w:rsid w:val="004B30B4"/>
    <w:rsid w:val="004B6A1D"/>
    <w:rsid w:val="004C31E6"/>
    <w:rsid w:val="004D2392"/>
    <w:rsid w:val="004F09C7"/>
    <w:rsid w:val="004F2DF0"/>
    <w:rsid w:val="004F7C14"/>
    <w:rsid w:val="00503DF7"/>
    <w:rsid w:val="0052115D"/>
    <w:rsid w:val="00534B01"/>
    <w:rsid w:val="00536DCE"/>
    <w:rsid w:val="005469D8"/>
    <w:rsid w:val="00551B61"/>
    <w:rsid w:val="00555768"/>
    <w:rsid w:val="00555EFE"/>
    <w:rsid w:val="00562733"/>
    <w:rsid w:val="00565352"/>
    <w:rsid w:val="00566DB6"/>
    <w:rsid w:val="00593527"/>
    <w:rsid w:val="00593FE4"/>
    <w:rsid w:val="005B2087"/>
    <w:rsid w:val="005B5CA8"/>
    <w:rsid w:val="005B6560"/>
    <w:rsid w:val="005D1771"/>
    <w:rsid w:val="005D29EE"/>
    <w:rsid w:val="005D5028"/>
    <w:rsid w:val="005E3598"/>
    <w:rsid w:val="005E3988"/>
    <w:rsid w:val="005E3FFD"/>
    <w:rsid w:val="005E5473"/>
    <w:rsid w:val="005F0C75"/>
    <w:rsid w:val="005F40D8"/>
    <w:rsid w:val="005F5AD7"/>
    <w:rsid w:val="00626E9C"/>
    <w:rsid w:val="0064300B"/>
    <w:rsid w:val="00646D02"/>
    <w:rsid w:val="00653155"/>
    <w:rsid w:val="00657741"/>
    <w:rsid w:val="0066011B"/>
    <w:rsid w:val="00672821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1902"/>
    <w:rsid w:val="006D6F8D"/>
    <w:rsid w:val="006E7A51"/>
    <w:rsid w:val="006F222D"/>
    <w:rsid w:val="006F6499"/>
    <w:rsid w:val="00700408"/>
    <w:rsid w:val="00703FC4"/>
    <w:rsid w:val="00704466"/>
    <w:rsid w:val="00722CA0"/>
    <w:rsid w:val="007525A0"/>
    <w:rsid w:val="0075420B"/>
    <w:rsid w:val="007943BC"/>
    <w:rsid w:val="00794A92"/>
    <w:rsid w:val="007A19F1"/>
    <w:rsid w:val="007A1BDB"/>
    <w:rsid w:val="007A75C2"/>
    <w:rsid w:val="007B0839"/>
    <w:rsid w:val="007B6974"/>
    <w:rsid w:val="007C0AB0"/>
    <w:rsid w:val="007D3A66"/>
    <w:rsid w:val="0082477C"/>
    <w:rsid w:val="0082746C"/>
    <w:rsid w:val="00833984"/>
    <w:rsid w:val="0083778B"/>
    <w:rsid w:val="00847188"/>
    <w:rsid w:val="00891AA6"/>
    <w:rsid w:val="00897AF8"/>
    <w:rsid w:val="008A0B9E"/>
    <w:rsid w:val="008A2CA6"/>
    <w:rsid w:val="008A4C92"/>
    <w:rsid w:val="008B1D1E"/>
    <w:rsid w:val="008D7984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442B"/>
    <w:rsid w:val="0094586D"/>
    <w:rsid w:val="009459EA"/>
    <w:rsid w:val="00946CEC"/>
    <w:rsid w:val="00947D3B"/>
    <w:rsid w:val="00951E23"/>
    <w:rsid w:val="009530CC"/>
    <w:rsid w:val="00957D97"/>
    <w:rsid w:val="00970673"/>
    <w:rsid w:val="0097380D"/>
    <w:rsid w:val="00981C7B"/>
    <w:rsid w:val="00982986"/>
    <w:rsid w:val="00994C0D"/>
    <w:rsid w:val="009A1B41"/>
    <w:rsid w:val="009A4F3B"/>
    <w:rsid w:val="009A59CE"/>
    <w:rsid w:val="009B063E"/>
    <w:rsid w:val="009C1E0B"/>
    <w:rsid w:val="009C3370"/>
    <w:rsid w:val="009C7FC9"/>
    <w:rsid w:val="00A04AED"/>
    <w:rsid w:val="00A1630D"/>
    <w:rsid w:val="00A17021"/>
    <w:rsid w:val="00A17AAF"/>
    <w:rsid w:val="00A33DDE"/>
    <w:rsid w:val="00A35DA0"/>
    <w:rsid w:val="00A6000A"/>
    <w:rsid w:val="00A60403"/>
    <w:rsid w:val="00A65387"/>
    <w:rsid w:val="00A71C6D"/>
    <w:rsid w:val="00A7231E"/>
    <w:rsid w:val="00AA156C"/>
    <w:rsid w:val="00AB3007"/>
    <w:rsid w:val="00AC1C92"/>
    <w:rsid w:val="00AC5888"/>
    <w:rsid w:val="00AD05E8"/>
    <w:rsid w:val="00AE48C7"/>
    <w:rsid w:val="00AF0DFA"/>
    <w:rsid w:val="00B04FF8"/>
    <w:rsid w:val="00B05227"/>
    <w:rsid w:val="00B0692F"/>
    <w:rsid w:val="00B06F9A"/>
    <w:rsid w:val="00B12B1B"/>
    <w:rsid w:val="00B21AAC"/>
    <w:rsid w:val="00B42A45"/>
    <w:rsid w:val="00B43555"/>
    <w:rsid w:val="00B47E83"/>
    <w:rsid w:val="00B47F73"/>
    <w:rsid w:val="00B60C03"/>
    <w:rsid w:val="00B61A88"/>
    <w:rsid w:val="00B63B15"/>
    <w:rsid w:val="00B70332"/>
    <w:rsid w:val="00B7421E"/>
    <w:rsid w:val="00B75C78"/>
    <w:rsid w:val="00B87E47"/>
    <w:rsid w:val="00B92E4D"/>
    <w:rsid w:val="00BA77E3"/>
    <w:rsid w:val="00BB205C"/>
    <w:rsid w:val="00BB240A"/>
    <w:rsid w:val="00BD7FA1"/>
    <w:rsid w:val="00BF03B6"/>
    <w:rsid w:val="00BF5485"/>
    <w:rsid w:val="00C06677"/>
    <w:rsid w:val="00C1017D"/>
    <w:rsid w:val="00C10B1E"/>
    <w:rsid w:val="00C111E9"/>
    <w:rsid w:val="00C1197A"/>
    <w:rsid w:val="00C24586"/>
    <w:rsid w:val="00C34DB7"/>
    <w:rsid w:val="00C42388"/>
    <w:rsid w:val="00C44335"/>
    <w:rsid w:val="00C549F0"/>
    <w:rsid w:val="00C6216A"/>
    <w:rsid w:val="00C65B26"/>
    <w:rsid w:val="00C87163"/>
    <w:rsid w:val="00C949EB"/>
    <w:rsid w:val="00CA6FBE"/>
    <w:rsid w:val="00CB5709"/>
    <w:rsid w:val="00CD0DC3"/>
    <w:rsid w:val="00CD7542"/>
    <w:rsid w:val="00CE0915"/>
    <w:rsid w:val="00CE6664"/>
    <w:rsid w:val="00CF22A3"/>
    <w:rsid w:val="00D20CA7"/>
    <w:rsid w:val="00D3464A"/>
    <w:rsid w:val="00D4785C"/>
    <w:rsid w:val="00D607A6"/>
    <w:rsid w:val="00D67AEE"/>
    <w:rsid w:val="00D72008"/>
    <w:rsid w:val="00D738D4"/>
    <w:rsid w:val="00D77EC1"/>
    <w:rsid w:val="00D8424E"/>
    <w:rsid w:val="00DD262E"/>
    <w:rsid w:val="00DD387E"/>
    <w:rsid w:val="00DE06DE"/>
    <w:rsid w:val="00DE7594"/>
    <w:rsid w:val="00DF08D3"/>
    <w:rsid w:val="00DF4B15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90DA9"/>
    <w:rsid w:val="00E92B4C"/>
    <w:rsid w:val="00EA07BF"/>
    <w:rsid w:val="00EA25C8"/>
    <w:rsid w:val="00EA3C0B"/>
    <w:rsid w:val="00EA44EA"/>
    <w:rsid w:val="00EB2851"/>
    <w:rsid w:val="00EB391B"/>
    <w:rsid w:val="00EC45A8"/>
    <w:rsid w:val="00ED04C4"/>
    <w:rsid w:val="00ED0AC5"/>
    <w:rsid w:val="00ED35E0"/>
    <w:rsid w:val="00EE4E0A"/>
    <w:rsid w:val="00EF1DED"/>
    <w:rsid w:val="00F04AB8"/>
    <w:rsid w:val="00F10C63"/>
    <w:rsid w:val="00F23E6A"/>
    <w:rsid w:val="00F26DDB"/>
    <w:rsid w:val="00F27BE9"/>
    <w:rsid w:val="00F57056"/>
    <w:rsid w:val="00F83126"/>
    <w:rsid w:val="00F90711"/>
    <w:rsid w:val="00FA386A"/>
    <w:rsid w:val="00FA551E"/>
    <w:rsid w:val="00FA68E3"/>
    <w:rsid w:val="00FB1DEB"/>
    <w:rsid w:val="00FC134B"/>
    <w:rsid w:val="00FC3996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0241-3254-4C9A-B50B-BC9F5DCF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2025-04-01T07:55:00Z</dcterms:created>
  <dcterms:modified xsi:type="dcterms:W3CDTF">2025-04-01T07:55:00Z</dcterms:modified>
</cp:coreProperties>
</file>