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6F" w:rsidRDefault="00A2726F" w:rsidP="00A27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26F">
        <w:rPr>
          <w:rFonts w:ascii="Times New Roman" w:hAnsi="Times New Roman" w:cs="Times New Roman"/>
          <w:b/>
          <w:sz w:val="28"/>
          <w:szCs w:val="28"/>
        </w:rPr>
        <w:t>Информация о заседаниях Комиссии по соблюдению требований к служебному поведению и урегулированию конфликта интересов Отделения Фонда пенсионного и социального страхования Российской Федерации по Ульяновской области</w:t>
      </w:r>
    </w:p>
    <w:p w:rsidR="00A2726F" w:rsidRPr="00526A40" w:rsidRDefault="00A2726F" w:rsidP="00A27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26F" w:rsidRPr="00526A40" w:rsidRDefault="00A2726F" w:rsidP="00A27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26F" w:rsidRPr="00A2726F" w:rsidRDefault="00A2726F" w:rsidP="00A2726F">
      <w:pPr>
        <w:jc w:val="both"/>
        <w:rPr>
          <w:rFonts w:ascii="Times New Roman" w:hAnsi="Times New Roman" w:cs="Times New Roman"/>
          <w:sz w:val="28"/>
          <w:szCs w:val="28"/>
        </w:rPr>
      </w:pPr>
      <w:r w:rsidRPr="00A2726F">
        <w:rPr>
          <w:rFonts w:ascii="Times New Roman" w:hAnsi="Times New Roman" w:cs="Times New Roman"/>
          <w:b/>
          <w:sz w:val="28"/>
          <w:szCs w:val="28"/>
        </w:rPr>
        <w:t>30 марта 2023 года</w:t>
      </w:r>
      <w:r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Pr="00A2726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в ОСФР по Ульяновс</w:t>
      </w:r>
      <w:r>
        <w:rPr>
          <w:rFonts w:ascii="Times New Roman" w:hAnsi="Times New Roman" w:cs="Times New Roman"/>
          <w:sz w:val="28"/>
          <w:szCs w:val="28"/>
        </w:rPr>
        <w:t>кой области (далее – Комиссия).</w:t>
      </w:r>
    </w:p>
    <w:p w:rsidR="00A2726F" w:rsidRPr="00A2726F" w:rsidRDefault="00A2726F" w:rsidP="00A2726F">
      <w:pPr>
        <w:jc w:val="both"/>
        <w:rPr>
          <w:rFonts w:ascii="Times New Roman" w:hAnsi="Times New Roman" w:cs="Times New Roman"/>
          <w:sz w:val="28"/>
          <w:szCs w:val="28"/>
        </w:rPr>
      </w:pPr>
      <w:r w:rsidRPr="00A2726F">
        <w:rPr>
          <w:rFonts w:ascii="Times New Roman" w:hAnsi="Times New Roman" w:cs="Times New Roman"/>
          <w:sz w:val="28"/>
          <w:szCs w:val="28"/>
        </w:rPr>
        <w:t>На заседании Комиссии ОСФР по Ульяновской области  рассмотрено                        7 уведомлений работников в соответствии с подпунктом а) пункта 10  Положения о Комиссии (постановлен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 Правления ПФР от 11.06.2013 </w:t>
      </w:r>
      <w:r w:rsidRPr="00A2726F">
        <w:rPr>
          <w:rFonts w:ascii="Times New Roman" w:hAnsi="Times New Roman" w:cs="Times New Roman"/>
          <w:sz w:val="28"/>
          <w:szCs w:val="28"/>
        </w:rPr>
        <w:t>№ 137п (</w:t>
      </w:r>
      <w:r>
        <w:rPr>
          <w:rFonts w:ascii="Times New Roman" w:hAnsi="Times New Roman" w:cs="Times New Roman"/>
          <w:sz w:val="28"/>
          <w:szCs w:val="28"/>
        </w:rPr>
        <w:t>с изменениями и дополнениями)).</w:t>
      </w:r>
    </w:p>
    <w:p w:rsidR="00A2726F" w:rsidRPr="00526A40" w:rsidRDefault="00A2726F" w:rsidP="00A2726F">
      <w:pPr>
        <w:jc w:val="both"/>
        <w:rPr>
          <w:rFonts w:ascii="Times New Roman" w:hAnsi="Times New Roman" w:cs="Times New Roman"/>
          <w:sz w:val="28"/>
          <w:szCs w:val="28"/>
        </w:rPr>
      </w:pPr>
      <w:r w:rsidRPr="00A2726F">
        <w:rPr>
          <w:rFonts w:ascii="Times New Roman" w:hAnsi="Times New Roman" w:cs="Times New Roman"/>
          <w:sz w:val="28"/>
          <w:szCs w:val="28"/>
        </w:rPr>
        <w:t xml:space="preserve">По итогам заседания Комиссия постановила: признать, указанные в Справках о доходах, расходах, об имуществе и обязательствах имущественного характера за 2021 год, сведения недостоверными; умысел и сокрытие информации не усматриваются; основания для утраты доверия к работникам отсутствует; считать, что работниками требования к служебному поведению соблюдены. </w:t>
      </w:r>
    </w:p>
    <w:p w:rsidR="00A2726F" w:rsidRPr="00A2726F" w:rsidRDefault="00A2726F" w:rsidP="00A2726F">
      <w:pPr>
        <w:jc w:val="both"/>
        <w:rPr>
          <w:rFonts w:ascii="Times New Roman" w:hAnsi="Times New Roman" w:cs="Times New Roman"/>
          <w:sz w:val="28"/>
          <w:szCs w:val="28"/>
        </w:rPr>
      </w:pPr>
      <w:r w:rsidRPr="00A2726F">
        <w:rPr>
          <w:rFonts w:ascii="Times New Roman" w:hAnsi="Times New Roman" w:cs="Times New Roman"/>
          <w:sz w:val="28"/>
          <w:szCs w:val="28"/>
        </w:rPr>
        <w:t xml:space="preserve">Рекомендовать управляющему Отделением предупредить данных работников о недопустимости в дальнейшем нарушения антикоррупционного законодательства. </w:t>
      </w:r>
    </w:p>
    <w:p w:rsidR="00A2726F" w:rsidRPr="00526A40" w:rsidRDefault="00A2726F" w:rsidP="00A2726F">
      <w:pPr>
        <w:rPr>
          <w:rFonts w:ascii="Times New Roman" w:hAnsi="Times New Roman" w:cs="Times New Roman"/>
          <w:sz w:val="28"/>
          <w:szCs w:val="28"/>
        </w:rPr>
      </w:pPr>
    </w:p>
    <w:p w:rsidR="00A2726F" w:rsidRPr="00A2726F" w:rsidRDefault="00A2726F" w:rsidP="00A2726F">
      <w:pPr>
        <w:jc w:val="both"/>
        <w:rPr>
          <w:rFonts w:ascii="Times New Roman" w:hAnsi="Times New Roman" w:cs="Times New Roman"/>
          <w:sz w:val="28"/>
          <w:szCs w:val="28"/>
        </w:rPr>
      </w:pPr>
      <w:r w:rsidRPr="00A2726F">
        <w:rPr>
          <w:rFonts w:ascii="Times New Roman" w:hAnsi="Times New Roman" w:cs="Times New Roman"/>
          <w:b/>
          <w:sz w:val="28"/>
          <w:szCs w:val="28"/>
        </w:rPr>
        <w:t>26 апреля 2023 года</w:t>
      </w:r>
      <w:r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Pr="00A2726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в ОСФР по Ульяновской области (далее – Комиссия).</w:t>
      </w:r>
    </w:p>
    <w:p w:rsidR="00A2726F" w:rsidRPr="00A2726F" w:rsidRDefault="00A2726F" w:rsidP="00A2726F">
      <w:pPr>
        <w:jc w:val="both"/>
        <w:rPr>
          <w:rFonts w:ascii="Times New Roman" w:hAnsi="Times New Roman" w:cs="Times New Roman"/>
          <w:sz w:val="28"/>
          <w:szCs w:val="28"/>
        </w:rPr>
      </w:pPr>
      <w:r w:rsidRPr="00A2726F">
        <w:rPr>
          <w:rFonts w:ascii="Times New Roman" w:hAnsi="Times New Roman" w:cs="Times New Roman"/>
          <w:sz w:val="28"/>
          <w:szCs w:val="28"/>
        </w:rPr>
        <w:t>На заседании Комиссии ОСФР по Ульяновской области рассмотрено                            17 уведомлений работников в соответствии с подпунктом а) пункта 10 Положения о Комиссии (постановлен</w:t>
      </w:r>
      <w:r>
        <w:rPr>
          <w:rFonts w:ascii="Times New Roman" w:hAnsi="Times New Roman" w:cs="Times New Roman"/>
          <w:sz w:val="28"/>
          <w:szCs w:val="28"/>
        </w:rPr>
        <w:t>ие Правления ПФР от 11.06.2013</w:t>
      </w:r>
      <w:r w:rsidRPr="00A27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2726F">
        <w:rPr>
          <w:rFonts w:ascii="Times New Roman" w:hAnsi="Times New Roman" w:cs="Times New Roman"/>
          <w:sz w:val="28"/>
          <w:szCs w:val="28"/>
        </w:rPr>
        <w:t>№ 137п (с изменениями и дополнениями)).</w:t>
      </w:r>
    </w:p>
    <w:p w:rsidR="00A2726F" w:rsidRDefault="00A2726F" w:rsidP="00A2726F">
      <w:pPr>
        <w:jc w:val="both"/>
        <w:rPr>
          <w:rFonts w:ascii="Times New Roman" w:hAnsi="Times New Roman" w:cs="Times New Roman"/>
          <w:sz w:val="28"/>
          <w:szCs w:val="28"/>
        </w:rPr>
      </w:pPr>
      <w:r w:rsidRPr="00A2726F">
        <w:rPr>
          <w:rFonts w:ascii="Times New Roman" w:hAnsi="Times New Roman" w:cs="Times New Roman"/>
          <w:sz w:val="28"/>
          <w:szCs w:val="28"/>
        </w:rPr>
        <w:t xml:space="preserve">По итогам заседания Комиссия постановила: признать, указанные в Справках                   о доходах, расходах, об имуществе </w:t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</w:t>
      </w:r>
      <w:r w:rsidRPr="00A2726F">
        <w:rPr>
          <w:rFonts w:ascii="Times New Roman" w:hAnsi="Times New Roman" w:cs="Times New Roman"/>
          <w:sz w:val="28"/>
          <w:szCs w:val="28"/>
        </w:rPr>
        <w:t>характера за 2021 год, сведения не</w:t>
      </w:r>
      <w:r>
        <w:rPr>
          <w:rFonts w:ascii="Times New Roman" w:hAnsi="Times New Roman" w:cs="Times New Roman"/>
          <w:sz w:val="28"/>
          <w:szCs w:val="28"/>
        </w:rPr>
        <w:t xml:space="preserve">достоверными; умысел и сокрытие </w:t>
      </w:r>
      <w:r w:rsidRPr="00A2726F">
        <w:rPr>
          <w:rFonts w:ascii="Times New Roman" w:hAnsi="Times New Roman" w:cs="Times New Roman"/>
          <w:sz w:val="28"/>
          <w:szCs w:val="28"/>
        </w:rPr>
        <w:t xml:space="preserve">информации не усматриваются; основания для утраты доверия к работникам отсутствует; считать, что работниками требования к служебному поведению соблюдены. </w:t>
      </w:r>
    </w:p>
    <w:p w:rsidR="00A2726F" w:rsidRPr="00A2726F" w:rsidRDefault="00A2726F" w:rsidP="00A2726F">
      <w:pPr>
        <w:jc w:val="both"/>
        <w:rPr>
          <w:rFonts w:ascii="Times New Roman" w:hAnsi="Times New Roman" w:cs="Times New Roman"/>
          <w:sz w:val="28"/>
          <w:szCs w:val="28"/>
        </w:rPr>
      </w:pPr>
      <w:r w:rsidRPr="00A2726F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управляющему Отделением предупредить данных работников                      о недопустимости в дальнейшем нарушения антикоррупционного законодательства. </w:t>
      </w:r>
    </w:p>
    <w:p w:rsidR="00A2726F" w:rsidRDefault="00A2726F" w:rsidP="00A2726F">
      <w:pPr>
        <w:rPr>
          <w:rFonts w:ascii="Times New Roman" w:hAnsi="Times New Roman" w:cs="Times New Roman"/>
          <w:sz w:val="28"/>
          <w:szCs w:val="28"/>
        </w:rPr>
      </w:pPr>
    </w:p>
    <w:p w:rsidR="00A2726F" w:rsidRPr="00A2726F" w:rsidRDefault="00A2726F" w:rsidP="00A2726F">
      <w:pPr>
        <w:jc w:val="both"/>
        <w:rPr>
          <w:rFonts w:ascii="Times New Roman" w:hAnsi="Times New Roman" w:cs="Times New Roman"/>
          <w:sz w:val="28"/>
          <w:szCs w:val="28"/>
        </w:rPr>
      </w:pPr>
      <w:r w:rsidRPr="00A2726F">
        <w:rPr>
          <w:rFonts w:ascii="Times New Roman" w:hAnsi="Times New Roman" w:cs="Times New Roman"/>
          <w:b/>
          <w:sz w:val="28"/>
          <w:szCs w:val="28"/>
        </w:rPr>
        <w:t>17 мая 2023 года</w:t>
      </w:r>
      <w:r w:rsidRPr="00A2726F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и урегулированию конфликта интересов в ОСФР по Ульяновской области (далее – Комиссия)</w:t>
      </w:r>
    </w:p>
    <w:p w:rsidR="00A2726F" w:rsidRPr="00A2726F" w:rsidRDefault="00A2726F" w:rsidP="00A2726F">
      <w:pPr>
        <w:jc w:val="both"/>
        <w:rPr>
          <w:rFonts w:ascii="Times New Roman" w:hAnsi="Times New Roman" w:cs="Times New Roman"/>
          <w:sz w:val="28"/>
          <w:szCs w:val="28"/>
        </w:rPr>
      </w:pPr>
      <w:r w:rsidRPr="00A2726F">
        <w:rPr>
          <w:rFonts w:ascii="Times New Roman" w:hAnsi="Times New Roman" w:cs="Times New Roman"/>
          <w:sz w:val="28"/>
          <w:szCs w:val="28"/>
        </w:rPr>
        <w:t>На заседании Комиссии ОСФР по Ульяновской области рассмотрено                                 24 уведомления работников в соответствии с подпунктом а) пункта 10 Положения о Комиссии (постановлен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 Правления ПФР от 11.06.2013 г. </w:t>
      </w:r>
      <w:r w:rsidRPr="00A2726F">
        <w:rPr>
          <w:rFonts w:ascii="Times New Roman" w:hAnsi="Times New Roman" w:cs="Times New Roman"/>
          <w:sz w:val="28"/>
          <w:szCs w:val="28"/>
        </w:rPr>
        <w:t>№ 137п (с изменениями и дополнениями)).</w:t>
      </w:r>
    </w:p>
    <w:p w:rsidR="00A2726F" w:rsidRPr="00A2726F" w:rsidRDefault="00A2726F" w:rsidP="00A2726F">
      <w:pPr>
        <w:jc w:val="both"/>
        <w:rPr>
          <w:rFonts w:ascii="Times New Roman" w:hAnsi="Times New Roman" w:cs="Times New Roman"/>
          <w:sz w:val="28"/>
          <w:szCs w:val="28"/>
        </w:rPr>
      </w:pPr>
      <w:r w:rsidRPr="00A2726F">
        <w:rPr>
          <w:rFonts w:ascii="Times New Roman" w:hAnsi="Times New Roman" w:cs="Times New Roman"/>
          <w:sz w:val="28"/>
          <w:szCs w:val="28"/>
        </w:rPr>
        <w:t xml:space="preserve">По итогам заседания Комиссия постановила: признать, указанные в Справках                  о доходах, расходах, об имуществе </w:t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</w:t>
      </w:r>
      <w:r w:rsidRPr="00A2726F">
        <w:rPr>
          <w:rFonts w:ascii="Times New Roman" w:hAnsi="Times New Roman" w:cs="Times New Roman"/>
          <w:sz w:val="28"/>
          <w:szCs w:val="28"/>
        </w:rPr>
        <w:t>характера за 2021 год, сведения недостоверными; умысел и сокрытие информации не усматриваются; основания для утраты доверия к работникам отсутствует. Считать, что шестнадцатью работниками требования к служебному поведению соблюдены.</w:t>
      </w:r>
    </w:p>
    <w:p w:rsidR="00A2726F" w:rsidRPr="00A2726F" w:rsidRDefault="00A2726F" w:rsidP="00A2726F">
      <w:pPr>
        <w:jc w:val="both"/>
        <w:rPr>
          <w:rFonts w:ascii="Times New Roman" w:hAnsi="Times New Roman" w:cs="Times New Roman"/>
          <w:sz w:val="28"/>
          <w:szCs w:val="28"/>
        </w:rPr>
      </w:pPr>
      <w:r w:rsidRPr="00A2726F">
        <w:rPr>
          <w:rFonts w:ascii="Times New Roman" w:hAnsi="Times New Roman" w:cs="Times New Roman"/>
          <w:sz w:val="28"/>
          <w:szCs w:val="28"/>
        </w:rPr>
        <w:t xml:space="preserve">Рекомендовать управляющему Отделением предупредить 24 работников                            о недопустимости в дальнейшем нарушения антикоррупционного законодательства и к восьми из них, применить меру дисциплинарного взыскания в виде замечания. </w:t>
      </w:r>
    </w:p>
    <w:p w:rsidR="00A2726F" w:rsidRPr="00A2726F" w:rsidRDefault="00A2726F" w:rsidP="00A2726F">
      <w:pPr>
        <w:rPr>
          <w:rFonts w:ascii="Times New Roman" w:hAnsi="Times New Roman" w:cs="Times New Roman"/>
          <w:sz w:val="28"/>
          <w:szCs w:val="28"/>
        </w:rPr>
      </w:pPr>
    </w:p>
    <w:p w:rsidR="00A2726F" w:rsidRPr="00A2726F" w:rsidRDefault="00A2726F" w:rsidP="00A2726F">
      <w:pPr>
        <w:jc w:val="both"/>
        <w:rPr>
          <w:rFonts w:ascii="Times New Roman" w:hAnsi="Times New Roman" w:cs="Times New Roman"/>
          <w:sz w:val="28"/>
          <w:szCs w:val="28"/>
        </w:rPr>
      </w:pPr>
      <w:r w:rsidRPr="00A2726F">
        <w:rPr>
          <w:rFonts w:ascii="Times New Roman" w:hAnsi="Times New Roman" w:cs="Times New Roman"/>
          <w:b/>
          <w:sz w:val="28"/>
          <w:szCs w:val="28"/>
        </w:rPr>
        <w:t>29 мая 2023 года</w:t>
      </w:r>
      <w:r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Pr="00A2726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в ОСФР по Ульяновской области (далее – Комиссия)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26F" w:rsidRPr="00A2726F" w:rsidRDefault="00A2726F" w:rsidP="00A2726F">
      <w:pPr>
        <w:jc w:val="both"/>
        <w:rPr>
          <w:rFonts w:ascii="Times New Roman" w:hAnsi="Times New Roman" w:cs="Times New Roman"/>
          <w:sz w:val="28"/>
          <w:szCs w:val="28"/>
        </w:rPr>
      </w:pPr>
      <w:r w:rsidRPr="00A2726F">
        <w:rPr>
          <w:rFonts w:ascii="Times New Roman" w:hAnsi="Times New Roman" w:cs="Times New Roman"/>
          <w:sz w:val="28"/>
          <w:szCs w:val="28"/>
        </w:rPr>
        <w:t>На заседании Комиссии ОСФР по Ульяновской области  рассмотрено   2 уведомления работников в соответствии с подпунктом а) пункта 10  Положения о Комиссии (постановлен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 Правления ПФР от 11.06.2013 г. </w:t>
      </w:r>
      <w:r w:rsidRPr="00A2726F">
        <w:rPr>
          <w:rFonts w:ascii="Times New Roman" w:hAnsi="Times New Roman" w:cs="Times New Roman"/>
          <w:sz w:val="28"/>
          <w:szCs w:val="28"/>
        </w:rPr>
        <w:t>№ 137п (с изменениями и дополнениями)).</w:t>
      </w:r>
    </w:p>
    <w:p w:rsidR="00A2726F" w:rsidRPr="00A2726F" w:rsidRDefault="00A2726F" w:rsidP="00A2726F">
      <w:pPr>
        <w:jc w:val="both"/>
        <w:rPr>
          <w:rFonts w:ascii="Times New Roman" w:hAnsi="Times New Roman" w:cs="Times New Roman"/>
          <w:sz w:val="28"/>
          <w:szCs w:val="28"/>
        </w:rPr>
      </w:pPr>
      <w:r w:rsidRPr="00A2726F">
        <w:rPr>
          <w:rFonts w:ascii="Times New Roman" w:hAnsi="Times New Roman" w:cs="Times New Roman"/>
          <w:sz w:val="28"/>
          <w:szCs w:val="28"/>
        </w:rPr>
        <w:t xml:space="preserve">По итогам заседания Комиссия постановила: признать, указанные в Справках о доходах, расходах, об имуществе и обязательствах имущественного характера за 2021 год, сведения недостоверными; умысел и сокрытие информации не усматриваются; основания для утраты доверия к работникам </w:t>
      </w:r>
      <w:r w:rsidRPr="00A2726F">
        <w:rPr>
          <w:rFonts w:ascii="Times New Roman" w:hAnsi="Times New Roman" w:cs="Times New Roman"/>
          <w:sz w:val="28"/>
          <w:szCs w:val="28"/>
        </w:rPr>
        <w:lastRenderedPageBreak/>
        <w:t>отсутствует. Считать, что 1 работником требования к служебному поведению соблюдены.</w:t>
      </w:r>
    </w:p>
    <w:p w:rsidR="00A2726F" w:rsidRPr="00A2726F" w:rsidRDefault="00A2726F" w:rsidP="00A2726F">
      <w:pPr>
        <w:jc w:val="both"/>
        <w:rPr>
          <w:rFonts w:ascii="Times New Roman" w:hAnsi="Times New Roman" w:cs="Times New Roman"/>
          <w:sz w:val="28"/>
          <w:szCs w:val="28"/>
        </w:rPr>
      </w:pPr>
      <w:r w:rsidRPr="00A2726F">
        <w:rPr>
          <w:rFonts w:ascii="Times New Roman" w:hAnsi="Times New Roman" w:cs="Times New Roman"/>
          <w:sz w:val="28"/>
          <w:szCs w:val="28"/>
        </w:rPr>
        <w:t xml:space="preserve">Рекомендовать управляющему Отделением предупредить 2 работников о недопустимости в дальнейшем нарушения антикоррупционного законодательства и к одному из них, применить меру дисциплинарного взыскания в виде замечания. </w:t>
      </w:r>
    </w:p>
    <w:p w:rsidR="00A2726F" w:rsidRPr="00A2726F" w:rsidRDefault="00A2726F" w:rsidP="00A2726F">
      <w:pPr>
        <w:rPr>
          <w:rFonts w:ascii="Times New Roman" w:hAnsi="Times New Roman" w:cs="Times New Roman"/>
          <w:sz w:val="28"/>
          <w:szCs w:val="28"/>
        </w:rPr>
      </w:pPr>
    </w:p>
    <w:p w:rsidR="00A2726F" w:rsidRPr="00A2726F" w:rsidRDefault="00A2726F" w:rsidP="00A2726F">
      <w:pPr>
        <w:jc w:val="both"/>
        <w:rPr>
          <w:rFonts w:ascii="Times New Roman" w:hAnsi="Times New Roman" w:cs="Times New Roman"/>
          <w:sz w:val="28"/>
          <w:szCs w:val="28"/>
        </w:rPr>
      </w:pPr>
      <w:r w:rsidRPr="00A2726F">
        <w:rPr>
          <w:rFonts w:ascii="Times New Roman" w:hAnsi="Times New Roman" w:cs="Times New Roman"/>
          <w:b/>
          <w:sz w:val="28"/>
          <w:szCs w:val="28"/>
        </w:rPr>
        <w:t>6 июня 2023 года</w:t>
      </w:r>
      <w:r w:rsidRPr="00A2726F">
        <w:rPr>
          <w:rFonts w:ascii="Times New Roman" w:hAnsi="Times New Roman" w:cs="Times New Roman"/>
          <w:sz w:val="28"/>
          <w:szCs w:val="28"/>
        </w:rPr>
        <w:t xml:space="preserve"> состоялось заседани</w:t>
      </w:r>
      <w:r>
        <w:rPr>
          <w:rFonts w:ascii="Times New Roman" w:hAnsi="Times New Roman" w:cs="Times New Roman"/>
          <w:sz w:val="28"/>
          <w:szCs w:val="28"/>
        </w:rPr>
        <w:t xml:space="preserve">е Комиссии </w:t>
      </w:r>
      <w:r w:rsidRPr="00A2726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в ОСФР по Ульяновской области (далее – Комиссия)</w:t>
      </w:r>
    </w:p>
    <w:p w:rsidR="00A2726F" w:rsidRPr="00A2726F" w:rsidRDefault="00A2726F" w:rsidP="00A2726F">
      <w:pPr>
        <w:jc w:val="both"/>
        <w:rPr>
          <w:rFonts w:ascii="Times New Roman" w:hAnsi="Times New Roman" w:cs="Times New Roman"/>
          <w:sz w:val="28"/>
          <w:szCs w:val="28"/>
        </w:rPr>
      </w:pPr>
      <w:r w:rsidRPr="00A2726F">
        <w:rPr>
          <w:rFonts w:ascii="Times New Roman" w:hAnsi="Times New Roman" w:cs="Times New Roman"/>
          <w:sz w:val="28"/>
          <w:szCs w:val="28"/>
        </w:rPr>
        <w:t>На заседании Комиссии ОСФР по Ульяновской области рассмотрено 3 уведомления работников в соответствии с подпунктом а) пункта 10 Положения о Комиссии (постановлен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 Правления ПФР от 11.06.2013 г. </w:t>
      </w:r>
      <w:r w:rsidRPr="00A2726F">
        <w:rPr>
          <w:rFonts w:ascii="Times New Roman" w:hAnsi="Times New Roman" w:cs="Times New Roman"/>
          <w:sz w:val="28"/>
          <w:szCs w:val="28"/>
        </w:rPr>
        <w:t>№ 137п (с изменениями и дополнениями)).</w:t>
      </w:r>
    </w:p>
    <w:p w:rsidR="00A2726F" w:rsidRPr="00A2726F" w:rsidRDefault="00A2726F" w:rsidP="00A2726F">
      <w:pPr>
        <w:jc w:val="both"/>
        <w:rPr>
          <w:rFonts w:ascii="Times New Roman" w:hAnsi="Times New Roman" w:cs="Times New Roman"/>
          <w:sz w:val="28"/>
          <w:szCs w:val="28"/>
        </w:rPr>
      </w:pPr>
      <w:r w:rsidRPr="00A2726F">
        <w:rPr>
          <w:rFonts w:ascii="Times New Roman" w:hAnsi="Times New Roman" w:cs="Times New Roman"/>
          <w:sz w:val="28"/>
          <w:szCs w:val="28"/>
        </w:rPr>
        <w:t>По итогам заседания Комиссия постановила: признать, указанные в Справках о доходах, расходах, об имуществе и обязательствах имущественного характера за 2021 год, сведения недостоверными; умысел и сокрытие информации не усматриваются; основания для утраты доверия к работникам отсутствует. Считать, что 3 работниками требования к служебному поведению не соблюдены.</w:t>
      </w:r>
    </w:p>
    <w:p w:rsidR="00A2726F" w:rsidRDefault="00A2726F" w:rsidP="00A272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726F">
        <w:rPr>
          <w:rFonts w:ascii="Times New Roman" w:hAnsi="Times New Roman" w:cs="Times New Roman"/>
          <w:sz w:val="28"/>
          <w:szCs w:val="28"/>
        </w:rPr>
        <w:t xml:space="preserve">Рекомендовать управляющему Отделением предупредить 3 работников о недопустимости в дальнейшем нарушения антикоррупционного законодательства и применить к ним меру дисциплинарного взыскания в виде замечания. </w:t>
      </w:r>
    </w:p>
    <w:p w:rsidR="00BA02DB" w:rsidRPr="00BA02DB" w:rsidRDefault="00BA02DB" w:rsidP="00A272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02DB" w:rsidRDefault="00BA02DB" w:rsidP="00BA02DB">
      <w:pPr>
        <w:pStyle w:val="a3"/>
        <w:spacing w:before="0" w:beforeAutospacing="0" w:after="0"/>
        <w:jc w:val="both"/>
      </w:pPr>
      <w:r>
        <w:rPr>
          <w:b/>
          <w:bCs/>
          <w:sz w:val="28"/>
          <w:szCs w:val="28"/>
        </w:rPr>
        <w:t>17 ноября 2023 года</w:t>
      </w:r>
      <w:r>
        <w:rPr>
          <w:sz w:val="28"/>
          <w:szCs w:val="28"/>
        </w:rPr>
        <w:t xml:space="preserve"> состоялось заседание Комиссии </w:t>
      </w:r>
      <w:r>
        <w:rPr>
          <w:sz w:val="28"/>
          <w:szCs w:val="28"/>
        </w:rPr>
        <w:br/>
        <w:t>по соблюдению требований к служебному поведению и урегулированию конфликта интересов в ОСФР по Ульяновской области (далее – Комиссия)</w:t>
      </w:r>
    </w:p>
    <w:p w:rsidR="00BA02DB" w:rsidRPr="00BA02DB" w:rsidRDefault="00BA02DB" w:rsidP="00BA02DB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ОСФР по Ульяновской области рассмотрены 2 уведомления работников ОСФР по Ульяновской области в соответствии с подпунктом д) пункта 13 Положения о Комиссии (приказ Фонда пенсионного и социального страхования Российской Федерации по Ульяновской области от 28.07.2023 № 1457).</w:t>
      </w:r>
    </w:p>
    <w:p w:rsidR="00BA02DB" w:rsidRPr="00BA02DB" w:rsidRDefault="00BA02DB" w:rsidP="00BA02DB">
      <w:pPr>
        <w:pStyle w:val="a3"/>
        <w:spacing w:before="0" w:beforeAutospacing="0" w:after="0"/>
        <w:jc w:val="both"/>
      </w:pPr>
    </w:p>
    <w:p w:rsidR="00BA02DB" w:rsidRDefault="00BA02DB" w:rsidP="00BA02DB">
      <w:pPr>
        <w:pStyle w:val="a3"/>
        <w:spacing w:before="0" w:beforeAutospacing="0"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По итогам заседания Комиссия постановила при исполнении двумя работниками Отделения Фонда пенсионного и социального страхования Российской Федерации по Ульяновской области должностных обязанностей личная заинтересованность может привести к конфликту интересов. </w:t>
      </w:r>
    </w:p>
    <w:p w:rsidR="00BA02DB" w:rsidRPr="00BA02DB" w:rsidRDefault="00BA02DB" w:rsidP="00BA02DB">
      <w:pPr>
        <w:pStyle w:val="a3"/>
        <w:spacing w:before="0" w:beforeAutospacing="0" w:after="0"/>
        <w:jc w:val="both"/>
        <w:rPr>
          <w:lang w:val="en-US"/>
        </w:rPr>
      </w:pPr>
      <w:bookmarkStart w:id="0" w:name="_GoBack"/>
      <w:bookmarkEnd w:id="0"/>
    </w:p>
    <w:p w:rsidR="00BA02DB" w:rsidRDefault="00BA02DB" w:rsidP="00BA02DB">
      <w:pPr>
        <w:pStyle w:val="a3"/>
        <w:spacing w:before="0" w:beforeAutospacing="0" w:after="0"/>
        <w:jc w:val="both"/>
      </w:pPr>
      <w:r>
        <w:rPr>
          <w:sz w:val="28"/>
          <w:szCs w:val="28"/>
        </w:rPr>
        <w:t>Рекомендовать управляющему Отделением принять меры по недопущению возникновения конфликта интересов.</w:t>
      </w:r>
    </w:p>
    <w:p w:rsidR="00BA02DB" w:rsidRPr="00BA02DB" w:rsidRDefault="00BA02DB" w:rsidP="00A272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A40" w:rsidRPr="00526A40" w:rsidRDefault="00526A40" w:rsidP="00526A40">
      <w:pPr>
        <w:jc w:val="both"/>
        <w:rPr>
          <w:rFonts w:ascii="Times New Roman" w:hAnsi="Times New Roman" w:cs="Times New Roman"/>
          <w:sz w:val="28"/>
          <w:szCs w:val="28"/>
        </w:rPr>
      </w:pPr>
      <w:r w:rsidRPr="00526A40">
        <w:rPr>
          <w:rFonts w:ascii="Times New Roman" w:hAnsi="Times New Roman" w:cs="Times New Roman"/>
          <w:b/>
          <w:sz w:val="28"/>
          <w:szCs w:val="28"/>
        </w:rPr>
        <w:t>20 ноября 2023 года</w:t>
      </w:r>
      <w:r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Pr="00526A40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в ОСФР по Ульяновской области (далее – Комиссия).</w:t>
      </w:r>
    </w:p>
    <w:p w:rsidR="00526A40" w:rsidRPr="00526A40" w:rsidRDefault="00526A40" w:rsidP="00526A40">
      <w:pPr>
        <w:jc w:val="both"/>
        <w:rPr>
          <w:rFonts w:ascii="Times New Roman" w:hAnsi="Times New Roman" w:cs="Times New Roman"/>
          <w:sz w:val="28"/>
          <w:szCs w:val="28"/>
        </w:rPr>
      </w:pPr>
      <w:r w:rsidRPr="00526A40">
        <w:rPr>
          <w:rFonts w:ascii="Times New Roman" w:hAnsi="Times New Roman" w:cs="Times New Roman"/>
          <w:sz w:val="28"/>
          <w:szCs w:val="28"/>
        </w:rPr>
        <w:t>На заседании Комиссии ОСФР по Ульяновской области  рассмотрена   информация Прокуратуры Ульяновской области в отношении работников ОСФР по Ульяновской области в соответствии с подпунктом а) пункта 13  Положения о Комиссии (приказ Фонда пенсионного и социального страхования Российской Федерации по Ульяновск</w:t>
      </w:r>
      <w:r>
        <w:rPr>
          <w:rFonts w:ascii="Times New Roman" w:hAnsi="Times New Roman" w:cs="Times New Roman"/>
          <w:sz w:val="28"/>
          <w:szCs w:val="28"/>
        </w:rPr>
        <w:t>ой области от 28.07.2023 № 1457</w:t>
      </w:r>
      <w:r w:rsidRPr="00526A40">
        <w:rPr>
          <w:rFonts w:ascii="Times New Roman" w:hAnsi="Times New Roman" w:cs="Times New Roman"/>
          <w:sz w:val="28"/>
          <w:szCs w:val="28"/>
        </w:rPr>
        <w:t>).</w:t>
      </w:r>
    </w:p>
    <w:p w:rsidR="00526A40" w:rsidRPr="00526A40" w:rsidRDefault="00526A40" w:rsidP="00526A40">
      <w:pPr>
        <w:jc w:val="both"/>
        <w:rPr>
          <w:rFonts w:ascii="Times New Roman" w:hAnsi="Times New Roman" w:cs="Times New Roman"/>
          <w:sz w:val="28"/>
          <w:szCs w:val="28"/>
        </w:rPr>
      </w:pPr>
      <w:r w:rsidRPr="00526A40">
        <w:rPr>
          <w:rFonts w:ascii="Times New Roman" w:hAnsi="Times New Roman" w:cs="Times New Roman"/>
          <w:sz w:val="28"/>
          <w:szCs w:val="28"/>
        </w:rPr>
        <w:t xml:space="preserve">По итогам заседания </w:t>
      </w:r>
      <w:r>
        <w:rPr>
          <w:rFonts w:ascii="Times New Roman" w:hAnsi="Times New Roman" w:cs="Times New Roman"/>
          <w:sz w:val="28"/>
          <w:szCs w:val="28"/>
        </w:rPr>
        <w:t>Комиссия постановила: признать</w:t>
      </w:r>
      <w:r w:rsidRPr="00526A40">
        <w:rPr>
          <w:rFonts w:ascii="Times New Roman" w:hAnsi="Times New Roman" w:cs="Times New Roman"/>
          <w:sz w:val="28"/>
          <w:szCs w:val="28"/>
        </w:rPr>
        <w:t xml:space="preserve"> указанные в Справках о доходах, расходах, об имуществе и обязательствах имущественного характера за</w:t>
      </w:r>
      <w:r>
        <w:rPr>
          <w:rFonts w:ascii="Times New Roman" w:hAnsi="Times New Roman" w:cs="Times New Roman"/>
          <w:sz w:val="28"/>
          <w:szCs w:val="28"/>
        </w:rPr>
        <w:t xml:space="preserve"> 2022 год</w:t>
      </w:r>
      <w:r w:rsidRPr="00526A40">
        <w:rPr>
          <w:rFonts w:ascii="Times New Roman" w:hAnsi="Times New Roman" w:cs="Times New Roman"/>
          <w:sz w:val="28"/>
          <w:szCs w:val="28"/>
        </w:rPr>
        <w:t xml:space="preserve"> сведения недостоверными (неполными); умысел сокрытия информации не усматриваются; основания для утраты доверия к работникам отсутствует. Считать, что 3 работниками требования к служебному поведению не соблюдены.</w:t>
      </w:r>
    </w:p>
    <w:p w:rsidR="00A2726F" w:rsidRPr="00A2726F" w:rsidRDefault="00526A40" w:rsidP="00526A40">
      <w:pPr>
        <w:jc w:val="both"/>
        <w:rPr>
          <w:rFonts w:ascii="Times New Roman" w:hAnsi="Times New Roman" w:cs="Times New Roman"/>
          <w:sz w:val="28"/>
          <w:szCs w:val="28"/>
        </w:rPr>
      </w:pPr>
      <w:r w:rsidRPr="00526A40">
        <w:rPr>
          <w:rFonts w:ascii="Times New Roman" w:hAnsi="Times New Roman" w:cs="Times New Roman"/>
          <w:sz w:val="28"/>
          <w:szCs w:val="28"/>
        </w:rPr>
        <w:t>Рекомендовать управляющему Отделением предупредить 3 работников о недопустимости в дальнейшем нарушения антикоррупционного законодательства и применить к ним меру дисциплинарного взыскания в виде выговора.</w:t>
      </w:r>
    </w:p>
    <w:p w:rsidR="00A2726F" w:rsidRPr="00A2726F" w:rsidRDefault="00A2726F" w:rsidP="00526A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26F" w:rsidRPr="00A2726F" w:rsidRDefault="00A2726F" w:rsidP="00526A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26F" w:rsidRPr="00A2726F" w:rsidRDefault="00A2726F" w:rsidP="00526A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956" w:rsidRPr="00A2726F" w:rsidRDefault="009E6956" w:rsidP="00526A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6956" w:rsidRPr="00A2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6F"/>
    <w:rsid w:val="00526A40"/>
    <w:rsid w:val="009E6956"/>
    <w:rsid w:val="00A2726F"/>
    <w:rsid w:val="00B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2DB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2DB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Марина Юрьевна</dc:creator>
  <cp:lastModifiedBy>Савина Марина Юрьевна</cp:lastModifiedBy>
  <cp:revision>2</cp:revision>
  <dcterms:created xsi:type="dcterms:W3CDTF">2023-12-21T05:46:00Z</dcterms:created>
  <dcterms:modified xsi:type="dcterms:W3CDTF">2023-12-21T05:46:00Z</dcterms:modified>
</cp:coreProperties>
</file>