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DE" w:rsidRDefault="00CF20DE" w:rsidP="00CF20D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EF0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05 октября 2016г.</w:t>
      </w:r>
    </w:p>
    <w:p w:rsidR="00960EF0" w:rsidRPr="00960EF0" w:rsidRDefault="00960EF0" w:rsidP="00CF20D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F20DE" w:rsidRDefault="00CF20DE" w:rsidP="00CF20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0EF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960EF0" w:rsidRPr="00960EF0" w:rsidRDefault="00960EF0" w:rsidP="00CF20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F20DE" w:rsidRPr="00960EF0" w:rsidRDefault="00CF20DE" w:rsidP="00CF2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EF0">
        <w:rPr>
          <w:rFonts w:ascii="Times New Roman" w:hAnsi="Times New Roman" w:cs="Times New Roman"/>
          <w:sz w:val="28"/>
          <w:szCs w:val="28"/>
        </w:rPr>
        <w:t xml:space="preserve">Решение вопроса о возможном наличии конфликта интересов между </w:t>
      </w:r>
      <w:r w:rsidR="00A21370" w:rsidRPr="00960EF0">
        <w:rPr>
          <w:rFonts w:ascii="Times New Roman" w:hAnsi="Times New Roman" w:cs="Times New Roman"/>
          <w:sz w:val="28"/>
          <w:szCs w:val="28"/>
        </w:rPr>
        <w:t>работниками</w:t>
      </w:r>
      <w:r w:rsidRPr="00960EF0">
        <w:rPr>
          <w:rFonts w:ascii="Times New Roman" w:hAnsi="Times New Roman" w:cs="Times New Roman"/>
          <w:sz w:val="28"/>
          <w:szCs w:val="28"/>
        </w:rPr>
        <w:t>, являющимися близкими родственниками.</w:t>
      </w:r>
    </w:p>
    <w:p w:rsidR="00CF20DE" w:rsidRPr="00960EF0" w:rsidRDefault="00CF20DE" w:rsidP="00CF2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0DE" w:rsidRDefault="00CF20DE" w:rsidP="00CF2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EF0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60EF0" w:rsidRPr="00960EF0" w:rsidRDefault="00960EF0" w:rsidP="00CF2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20DE" w:rsidRPr="00960EF0" w:rsidRDefault="00CF20DE" w:rsidP="00CF2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F0">
        <w:rPr>
          <w:rFonts w:ascii="Times New Roman" w:hAnsi="Times New Roman" w:cs="Times New Roman"/>
          <w:sz w:val="28"/>
          <w:szCs w:val="28"/>
        </w:rPr>
        <w:t xml:space="preserve">– между </w:t>
      </w:r>
      <w:r w:rsidR="00A21370" w:rsidRPr="00960EF0">
        <w:rPr>
          <w:rFonts w:ascii="Times New Roman" w:hAnsi="Times New Roman" w:cs="Times New Roman"/>
          <w:sz w:val="28"/>
          <w:szCs w:val="28"/>
        </w:rPr>
        <w:t>работниками</w:t>
      </w:r>
      <w:r w:rsidRPr="00960EF0">
        <w:rPr>
          <w:rFonts w:ascii="Times New Roman" w:hAnsi="Times New Roman" w:cs="Times New Roman"/>
          <w:sz w:val="28"/>
          <w:szCs w:val="28"/>
        </w:rPr>
        <w:t xml:space="preserve">  не возникает конфликта интересов;</w:t>
      </w:r>
    </w:p>
    <w:p w:rsidR="00CF20DE" w:rsidRPr="00960EF0" w:rsidRDefault="00CF20DE" w:rsidP="00CF2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F0">
        <w:rPr>
          <w:rFonts w:ascii="Times New Roman" w:hAnsi="Times New Roman" w:cs="Times New Roman"/>
          <w:sz w:val="28"/>
          <w:szCs w:val="28"/>
        </w:rPr>
        <w:t>– работники соблюдали требования к служебному поведению и требования об урегулировании конфликта интересов.</w:t>
      </w:r>
    </w:p>
    <w:p w:rsidR="00CF20DE" w:rsidRPr="00960EF0" w:rsidRDefault="00CF20DE" w:rsidP="00CF20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5672" w:rsidRDefault="00C35672"/>
    <w:sectPr w:rsidR="00C3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90"/>
    <w:rsid w:val="00960EF0"/>
    <w:rsid w:val="009F6090"/>
    <w:rsid w:val="00A21370"/>
    <w:rsid w:val="00A8712B"/>
    <w:rsid w:val="00C35672"/>
    <w:rsid w:val="00C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4</cp:revision>
  <dcterms:created xsi:type="dcterms:W3CDTF">2019-07-15T10:07:00Z</dcterms:created>
  <dcterms:modified xsi:type="dcterms:W3CDTF">2019-07-23T04:36:00Z</dcterms:modified>
</cp:coreProperties>
</file>