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2067F">
        <w:rPr>
          <w:rFonts w:ascii="Times New Roman" w:hAnsi="Times New Roman" w:cs="Times New Roman"/>
          <w:b/>
          <w:sz w:val="36"/>
          <w:szCs w:val="36"/>
        </w:rPr>
        <w:t>январь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</w:t>
      </w:r>
      <w:r w:rsidR="00D33149">
        <w:rPr>
          <w:rFonts w:ascii="Times New Roman" w:hAnsi="Times New Roman" w:cs="Times New Roman"/>
          <w:b/>
          <w:sz w:val="36"/>
          <w:szCs w:val="36"/>
        </w:rPr>
        <w:t>202</w:t>
      </w:r>
      <w:r w:rsidR="00B2067F">
        <w:rPr>
          <w:rFonts w:ascii="Times New Roman" w:hAnsi="Times New Roman" w:cs="Times New Roman"/>
          <w:b/>
          <w:sz w:val="36"/>
          <w:szCs w:val="36"/>
        </w:rPr>
        <w:t>5</w:t>
      </w:r>
      <w:r w:rsidR="00D33149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Pr="00E4276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D33149" w:rsidP="0085565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декабря </w:t>
            </w:r>
          </w:p>
        </w:tc>
        <w:tc>
          <w:tcPr>
            <w:tcW w:w="7513" w:type="dxa"/>
            <w:shd w:val="clear" w:color="auto" w:fill="auto"/>
          </w:tcPr>
          <w:p w:rsidR="00D33149" w:rsidRPr="00D33149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 со скандинавскими палками.</w:t>
            </w:r>
          </w:p>
          <w:p w:rsidR="00321149" w:rsidRPr="00AB5873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sz w:val="36"/>
                <w:szCs w:val="36"/>
              </w:rPr>
              <w:t>Ответственная: Кужугет Татьяна Дамбаевна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B2067F" w:rsidP="00B2067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января</w:t>
            </w:r>
          </w:p>
        </w:tc>
        <w:tc>
          <w:tcPr>
            <w:tcW w:w="7513" w:type="dxa"/>
            <w:shd w:val="clear" w:color="auto" w:fill="auto"/>
          </w:tcPr>
          <w:p w:rsidR="00A206EC" w:rsidRPr="00A206EC" w:rsidRDefault="00B2067F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Веселые старты в ЦКиД имени М.Оюна «Дочка, мама и бабушка»</w:t>
            </w:r>
            <w:r w:rsidR="00A206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996F6E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6C3F58" w:rsidRPr="006C3F58" w:rsidRDefault="003561AC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января</w:t>
            </w:r>
          </w:p>
        </w:tc>
        <w:tc>
          <w:tcPr>
            <w:tcW w:w="7513" w:type="dxa"/>
            <w:shd w:val="clear" w:color="auto" w:fill="auto"/>
          </w:tcPr>
          <w:p w:rsidR="00A8057D" w:rsidRDefault="00A206EC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B2067F" w:rsidRPr="00A206EC" w:rsidRDefault="003561AC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Праздничное м</w:t>
            </w:r>
            <w:r w:rsidR="00B2067F">
              <w:rPr>
                <w:rFonts w:ascii="Times New Roman" w:hAnsi="Times New Roman" w:cs="Times New Roman"/>
                <w:b/>
                <w:sz w:val="36"/>
                <w:szCs w:val="36"/>
              </w:rPr>
              <w:t>ероприятие в канун Рождества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0B6BF2" w:rsidRDefault="008A246A" w:rsidP="003561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 Алексеева Любовь Киимовна</w:t>
            </w:r>
            <w:r w:rsidR="000B6BF2" w:rsidRPr="000B6BF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3561AC" w:rsidP="00A206E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 января</w:t>
            </w:r>
            <w:bookmarkStart w:id="0" w:name="_GoBack"/>
            <w:bookmarkEnd w:id="0"/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B2067F" w:rsidRDefault="00B2067F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«Песня от всей души», </w:t>
            </w:r>
          </w:p>
          <w:p w:rsidR="0028482C" w:rsidRPr="0028482C" w:rsidRDefault="00B2067F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 Т</w:t>
            </w:r>
            <w:r w:rsidR="003561A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рлук Р.Б.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05DD0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B2067F" w:rsidP="00B2067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="008A246A"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января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8057D" w:rsidRPr="00E42760" w:rsidRDefault="003A1A2C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A1A2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3A1A2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тветственные Алексеева Любовь Киимовна, 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Монгуш Лориса Олеговна</w:t>
            </w:r>
            <w:r w:rsidR="00105DD0" w:rsidRPr="00105D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B2067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15.00</w:t>
            </w:r>
          </w:p>
          <w:p w:rsidR="00B2067F" w:rsidRPr="00E42760" w:rsidRDefault="00B2067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30 января</w:t>
            </w:r>
          </w:p>
        </w:tc>
        <w:tc>
          <w:tcPr>
            <w:tcW w:w="7513" w:type="dxa"/>
            <w:shd w:val="clear" w:color="auto" w:fill="auto"/>
          </w:tcPr>
          <w:p w:rsidR="00B2067F" w:rsidRPr="00B2067F" w:rsidRDefault="00B2067F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Встреча и общение посетителей.</w:t>
            </w:r>
          </w:p>
          <w:p w:rsidR="00B2067F" w:rsidRP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Культурный отдых в Мараловодческом хозяйстве г.Турана.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D33149" w:rsidP="00D3314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55653"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</w:tc>
        <w:tc>
          <w:tcPr>
            <w:tcW w:w="7513" w:type="dxa"/>
            <w:shd w:val="clear" w:color="auto" w:fill="auto"/>
          </w:tcPr>
          <w:p w:rsidR="00855653" w:rsidRDefault="00B2067F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B2067F" w:rsidRDefault="00B2067F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Вечер посвященный серебряным волонтёрам 60+</w:t>
            </w:r>
          </w:p>
          <w:p w:rsidR="00A8057D" w:rsidRPr="0028482C" w:rsidRDefault="00855653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ые: 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Торлук Раиса Байыртевна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Алексеева Любовь Киимовна</w:t>
            </w:r>
            <w:r w:rsid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6C3F58" w:rsidRPr="006C3F58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.00 –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6C3F58" w:rsidRPr="00E211A6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B206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2067F" w:rsidRP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sz w:val="36"/>
                <w:szCs w:val="36"/>
              </w:rPr>
              <w:t>«Финтес плюс», коврики свои</w:t>
            </w:r>
          </w:p>
          <w:p w:rsidR="00E211A6" w:rsidRPr="00E211A6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 xml:space="preserve">-Хемском районе (на правах </w:t>
      </w:r>
      <w:r w:rsidR="00B2067F">
        <w:rPr>
          <w:rFonts w:ascii="Times New Roman" w:hAnsi="Times New Roman" w:cs="Times New Roman"/>
          <w:sz w:val="28"/>
          <w:szCs w:val="28"/>
        </w:rPr>
        <w:t>группы</w:t>
      </w:r>
      <w:r w:rsidR="00C21A78">
        <w:rPr>
          <w:rFonts w:ascii="Times New Roman" w:hAnsi="Times New Roman" w:cs="Times New Roman"/>
          <w:sz w:val="28"/>
          <w:szCs w:val="28"/>
        </w:rPr>
        <w:t>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A9" w:rsidRDefault="00EC0FA9" w:rsidP="00FB57B7">
      <w:pPr>
        <w:spacing w:after="0" w:line="240" w:lineRule="auto"/>
      </w:pPr>
      <w:r>
        <w:separator/>
      </w:r>
    </w:p>
  </w:endnote>
  <w:endnote w:type="continuationSeparator" w:id="0">
    <w:p w:rsidR="00EC0FA9" w:rsidRDefault="00EC0FA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A9" w:rsidRDefault="00EC0FA9" w:rsidP="00FB57B7">
      <w:pPr>
        <w:spacing w:after="0" w:line="240" w:lineRule="auto"/>
      </w:pPr>
      <w:r>
        <w:separator/>
      </w:r>
    </w:p>
  </w:footnote>
  <w:footnote w:type="continuationSeparator" w:id="0">
    <w:p w:rsidR="00EC0FA9" w:rsidRDefault="00EC0FA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561AC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C3B55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06EC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2067F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33149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0E3F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C0FA9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F65B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4577-063E-490D-B901-2159D07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30</cp:revision>
  <cp:lastPrinted>2024-03-28T04:41:00Z</cp:lastPrinted>
  <dcterms:created xsi:type="dcterms:W3CDTF">2024-05-03T07:39:00Z</dcterms:created>
  <dcterms:modified xsi:type="dcterms:W3CDTF">2024-12-28T08:00:00Z</dcterms:modified>
</cp:coreProperties>
</file>