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/>
      </w:pPr>
      <w:r>
        <w:rPr/>
        <w:t xml:space="preserve">5) </w:t>
      </w:r>
      <w:r>
        <w:rPr>
          <w:rStyle w:val="Strong"/>
          <w:color w:val="0000FF"/>
          <w:u w:val="single"/>
        </w:rPr>
        <w:t>Заседание Комиссии от 12.12.2023 № 5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12 декабря 2023 года по адресу: г. Тула, ул. Л. Толстого д. 107 проведено заседание Комиссии Отделения Фонда пенсионного и социального страхования Российской Федерации по Тульской области по соблюдению требований к служебному поведению и урегулированию конфликта интересов (далее – Комиссия), в составе которой присутствовал Бурденков Олег Иванович – Председатель Комиссии ОСФР по Тульской области.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заседании Комиссии рассмотрены уведомления о возможности возникновения конфликта интересов четырех сотрудников Отделения Фонда пенсионного и социального страхования Российской Федерации по Тульской области в связи, с возникновением личной заинтересованности при исполнении служебных обязанностей.</w:t>
      </w:r>
    </w:p>
    <w:p>
      <w:pPr>
        <w:pStyle w:val="BodyText"/>
        <w:spacing w:before="0" w:after="0"/>
        <w:ind w:firstLine="680"/>
        <w:jc w:val="both"/>
        <w:rPr>
          <w:rFonts w:cs="Times New Roman"/>
        </w:rPr>
      </w:pPr>
      <w:r>
        <w:rPr>
          <w:rFonts w:eastAsia="Times New Roman" w:cs="Times New Roman"/>
          <w:sz w:val="28"/>
          <w:szCs w:val="28"/>
        </w:rPr>
        <w:t>В результате рассмотрения назв</w:t>
      </w:r>
      <w:bookmarkStart w:id="0" w:name="_GoBack"/>
      <w:bookmarkEnd w:id="0"/>
      <w:r>
        <w:rPr>
          <w:rFonts w:eastAsia="Times New Roman" w:cs="Times New Roman"/>
          <w:sz w:val="28"/>
          <w:szCs w:val="28"/>
        </w:rPr>
        <w:t>анных уведомлений и материалов  по ним Комиссия решила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cs="Times New Roman"/>
          <w:bCs/>
          <w:color w:val="000000"/>
          <w:sz w:val="28"/>
          <w:szCs w:val="28"/>
          <w:highlight w:val="white"/>
          <w:lang w:val="ru-RU"/>
        </w:rPr>
        <w:t>признать, что при исполнении работниками должностных обязанностей конфликт интересов отсутствует.</w:t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Рекомендовать возложить контроль 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за соблюдением режима рабочего времени </w:t>
      </w:r>
      <w:r>
        <w:rPr>
          <w:rFonts w:cs="Times New Roman"/>
          <w:sz w:val="28"/>
          <w:szCs w:val="28"/>
          <w:lang w:val="ru-RU"/>
        </w:rPr>
        <w:t xml:space="preserve">работников Отделения </w:t>
      </w:r>
      <w:r>
        <w:rPr>
          <w:rFonts w:cs="Times New Roman"/>
          <w:sz w:val="28"/>
          <w:szCs w:val="28"/>
          <w:lang w:val="ru-RU"/>
        </w:rPr>
        <w:t xml:space="preserve">на заместителя начальника отдела кадров </w:t>
      </w:r>
      <w:r>
        <w:rPr>
          <w:rFonts w:cs="Times New Roman"/>
          <w:sz w:val="28"/>
          <w:szCs w:val="28"/>
          <w:lang w:val="ru-RU"/>
        </w:rPr>
        <w:t>О</w:t>
      </w:r>
      <w:r>
        <w:rPr>
          <w:rFonts w:cs="Times New Roman"/>
          <w:sz w:val="28"/>
          <w:szCs w:val="28"/>
          <w:lang w:val="ru-RU"/>
        </w:rPr>
        <w:t>тделения СФР по Тульской области.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x-non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4a3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81acd"/>
    <w:rPr>
      <w:b/>
      <w:b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b3f2a"/>
    <w:rPr>
      <w:rFonts w:ascii="Segoe UI" w:hAnsi="Segoe UI" w:cs="Segoe UI"/>
      <w:sz w:val="18"/>
      <w:szCs w:val="18"/>
    </w:rPr>
  </w:style>
  <w:style w:type="character" w:styleId="Style15" w:customStyle="1">
    <w:name w:val="Основной текст Знак"/>
    <w:basedOn w:val="DefaultParagraphFont"/>
    <w:qFormat/>
    <w:rsid w:val="00aa75a7"/>
    <w:rPr>
      <w:rFonts w:ascii="Times New Roman" w:hAnsi="Times New Roman" w:eastAsia="Lucida Sans Unicode" w:cs="Tahoma"/>
      <w:kern w:val="2"/>
      <w:sz w:val="24"/>
      <w:szCs w:val="24"/>
      <w:lang w:val="x-none" w:eastAsia="zh-CN" w:bidi="hi-IN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5"/>
    <w:rsid w:val="00aa75a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Lucida Sans Unicode" w:cs="Tahoma"/>
      <w:kern w:val="2"/>
      <w:sz w:val="24"/>
      <w:szCs w:val="24"/>
      <w:lang w:val="x-none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81a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b3f2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8D784-4025-4ACC-9DF2-FD12EE5D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LibreOffice/7.6.4.1$Windows_X86_64 LibreOffice_project/e19e193f88cd6c0525a17fb7a176ed8e6a3e2aa1</Application>
  <AppVersion>15.0000</AppVersion>
  <Pages>1</Pages>
  <Words>133</Words>
  <Characters>954</Characters>
  <CharactersWithSpaces>1087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2024-02-19T14:19:00Z</dcterms:created>
  <dc:creator>Струкова Ирина</dc:creator>
  <dc:description/>
  <dc:language>ru-RU</dc:language>
  <cp:lastModifiedBy/>
  <cp:lastPrinted>2022-08-11T09:18:00Z</cp:lastPrinted>
  <dcterms:modified xsi:type="dcterms:W3CDTF">2024-02-20T14:18:08Z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