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3F" w:rsidRDefault="0085403F" w:rsidP="0085403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Заседание комиссии от 04.04.2017</w:t>
      </w:r>
    </w:p>
    <w:p w:rsidR="0085403F" w:rsidRDefault="0085403F" w:rsidP="0085403F">
      <w:pPr>
        <w:pStyle w:val="Standard"/>
        <w:jc w:val="center"/>
        <w:rPr>
          <w:b/>
          <w:bCs/>
          <w:sz w:val="28"/>
          <w:szCs w:val="28"/>
        </w:rPr>
      </w:pPr>
    </w:p>
    <w:p w:rsidR="0085403F" w:rsidRDefault="0085403F" w:rsidP="0085403F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04 апреля 2017 года состоялось заседание Комиссии ГУ-РО ФСС РФ по РТ по соблюдению требований к служебному поведению работника и урегулированию конфликта интересов, на котором было рассмотрено заявление работника о невозможности по объективным причинам представить сведения о доходах, расходах, об имуществе и обязательствах имущественного характера своего супруга. </w:t>
      </w:r>
    </w:p>
    <w:p w:rsidR="0085403F" w:rsidRDefault="0085403F" w:rsidP="0085403F">
      <w:pPr>
        <w:pStyle w:val="Standard"/>
        <w:spacing w:line="100" w:lineRule="atLeast"/>
        <w:jc w:val="both"/>
        <w:rPr>
          <w:sz w:val="32"/>
          <w:szCs w:val="32"/>
        </w:rPr>
      </w:pPr>
      <w:r>
        <w:rPr>
          <w:sz w:val="28"/>
          <w:szCs w:val="28"/>
        </w:rPr>
        <w:tab/>
        <w:t xml:space="preserve">По результатам </w:t>
      </w:r>
      <w:proofErr w:type="gramStart"/>
      <w:r>
        <w:rPr>
          <w:sz w:val="28"/>
          <w:szCs w:val="28"/>
        </w:rPr>
        <w:t>рассмотрения  Комиссия</w:t>
      </w:r>
      <w:proofErr w:type="gramEnd"/>
      <w:r>
        <w:rPr>
          <w:sz w:val="28"/>
          <w:szCs w:val="28"/>
        </w:rPr>
        <w:t xml:space="preserve"> пришла к выводу, что причина непредставления сведений о доходах, о расходах, об имуществе и обязательствах имущественного характера работником на супруга являются объективными и уважительными.   </w:t>
      </w:r>
    </w:p>
    <w:p w:rsidR="0085403F" w:rsidRDefault="0085403F" w:rsidP="0085403F">
      <w:pPr>
        <w:pStyle w:val="Standard"/>
        <w:spacing w:line="100" w:lineRule="atLeast"/>
        <w:jc w:val="center"/>
        <w:rPr>
          <w:sz w:val="32"/>
          <w:szCs w:val="32"/>
        </w:rPr>
      </w:pPr>
    </w:p>
    <w:p w:rsidR="00707D32" w:rsidRDefault="00707D32">
      <w:bookmarkStart w:id="0" w:name="_GoBack"/>
      <w:bookmarkEnd w:id="0"/>
    </w:p>
    <w:sectPr w:rsidR="0070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3F"/>
    <w:rsid w:val="00707D32"/>
    <w:rsid w:val="0085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57D0E-DDF5-4922-94C4-2A5E08B1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403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2017-12-19T11:36:00Z</dcterms:created>
  <dcterms:modified xsi:type="dcterms:W3CDTF">2017-12-19T11:36:00Z</dcterms:modified>
</cp:coreProperties>
</file>