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931EAB">
        <w:rPr>
          <w:rFonts w:ascii="Times New Roman" w:hAnsi="Times New Roman" w:cs="Times New Roman"/>
          <w:b/>
          <w:sz w:val="28"/>
          <w:szCs w:val="28"/>
        </w:rPr>
        <w:t>09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</w:t>
      </w:r>
      <w:r w:rsidR="00931EAB">
        <w:rPr>
          <w:rFonts w:ascii="Times New Roman" w:hAnsi="Times New Roman" w:cs="Times New Roman"/>
          <w:b/>
          <w:sz w:val="28"/>
          <w:szCs w:val="28"/>
        </w:rPr>
        <w:t>7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</w:t>
      </w:r>
      <w:r w:rsidR="00931EAB">
        <w:rPr>
          <w:rFonts w:ascii="Times New Roman" w:hAnsi="Times New Roman" w:cs="Times New Roman"/>
          <w:b/>
          <w:sz w:val="28"/>
          <w:szCs w:val="28"/>
        </w:rPr>
        <w:t>1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E3F" w:rsidRPr="00365E3F" w:rsidRDefault="001C7B60" w:rsidP="00365E3F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Основание проведения заседания Комиссии </w:t>
      </w:r>
      <w:r w:rsidR="009B3504" w:rsidRPr="00365E3F">
        <w:rPr>
          <w:sz w:val="28"/>
          <w:szCs w:val="28"/>
        </w:rPr>
        <w:t>–</w:t>
      </w:r>
      <w:r w:rsidR="00F04E44" w:rsidRPr="00365E3F">
        <w:rPr>
          <w:sz w:val="28"/>
          <w:szCs w:val="28"/>
        </w:rPr>
        <w:t xml:space="preserve"> </w:t>
      </w:r>
      <w:r w:rsidR="00365E3F" w:rsidRPr="00365E3F">
        <w:rPr>
          <w:sz w:val="28"/>
          <w:szCs w:val="28"/>
        </w:rPr>
        <w:t>информация члена комиссии</w:t>
      </w:r>
      <w:r w:rsidR="00365E3F">
        <w:rPr>
          <w:sz w:val="28"/>
          <w:szCs w:val="28"/>
        </w:rPr>
        <w:t>:</w:t>
      </w:r>
      <w:r w:rsidR="00365E3F" w:rsidRPr="00365E3F">
        <w:rPr>
          <w:sz w:val="28"/>
          <w:szCs w:val="28"/>
        </w:rPr>
        <w:t xml:space="preserve"> </w:t>
      </w:r>
      <w:r w:rsidR="00365E3F">
        <w:rPr>
          <w:sz w:val="28"/>
          <w:szCs w:val="28"/>
        </w:rPr>
        <w:t>д</w:t>
      </w:r>
      <w:r w:rsidR="00365E3F" w:rsidRPr="00365E3F">
        <w:rPr>
          <w:sz w:val="28"/>
          <w:szCs w:val="28"/>
        </w:rPr>
        <w:t xml:space="preserve">оклады о результатах осуществления контроля за расходами работников отделения Фонда и материалы проверок, свидетельствующие о представлении </w:t>
      </w:r>
      <w:r w:rsidR="00931EAB">
        <w:rPr>
          <w:sz w:val="28"/>
          <w:szCs w:val="28"/>
        </w:rPr>
        <w:t xml:space="preserve">одним </w:t>
      </w:r>
      <w:r w:rsidR="00365E3F" w:rsidRPr="00365E3F">
        <w:rPr>
          <w:sz w:val="28"/>
          <w:szCs w:val="28"/>
        </w:rPr>
        <w:t>работник</w:t>
      </w:r>
      <w:r w:rsidR="00931EAB">
        <w:rPr>
          <w:sz w:val="28"/>
          <w:szCs w:val="28"/>
        </w:rPr>
        <w:t>о</w:t>
      </w:r>
      <w:r w:rsidR="00365E3F" w:rsidRPr="00365E3F">
        <w:rPr>
          <w:sz w:val="28"/>
          <w:szCs w:val="28"/>
        </w:rPr>
        <w:t>м недостоверных и (или) неполных сведений о доходах, об имуществе и обязательствах имущественного характера</w:t>
      </w:r>
    </w:p>
    <w:p w:rsidR="00F04E44" w:rsidRDefault="00F04E44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Pr="003352E7" w:rsidRDefault="00DF48D3" w:rsidP="00DF4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 w:rsidR="00931EA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отделения Фонда</w:t>
      </w:r>
      <w:r w:rsidRPr="003352E7">
        <w:rPr>
          <w:rFonts w:ascii="Times New Roman" w:hAnsi="Times New Roman" w:cs="Times New Roman"/>
          <w:sz w:val="28"/>
          <w:szCs w:val="28"/>
        </w:rPr>
        <w:t>:</w:t>
      </w:r>
    </w:p>
    <w:p w:rsidR="00931EAB" w:rsidRDefault="00DF48D3" w:rsidP="00931EA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931EAB" w:rsidRPr="00931EAB">
        <w:rPr>
          <w:rFonts w:ascii="Times New Roman" w:hAnsi="Times New Roman" w:cs="Times New Roman"/>
          <w:sz w:val="28"/>
          <w:szCs w:val="28"/>
        </w:rPr>
        <w:t xml:space="preserve">представил сведения о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своих расходах по сделке по приобретению объекта недвижимости и об источниках получения средств, за счет которых совершена сделка, достоверны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 и полны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. Сведения о доходах, об имуществе и обязательствах имущественного характера представленные работником за отчетные 2018,2019,2020 годы, являются достоверными и полными</w:t>
      </w:r>
      <w:r w:rsidR="00931E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4E44" w:rsidRDefault="00F04E44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373" w:rsidRPr="00931EAB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48D3">
        <w:rPr>
          <w:rFonts w:ascii="Times New Roman" w:hAnsi="Times New Roman" w:cs="Times New Roman"/>
          <w:sz w:val="28"/>
          <w:szCs w:val="28"/>
        </w:rPr>
        <w:t xml:space="preserve">. </w:t>
      </w:r>
      <w:r w:rsidR="007C6373">
        <w:rPr>
          <w:rFonts w:ascii="Times New Roman" w:hAnsi="Times New Roman" w:cs="Times New Roman"/>
          <w:sz w:val="28"/>
          <w:szCs w:val="28"/>
        </w:rPr>
        <w:t xml:space="preserve"> </w:t>
      </w:r>
      <w:r w:rsidRPr="00DF48D3">
        <w:rPr>
          <w:rFonts w:ascii="Times New Roman" w:hAnsi="Times New Roman" w:cs="Times New Roman"/>
          <w:sz w:val="28"/>
          <w:szCs w:val="28"/>
        </w:rPr>
        <w:t xml:space="preserve"> </w:t>
      </w:r>
      <w:r w:rsidR="007C6373">
        <w:rPr>
          <w:rFonts w:ascii="Times New Roman" w:hAnsi="Times New Roman" w:cs="Times New Roman"/>
          <w:sz w:val="28"/>
          <w:szCs w:val="28"/>
        </w:rPr>
        <w:t xml:space="preserve"> </w:t>
      </w:r>
      <w:r w:rsidR="00E17A65">
        <w:rPr>
          <w:rFonts w:ascii="Times New Roman" w:hAnsi="Times New Roman" w:cs="Times New Roman"/>
          <w:sz w:val="28"/>
          <w:szCs w:val="28"/>
        </w:rPr>
        <w:t xml:space="preserve"> </w:t>
      </w:r>
      <w:r w:rsidR="007C6373"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 w:rsidR="007C6373">
        <w:rPr>
          <w:rFonts w:ascii="Times New Roman" w:hAnsi="Times New Roman" w:cs="Times New Roman"/>
          <w:sz w:val="28"/>
          <w:szCs w:val="28"/>
        </w:rPr>
        <w:t>ом</w:t>
      </w:r>
      <w:r w:rsidR="007C6373"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C6373">
        <w:rPr>
          <w:rFonts w:ascii="Times New Roman" w:hAnsi="Times New Roman" w:cs="Times New Roman"/>
          <w:sz w:val="28"/>
          <w:szCs w:val="28"/>
        </w:rPr>
        <w:t>е</w:t>
      </w:r>
      <w:r w:rsidR="007C6373" w:rsidRPr="003352E7">
        <w:rPr>
          <w:rFonts w:ascii="Times New Roman" w:hAnsi="Times New Roman" w:cs="Times New Roman"/>
          <w:sz w:val="28"/>
          <w:szCs w:val="28"/>
        </w:rPr>
        <w:t xml:space="preserve"> </w:t>
      </w:r>
      <w:r w:rsidR="007C6373"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 w:rsidR="00931EAB">
        <w:rPr>
          <w:rFonts w:ascii="Times New Roman" w:hAnsi="Times New Roman" w:cs="Times New Roman"/>
          <w:sz w:val="28"/>
          <w:szCs w:val="28"/>
        </w:rPr>
        <w:t>главный</w:t>
      </w:r>
      <w:r w:rsidR="007C6373">
        <w:rPr>
          <w:rFonts w:ascii="Times New Roman" w:hAnsi="Times New Roman" w:cs="Times New Roman"/>
          <w:sz w:val="28"/>
          <w:szCs w:val="28"/>
        </w:rPr>
        <w:t xml:space="preserve"> </w:t>
      </w:r>
      <w:r w:rsidR="007C6373" w:rsidRPr="00931EA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65E3F" w:rsidRPr="00931EA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C6373" w:rsidRPr="00931EAB">
        <w:rPr>
          <w:rFonts w:ascii="Times New Roman" w:hAnsi="Times New Roman" w:cs="Times New Roman"/>
          <w:sz w:val="28"/>
          <w:szCs w:val="28"/>
        </w:rPr>
        <w:t>отделения Фонда:</w:t>
      </w:r>
    </w:p>
    <w:p w:rsidR="00931EAB" w:rsidRPr="00931EAB" w:rsidRDefault="007C6373" w:rsidP="00931E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EAB">
        <w:rPr>
          <w:rFonts w:ascii="Times New Roman" w:hAnsi="Times New Roman" w:cs="Times New Roman"/>
          <w:sz w:val="28"/>
          <w:szCs w:val="28"/>
        </w:rPr>
        <w:t xml:space="preserve">          - представил сведения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о расходах супруга по сделке по приобретению квартиры и об источниках получения средств, за счет которых совершена сделка, достоверны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 и полны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5E3F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sz w:val="28"/>
          <w:szCs w:val="28"/>
        </w:rPr>
        <w:t xml:space="preserve">    </w:t>
      </w:r>
      <w:r w:rsidRPr="00F04E44">
        <w:rPr>
          <w:rFonts w:ascii="Times New Roman" w:hAnsi="Times New Roman" w:cs="Times New Roman"/>
          <w:sz w:val="28"/>
          <w:szCs w:val="28"/>
        </w:rPr>
        <w:t xml:space="preserve">При этом, в соответствии с пунктом 23 Положения, учитывая, что работник представил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недостоверные и </w:t>
      </w:r>
      <w:r w:rsidRPr="00F04E44">
        <w:rPr>
          <w:rFonts w:ascii="Times New Roman" w:hAnsi="Times New Roman" w:cs="Times New Roman"/>
          <w:sz w:val="28"/>
          <w:szCs w:val="28"/>
        </w:rPr>
        <w:t xml:space="preserve">неполные сведения в справках о доходах </w:t>
      </w:r>
      <w:r w:rsidR="00931EAB">
        <w:rPr>
          <w:rFonts w:ascii="Times New Roman" w:hAnsi="Times New Roman" w:cs="Times New Roman"/>
          <w:sz w:val="28"/>
          <w:szCs w:val="28"/>
        </w:rPr>
        <w:t xml:space="preserve">супруга </w:t>
      </w:r>
      <w:r w:rsidRPr="00F04E44">
        <w:rPr>
          <w:rFonts w:ascii="Times New Roman" w:hAnsi="Times New Roman" w:cs="Times New Roman"/>
          <w:sz w:val="28"/>
          <w:szCs w:val="28"/>
        </w:rPr>
        <w:t>рекомендовать управляющему отделением Фонда:</w:t>
      </w:r>
    </w:p>
    <w:p w:rsidR="00365E3F" w:rsidRPr="00F04E44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- указать работнику на недопустимость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Pr="00F04E44">
        <w:rPr>
          <w:rFonts w:ascii="Times New Roman" w:hAnsi="Times New Roman" w:cs="Times New Roman"/>
          <w:sz w:val="28"/>
          <w:szCs w:val="28"/>
        </w:rPr>
        <w:t>неполных сведений в справках о доходах, расходах, об имуществе и обязательствах имущественного характера;</w:t>
      </w:r>
    </w:p>
    <w:p w:rsidR="00365E3F" w:rsidRDefault="00365E3F" w:rsidP="00365E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 в связи с малозначительностью нарушения</w:t>
      </w:r>
      <w:r w:rsidRPr="00F04E44">
        <w:rPr>
          <w:rFonts w:ascii="Times New Roman" w:hAnsi="Times New Roman" w:cs="Times New Roman"/>
          <w:sz w:val="24"/>
          <w:szCs w:val="24"/>
        </w:rPr>
        <w:t>.</w:t>
      </w:r>
    </w:p>
    <w:p w:rsidR="00365E3F" w:rsidRDefault="00365E3F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65" w:rsidRPr="00E17A65" w:rsidRDefault="00E17A65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A9" w:rsidRDefault="00A23907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EAB">
        <w:rPr>
          <w:rFonts w:ascii="Times New Roman" w:hAnsi="Times New Roman" w:cs="Times New Roman"/>
          <w:sz w:val="28"/>
          <w:szCs w:val="28"/>
        </w:rPr>
        <w:t>4</w:t>
      </w:r>
      <w:r w:rsidR="00457BA9">
        <w:rPr>
          <w:rFonts w:ascii="Times New Roman" w:hAnsi="Times New Roman" w:cs="Times New Roman"/>
          <w:sz w:val="28"/>
          <w:szCs w:val="28"/>
        </w:rPr>
        <w:t>.0</w:t>
      </w:r>
      <w:r w:rsidR="00931EAB">
        <w:rPr>
          <w:rFonts w:ascii="Times New Roman" w:hAnsi="Times New Roman" w:cs="Times New Roman"/>
          <w:sz w:val="28"/>
          <w:szCs w:val="28"/>
        </w:rPr>
        <w:t>7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</w:t>
      </w:r>
      <w:r w:rsidR="00931EAB">
        <w:rPr>
          <w:rFonts w:ascii="Times New Roman" w:hAnsi="Times New Roman" w:cs="Times New Roman"/>
          <w:sz w:val="28"/>
          <w:szCs w:val="28"/>
        </w:rPr>
        <w:t>1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4763C"/>
    <w:rsid w:val="00365E3F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AB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D36E6"/>
    <w:rsid w:val="00D20371"/>
    <w:rsid w:val="00DF3001"/>
    <w:rsid w:val="00DF3D45"/>
    <w:rsid w:val="00DF48D3"/>
    <w:rsid w:val="00E14EE6"/>
    <w:rsid w:val="00E17A65"/>
    <w:rsid w:val="00E9168D"/>
    <w:rsid w:val="00EA2A06"/>
    <w:rsid w:val="00EC581E"/>
    <w:rsid w:val="00ED7BC7"/>
    <w:rsid w:val="00EE404D"/>
    <w:rsid w:val="00EF3CF6"/>
    <w:rsid w:val="00F04E44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01F2-5F69-43ED-BFB1-1DEA71FB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85</cp:revision>
  <cp:lastPrinted>2021-06-22T07:42:00Z</cp:lastPrinted>
  <dcterms:created xsi:type="dcterms:W3CDTF">2015-05-29T06:16:00Z</dcterms:created>
  <dcterms:modified xsi:type="dcterms:W3CDTF">2021-06-22T07:42:00Z</dcterms:modified>
</cp:coreProperties>
</file>