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087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E5C68">
        <w:rPr>
          <w:rFonts w:ascii="Times New Roman" w:hAnsi="Times New Roman" w:cs="Times New Roman"/>
          <w:b/>
          <w:bCs/>
          <w:sz w:val="28"/>
          <w:szCs w:val="28"/>
        </w:rPr>
        <w:t>8 ноября</w:t>
      </w:r>
      <w:r w:rsidR="00E446D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7E5C68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 но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 w:rsidR="00E446DC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87AF1">
        <w:rPr>
          <w:rFonts w:ascii="Times New Roman" w:hAnsi="Times New Roman" w:cs="Times New Roman"/>
          <w:sz w:val="28"/>
          <w:szCs w:val="28"/>
          <w:lang w:eastAsia="ru-RU"/>
        </w:rPr>
        <w:t>состоялось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2317C7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Pr="00DF28E5" w:rsidRDefault="00087AF1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На заседании Комиссии Отделения рассмотрены вопросы: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8D2752" w:rsidRPr="00DF28E5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8D2752" w:rsidRPr="00DF28E5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11E3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3, 5, 7-8, 10-14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представленных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управляющ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Отделением отчетов о результатах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анализа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представленных за отчетный период с 01.01.202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по 31.12.202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года, предшествующих </w:t>
      </w:r>
      <w:proofErr w:type="gramStart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Вопросы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Pr="00DF28E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54042">
        <w:rPr>
          <w:rFonts w:ascii="Times New Roman" w:hAnsi="Times New Roman" w:cs="Times New Roman"/>
          <w:sz w:val="28"/>
          <w:szCs w:val="28"/>
          <w:lang w:eastAsia="ru-RU"/>
        </w:rPr>
        <w:t>/п «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13 Положения о Комиссиях СФР (приказ СФР от 28.07.2023 № 1457).</w:t>
      </w:r>
    </w:p>
    <w:p w:rsidR="008D2752" w:rsidRPr="00DF28E5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8E5" w:rsidRPr="00CA1A8E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4, 9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. О рассмотрении представленных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>управляющ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Отделением отчетов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два года, предшествующих </w:t>
      </w:r>
      <w:proofErr w:type="gramStart"/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1A8E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Pr="00CA1A8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1A8E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8D2752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752" w:rsidRPr="008D2752" w:rsidRDefault="008D2752" w:rsidP="008D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>О рассмотрении представленных заместителем управляющего Отделением отчет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год, предшествующи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752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27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1A8E" w:rsidRDefault="008D2752" w:rsidP="008D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Вопрос рассматривается в соответствии с </w:t>
      </w:r>
      <w:proofErr w:type="gramStart"/>
      <w:r w:rsidRPr="008D275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D2752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итогам заседания Комиссией Отделения приняты решения: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первому вопросу повестки: решения Комиссии Отделения принимать открытым голосованием простым большинством голосов присутствующих на заседании членов Комиссии Отделения.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повестки: членами Комиссии Отделения принята к сведению без обсуждения информация об исполнении рекомендаций предыдущей Комиссии Отделения от </w:t>
      </w:r>
      <w:r w:rsidR="00334993">
        <w:rPr>
          <w:rFonts w:ascii="Times New Roman" w:hAnsi="Times New Roman" w:cs="Times New Roman"/>
          <w:sz w:val="28"/>
          <w:szCs w:val="28"/>
          <w:lang w:eastAsia="ru-RU"/>
        </w:rPr>
        <w:t>25.10</w:t>
      </w:r>
      <w:bookmarkStart w:id="0" w:name="_GoBack"/>
      <w:bookmarkEnd w:id="0"/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.2024.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3-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 повестки: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двенадцати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приняты решения в соответствии с </w:t>
      </w:r>
      <w:proofErr w:type="gramStart"/>
      <w:r w:rsidRPr="00087AF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/п. «б» п. 24 Положения, утвержденного приказом СФР от 28.07.2023 № 1457, признать, что Сведения за отчетные периоды 2021г., 2022г., 2023г. (в части касающейся) являются неполными и недостоверными. 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положительную характеристику, принимая во внимание смягчающие обстоятельства, а именно соблюдение работником в отчетном периоде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анализа мероприятиям; принятие работником мер по устранению нарушений, рекомендовать управляющему Отделением: 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семи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меры дисциплинарного взыскания в соответствии с Трудовым кодексом Российской Федерации не применять. Предупредить работников о соблюдении предъявляемых требований в дальнейшем;</w:t>
      </w:r>
    </w:p>
    <w:p w:rsidR="00DF28E5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четыре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>х работников применить меру дисциплинарного взыскания в соответствии с Трудовым кодексом Российской Федерации в виде замечания</w:t>
      </w:r>
      <w:r w:rsidR="00300A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28E5" w:rsidRPr="008D2752" w:rsidRDefault="00D74124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="008D2752" w:rsidRPr="008D2752">
        <w:rPr>
          <w:rFonts w:ascii="Times New Roman" w:hAnsi="Times New Roman" w:cs="Times New Roman"/>
          <w:bCs/>
          <w:sz w:val="28"/>
          <w:szCs w:val="28"/>
        </w:rPr>
        <w:t xml:space="preserve">читывая неоднократность </w:t>
      </w:r>
      <w:proofErr w:type="gramStart"/>
      <w:r w:rsidR="008D2752" w:rsidRPr="008D2752">
        <w:rPr>
          <w:rFonts w:ascii="Times New Roman" w:hAnsi="Times New Roman" w:cs="Times New Roman"/>
          <w:bCs/>
          <w:sz w:val="28"/>
          <w:szCs w:val="28"/>
        </w:rPr>
        <w:t>совершения нарушени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D2752" w:rsidRPr="008D2752">
        <w:rPr>
          <w:rFonts w:ascii="Times New Roman" w:hAnsi="Times New Roman" w:cs="Times New Roman"/>
          <w:bCs/>
          <w:sz w:val="28"/>
          <w:szCs w:val="28"/>
        </w:rPr>
        <w:t xml:space="preserve"> требований законодательства Р</w:t>
      </w:r>
      <w:r w:rsidR="00FF6231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8D2752" w:rsidRPr="008D2752">
        <w:rPr>
          <w:rFonts w:ascii="Times New Roman" w:hAnsi="Times New Roman" w:cs="Times New Roman"/>
          <w:bCs/>
          <w:sz w:val="28"/>
          <w:szCs w:val="28"/>
        </w:rPr>
        <w:t>Ф</w:t>
      </w:r>
      <w:r w:rsidR="00FF6231">
        <w:rPr>
          <w:rFonts w:ascii="Times New Roman" w:hAnsi="Times New Roman" w:cs="Times New Roman"/>
          <w:bCs/>
          <w:sz w:val="28"/>
          <w:szCs w:val="28"/>
        </w:rPr>
        <w:t>едерации</w:t>
      </w:r>
      <w:proofErr w:type="gramEnd"/>
      <w:r w:rsidR="008D2752" w:rsidRPr="008D2752">
        <w:rPr>
          <w:rFonts w:ascii="Times New Roman" w:hAnsi="Times New Roman" w:cs="Times New Roman"/>
          <w:bCs/>
          <w:sz w:val="28"/>
          <w:szCs w:val="28"/>
        </w:rPr>
        <w:t xml:space="preserve"> о противодействии коррупции </w:t>
      </w:r>
      <w:r w:rsidR="00FF6231">
        <w:rPr>
          <w:rFonts w:ascii="Times New Roman" w:hAnsi="Times New Roman" w:cs="Times New Roman"/>
          <w:bCs/>
          <w:sz w:val="28"/>
          <w:szCs w:val="28"/>
        </w:rPr>
        <w:t>в отношении одного работника</w:t>
      </w:r>
      <w:r w:rsidR="00FF6231" w:rsidRPr="00FF6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применить </w:t>
      </w:r>
      <w:r w:rsidR="008D2752" w:rsidRPr="008D2752">
        <w:rPr>
          <w:rFonts w:ascii="Times New Roman" w:hAnsi="Times New Roman" w:cs="Times New Roman"/>
          <w:bCs/>
          <w:sz w:val="28"/>
          <w:szCs w:val="28"/>
        </w:rPr>
        <w:t>меру дисциплинарного взыскания в соответствии с Трудовым кодексом Российской Федерации в виде выговора.</w:t>
      </w: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F0" w:rsidRDefault="00144DF0">
      <w:pPr>
        <w:spacing w:after="0" w:line="240" w:lineRule="auto"/>
      </w:pPr>
      <w:r>
        <w:separator/>
      </w:r>
    </w:p>
  </w:endnote>
  <w:endnote w:type="continuationSeparator" w:id="0">
    <w:p w:rsidR="00144DF0" w:rsidRDefault="001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334993">
      <w:rPr>
        <w:rFonts w:ascii="Times New Roman" w:hAnsi="Times New Roman" w:cs="Times New Roman"/>
        <w:noProof/>
        <w:sz w:val="24"/>
        <w:szCs w:val="24"/>
      </w:rPr>
      <w:t>2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F0" w:rsidRDefault="00144DF0">
      <w:pPr>
        <w:spacing w:after="0" w:line="240" w:lineRule="auto"/>
      </w:pPr>
      <w:r>
        <w:separator/>
      </w:r>
    </w:p>
  </w:footnote>
  <w:footnote w:type="continuationSeparator" w:id="0">
    <w:p w:rsidR="00144DF0" w:rsidRDefault="0014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AF1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0B5B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510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3590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7C7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0A1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34993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12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5C68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2752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11E3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4042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2FCD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58FB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1A8E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24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560"/>
    <w:rsid w:val="00E137CF"/>
    <w:rsid w:val="00E13D1D"/>
    <w:rsid w:val="00E13E30"/>
    <w:rsid w:val="00E14FE7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6DC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D4BD1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31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6779-2567-495B-838E-281E5965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user</cp:lastModifiedBy>
  <cp:revision>4</cp:revision>
  <cp:lastPrinted>2023-06-30T06:31:00Z</cp:lastPrinted>
  <dcterms:created xsi:type="dcterms:W3CDTF">2024-11-14T09:44:00Z</dcterms:created>
  <dcterms:modified xsi:type="dcterms:W3CDTF">2024-12-10T09:19:00Z</dcterms:modified>
</cp:coreProperties>
</file>