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31" w:rsidRPr="00F06231" w:rsidRDefault="001E5A06" w:rsidP="00F06231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</w:t>
      </w:r>
      <w:r w:rsidR="0043345B">
        <w:rPr>
          <w:b/>
          <w:sz w:val="28"/>
          <w:szCs w:val="28"/>
        </w:rPr>
        <w:t>Государственного</w:t>
      </w:r>
      <w:r w:rsidR="00495283" w:rsidRPr="0056500F">
        <w:rPr>
          <w:b/>
          <w:sz w:val="28"/>
          <w:szCs w:val="28"/>
        </w:rPr>
        <w:t xml:space="preserve"> учреждения </w:t>
      </w:r>
      <w:r w:rsidR="0043345B">
        <w:rPr>
          <w:b/>
          <w:sz w:val="28"/>
          <w:szCs w:val="28"/>
        </w:rPr>
        <w:t>–</w:t>
      </w:r>
      <w:r w:rsidR="00495283" w:rsidRPr="0056500F">
        <w:rPr>
          <w:b/>
          <w:sz w:val="28"/>
          <w:szCs w:val="28"/>
        </w:rPr>
        <w:t xml:space="preserve"> </w:t>
      </w:r>
      <w:r w:rsidR="0043345B"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Пенсионного фонда Российской Федерации по </w:t>
      </w:r>
      <w:r w:rsidR="0043345B">
        <w:rPr>
          <w:b/>
          <w:sz w:val="28"/>
          <w:szCs w:val="28"/>
        </w:rPr>
        <w:t xml:space="preserve">Новоалександровскому району </w:t>
      </w:r>
      <w:r w:rsidR="00495283" w:rsidRPr="0056500F">
        <w:rPr>
          <w:b/>
          <w:sz w:val="28"/>
          <w:szCs w:val="28"/>
        </w:rPr>
        <w:t>Ставропольско</w:t>
      </w:r>
      <w:r w:rsidR="0043345B">
        <w:rPr>
          <w:b/>
          <w:sz w:val="28"/>
          <w:szCs w:val="28"/>
        </w:rPr>
        <w:t xml:space="preserve">го </w:t>
      </w:r>
      <w:r w:rsidR="00495283" w:rsidRPr="0056500F">
        <w:rPr>
          <w:b/>
          <w:sz w:val="28"/>
          <w:szCs w:val="28"/>
        </w:rPr>
        <w:t>кра</w:t>
      </w:r>
      <w:r w:rsidR="0043345B">
        <w:rPr>
          <w:b/>
          <w:sz w:val="28"/>
          <w:szCs w:val="28"/>
        </w:rPr>
        <w:t>я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F06231" w:rsidRPr="00F06231">
        <w:rPr>
          <w:b/>
          <w:sz w:val="28"/>
        </w:rPr>
        <w:t>3</w:t>
      </w:r>
      <w:r w:rsidRPr="0056500F">
        <w:rPr>
          <w:b/>
          <w:sz w:val="28"/>
        </w:rPr>
        <w:t xml:space="preserve"> от</w:t>
      </w:r>
      <w:r w:rsidR="00F06231" w:rsidRPr="00B60BD4">
        <w:rPr>
          <w:sz w:val="28"/>
        </w:rPr>
        <w:t>_</w:t>
      </w:r>
      <w:r w:rsidR="00F06231" w:rsidRPr="00F06231">
        <w:rPr>
          <w:b/>
          <w:sz w:val="28"/>
        </w:rPr>
        <w:t xml:space="preserve">11.11.2019 </w:t>
      </w:r>
    </w:p>
    <w:p w:rsidR="00495283" w:rsidRPr="00F06231" w:rsidRDefault="00495283" w:rsidP="00F06231">
      <w:pPr>
        <w:spacing w:line="240" w:lineRule="exact"/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43345B">
        <w:tc>
          <w:tcPr>
            <w:tcW w:w="3284" w:type="dxa"/>
          </w:tcPr>
          <w:p w:rsidR="00495283" w:rsidRPr="00637484" w:rsidRDefault="00495283" w:rsidP="0043345B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43345B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43345B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F06231" w:rsidP="006E7C74">
      <w:pPr>
        <w:spacing w:line="240" w:lineRule="exact"/>
        <w:jc w:val="both"/>
        <w:rPr>
          <w:sz w:val="28"/>
        </w:rPr>
      </w:pPr>
      <w:r w:rsidRPr="00B60BD4">
        <w:rPr>
          <w:sz w:val="28"/>
        </w:rPr>
        <w:t>_</w:t>
      </w:r>
      <w:r w:rsidRPr="00F06231">
        <w:rPr>
          <w:sz w:val="28"/>
        </w:rPr>
        <w:t>11</w:t>
      </w:r>
      <w:r>
        <w:rPr>
          <w:sz w:val="28"/>
        </w:rPr>
        <w:t>.11.</w:t>
      </w:r>
      <w:r w:rsidRPr="00B60BD4">
        <w:rPr>
          <w:sz w:val="28"/>
        </w:rPr>
        <w:t>2019</w:t>
      </w:r>
      <w:r w:rsidRPr="00F06231">
        <w:rPr>
          <w:sz w:val="28"/>
        </w:rPr>
        <w:t xml:space="preserve"> </w:t>
      </w:r>
      <w:r w:rsidR="001E5A06">
        <w:rPr>
          <w:sz w:val="28"/>
        </w:rPr>
        <w:t xml:space="preserve">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 xml:space="preserve">омиссии </w:t>
      </w:r>
      <w:r w:rsidR="00187478">
        <w:rPr>
          <w:sz w:val="28"/>
          <w:szCs w:val="28"/>
        </w:rPr>
        <w:t>Г</w:t>
      </w:r>
      <w:r w:rsidR="001E5A06" w:rsidRPr="0062656C">
        <w:rPr>
          <w:sz w:val="28"/>
          <w:szCs w:val="28"/>
        </w:rPr>
        <w:t xml:space="preserve">осударственного учреждения </w:t>
      </w:r>
      <w:r w:rsidR="00187478">
        <w:rPr>
          <w:sz w:val="28"/>
          <w:szCs w:val="28"/>
        </w:rPr>
        <w:t>–</w:t>
      </w:r>
      <w:r w:rsidR="001E5A06" w:rsidRPr="0062656C">
        <w:rPr>
          <w:sz w:val="28"/>
          <w:szCs w:val="28"/>
        </w:rPr>
        <w:t xml:space="preserve"> </w:t>
      </w:r>
      <w:r w:rsidR="00187478">
        <w:rPr>
          <w:sz w:val="28"/>
          <w:szCs w:val="28"/>
        </w:rPr>
        <w:t xml:space="preserve">Управления </w:t>
      </w:r>
      <w:r w:rsidR="001E5A06" w:rsidRPr="0062656C">
        <w:rPr>
          <w:sz w:val="28"/>
          <w:szCs w:val="28"/>
        </w:rPr>
        <w:t xml:space="preserve">Пенсионного фонда Российской Федерации по </w:t>
      </w:r>
      <w:r w:rsidR="00187478">
        <w:rPr>
          <w:sz w:val="28"/>
          <w:szCs w:val="28"/>
        </w:rPr>
        <w:t xml:space="preserve">Новоалександровскому  району </w:t>
      </w:r>
      <w:r w:rsidR="001E5A06" w:rsidRPr="0062656C">
        <w:rPr>
          <w:sz w:val="28"/>
          <w:szCs w:val="28"/>
        </w:rPr>
        <w:t>Ставропольско</w:t>
      </w:r>
      <w:r w:rsidR="00187478"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 w:rsidR="00187478">
        <w:rPr>
          <w:sz w:val="28"/>
          <w:szCs w:val="28"/>
        </w:rPr>
        <w:t>я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 w:rsidR="00187478"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5E1E1A" w:rsidP="005E1E1A">
      <w:pPr>
        <w:pStyle w:val="ac"/>
        <w:ind w:left="0"/>
        <w:jc w:val="both"/>
        <w:rPr>
          <w:sz w:val="28"/>
        </w:rPr>
      </w:pPr>
      <w:r>
        <w:rPr>
          <w:sz w:val="28"/>
        </w:rPr>
        <w:t>1.</w:t>
      </w:r>
      <w:r w:rsidR="001E5A06" w:rsidRPr="00E40A57">
        <w:rPr>
          <w:sz w:val="28"/>
        </w:rPr>
        <w:t xml:space="preserve">О принятии решения о голосовании Комиссией </w:t>
      </w:r>
      <w:r w:rsidR="00187478">
        <w:rPr>
          <w:sz w:val="28"/>
        </w:rPr>
        <w:t>Управления</w:t>
      </w:r>
      <w:r w:rsidR="001E5A06" w:rsidRPr="00E40A57">
        <w:rPr>
          <w:sz w:val="28"/>
        </w:rPr>
        <w:t xml:space="preserve"> ПФР.</w:t>
      </w:r>
    </w:p>
    <w:p w:rsidR="00F06231" w:rsidRPr="00E40A57" w:rsidRDefault="00187478" w:rsidP="00F06231">
      <w:pPr>
        <w:jc w:val="both"/>
        <w:rPr>
          <w:sz w:val="28"/>
        </w:rPr>
      </w:pPr>
      <w:r w:rsidRPr="00187478">
        <w:rPr>
          <w:spacing w:val="3"/>
          <w:sz w:val="28"/>
          <w:szCs w:val="28"/>
        </w:rPr>
        <w:t>Вопрос рассматривается в соответствии с</w:t>
      </w:r>
      <w:r w:rsidR="00F06231" w:rsidRPr="00F06231">
        <w:rPr>
          <w:spacing w:val="3"/>
          <w:sz w:val="28"/>
          <w:szCs w:val="28"/>
        </w:rPr>
        <w:t xml:space="preserve"> </w:t>
      </w:r>
      <w:r w:rsidR="00F06231">
        <w:rPr>
          <w:spacing w:val="3"/>
          <w:sz w:val="28"/>
          <w:szCs w:val="28"/>
        </w:rPr>
        <w:t>подпунктом</w:t>
      </w:r>
      <w:r w:rsidRPr="00187478">
        <w:rPr>
          <w:spacing w:val="3"/>
          <w:sz w:val="28"/>
          <w:szCs w:val="28"/>
        </w:rPr>
        <w:t xml:space="preserve"> </w:t>
      </w:r>
      <w:r w:rsidR="00F06231">
        <w:rPr>
          <w:spacing w:val="3"/>
          <w:sz w:val="28"/>
          <w:szCs w:val="28"/>
        </w:rPr>
        <w:t xml:space="preserve">в) пункта 10 </w:t>
      </w:r>
      <w:r w:rsidR="00F06231"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 w:rsidR="00F06231">
        <w:rPr>
          <w:sz w:val="28"/>
        </w:rPr>
        <w:t xml:space="preserve"> </w:t>
      </w:r>
      <w:r w:rsidR="00F06231" w:rsidRPr="00E40A57">
        <w:rPr>
          <w:sz w:val="28"/>
        </w:rPr>
        <w:t>137п).</w:t>
      </w:r>
    </w:p>
    <w:p w:rsidR="00F06231" w:rsidRDefault="00187478" w:rsidP="00F06231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6056" w:rsidRPr="00187478">
        <w:rPr>
          <w:sz w:val="28"/>
          <w:szCs w:val="28"/>
        </w:rPr>
        <w:t xml:space="preserve">О </w:t>
      </w:r>
      <w:r w:rsidR="00430B93">
        <w:rPr>
          <w:sz w:val="28"/>
          <w:szCs w:val="28"/>
        </w:rPr>
        <w:t xml:space="preserve">рассмотрении Представления прокуратуры Новоалександровского района  </w:t>
      </w:r>
      <w:r w:rsidR="00F06231" w:rsidRPr="00B21E77">
        <w:rPr>
          <w:sz w:val="28"/>
          <w:szCs w:val="28"/>
        </w:rPr>
        <w:t>от 23.08.2019 № 7-84-2019/3346 «Об устранении нарушений законодательства  о противодействии коррупции»</w:t>
      </w:r>
      <w:r w:rsidR="00F06231">
        <w:rPr>
          <w:sz w:val="28"/>
          <w:szCs w:val="28"/>
        </w:rPr>
        <w:t>.</w:t>
      </w:r>
    </w:p>
    <w:p w:rsidR="005E1E1A" w:rsidRPr="00E40A57" w:rsidRDefault="005E1E1A" w:rsidP="00F06231">
      <w:pPr>
        <w:pStyle w:val="ac"/>
        <w:ind w:left="0"/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</w:t>
      </w:r>
      <w:r w:rsidR="00F06231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) пункта 10 </w:t>
      </w:r>
      <w:r w:rsidRPr="00E40A57">
        <w:rPr>
          <w:sz w:val="28"/>
        </w:rPr>
        <w:t>Положения о комиссиях территориальных органов ПФР (постановление Правления ПФР от 11.06.2013 г. №</w:t>
      </w:r>
      <w:r>
        <w:rPr>
          <w:sz w:val="28"/>
        </w:rPr>
        <w:t xml:space="preserve"> </w:t>
      </w:r>
      <w:r w:rsidRPr="00E40A57">
        <w:rPr>
          <w:sz w:val="28"/>
        </w:rPr>
        <w:t>137п).</w:t>
      </w:r>
    </w:p>
    <w:p w:rsidR="005E1E1A" w:rsidRDefault="005E1E1A" w:rsidP="00430B93">
      <w:pPr>
        <w:pStyle w:val="ad"/>
        <w:jc w:val="both"/>
        <w:rPr>
          <w:sz w:val="28"/>
          <w:szCs w:val="28"/>
        </w:rPr>
      </w:pP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187478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EE77CD" w:rsidP="00EE77CD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00F" w:rsidRPr="006E7C74">
        <w:rPr>
          <w:sz w:val="28"/>
          <w:szCs w:val="28"/>
        </w:rPr>
        <w:t>По первому вопросу повестки дня заседания Комиссии выступил</w:t>
      </w:r>
      <w:r w:rsidR="00187478">
        <w:rPr>
          <w:sz w:val="28"/>
          <w:szCs w:val="28"/>
        </w:rPr>
        <w:t>а</w:t>
      </w:r>
      <w:r w:rsidR="0056500F" w:rsidRPr="006E7C74">
        <w:rPr>
          <w:sz w:val="28"/>
          <w:szCs w:val="28"/>
        </w:rPr>
        <w:t xml:space="preserve">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187478">
        <w:rPr>
          <w:sz w:val="28"/>
          <w:szCs w:val="28"/>
        </w:rPr>
        <w:t>Шульга Н</w:t>
      </w:r>
      <w:r w:rsidR="00495283" w:rsidRPr="006E7C74">
        <w:rPr>
          <w:sz w:val="28"/>
          <w:szCs w:val="28"/>
        </w:rPr>
        <w:t>.</w:t>
      </w:r>
      <w:r w:rsidR="00187478">
        <w:rPr>
          <w:sz w:val="28"/>
          <w:szCs w:val="28"/>
        </w:rPr>
        <w:t>В.</w:t>
      </w:r>
      <w:r w:rsidR="0056500F"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="0056500F"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="0056500F"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="0056500F"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="0056500F"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187478">
        <w:rPr>
          <w:sz w:val="28"/>
          <w:szCs w:val="28"/>
        </w:rPr>
        <w:t>Управления</w:t>
      </w:r>
      <w:r w:rsidR="0056500F"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="0056500F" w:rsidRPr="006E7C74">
        <w:rPr>
          <w:sz w:val="28"/>
          <w:szCs w:val="28"/>
        </w:rPr>
        <w:t>Решение принято единогласно.</w:t>
      </w:r>
    </w:p>
    <w:p w:rsidR="005F2A50" w:rsidRDefault="00EE77CD" w:rsidP="005F2A50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500F"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="0056500F"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="0056500F"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="0056500F" w:rsidRPr="00D35061">
        <w:rPr>
          <w:sz w:val="28"/>
          <w:szCs w:val="28"/>
        </w:rPr>
        <w:t>:</w:t>
      </w:r>
    </w:p>
    <w:p w:rsidR="00F06231" w:rsidRPr="00370023" w:rsidRDefault="005F2A50" w:rsidP="005F2A50">
      <w:pPr>
        <w:pStyle w:val="ac"/>
        <w:snapToGrid w:val="0"/>
        <w:ind w:left="0" w:firstLine="708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 xml:space="preserve">- признать, что работник </w:t>
      </w:r>
      <w:r w:rsidR="00F06231">
        <w:rPr>
          <w:sz w:val="28"/>
          <w:szCs w:val="28"/>
        </w:rPr>
        <w:t>не соблюдал требования</w:t>
      </w:r>
      <w:r w:rsidR="00F06231" w:rsidRPr="0065462C">
        <w:rPr>
          <w:sz w:val="28"/>
          <w:szCs w:val="28"/>
        </w:rPr>
        <w:t xml:space="preserve"> </w:t>
      </w:r>
      <w:r w:rsidR="00F06231" w:rsidRPr="00780F65">
        <w:rPr>
          <w:sz w:val="28"/>
          <w:szCs w:val="28"/>
        </w:rPr>
        <w:t>к служебному поведению и урегулированию конфликта интересов</w:t>
      </w:r>
      <w:r>
        <w:rPr>
          <w:sz w:val="28"/>
          <w:szCs w:val="28"/>
        </w:rPr>
        <w:t xml:space="preserve">, </w:t>
      </w:r>
      <w:r w:rsidRPr="00455A26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 смягчающие обстоятельства</w:t>
      </w:r>
      <w:r w:rsidRPr="00455A26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именно, </w:t>
      </w:r>
      <w:r w:rsidRPr="00455A26">
        <w:rPr>
          <w:sz w:val="28"/>
          <w:szCs w:val="28"/>
        </w:rPr>
        <w:t>что </w:t>
      </w:r>
      <w:r>
        <w:rPr>
          <w:sz w:val="28"/>
          <w:szCs w:val="28"/>
        </w:rPr>
        <w:t>ранее работником  не допускались нарушения законодательства о противодействии коррупции,</w:t>
      </w:r>
      <w:r w:rsidR="00F06231">
        <w:rPr>
          <w:sz w:val="28"/>
          <w:szCs w:val="28"/>
        </w:rPr>
        <w:t xml:space="preserve"> вынести </w:t>
      </w:r>
      <w:r>
        <w:rPr>
          <w:sz w:val="28"/>
          <w:szCs w:val="28"/>
        </w:rPr>
        <w:t>работнику</w:t>
      </w:r>
      <w:bookmarkStart w:id="0" w:name="_GoBack"/>
      <w:bookmarkEnd w:id="0"/>
      <w:r w:rsidR="00F06231">
        <w:rPr>
          <w:sz w:val="28"/>
          <w:szCs w:val="28"/>
        </w:rPr>
        <w:t xml:space="preserve"> </w:t>
      </w:r>
      <w:r w:rsidR="00F06231" w:rsidRPr="00EE38A2">
        <w:rPr>
          <w:sz w:val="28"/>
          <w:szCs w:val="28"/>
        </w:rPr>
        <w:t>устное предупреждение.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4334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73" w:rsidRDefault="00206773" w:rsidP="00977D85">
      <w:r>
        <w:separator/>
      </w:r>
    </w:p>
  </w:endnote>
  <w:endnote w:type="continuationSeparator" w:id="1">
    <w:p w:rsidR="00206773" w:rsidRDefault="00206773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31" w:rsidRDefault="00E71EB9" w:rsidP="004334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2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6231" w:rsidRDefault="00F06231" w:rsidP="0043345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31" w:rsidRDefault="00F06231" w:rsidP="0043345B">
    <w:pPr>
      <w:pStyle w:val="a8"/>
      <w:framePr w:h="976" w:hRule="exact" w:wrap="around" w:vAnchor="text" w:hAnchor="margin" w:xAlign="right" w:y="3"/>
      <w:rPr>
        <w:rStyle w:val="a7"/>
      </w:rPr>
    </w:pPr>
  </w:p>
  <w:p w:rsidR="00F06231" w:rsidRPr="00FA6E5A" w:rsidRDefault="00E71EB9" w:rsidP="0043345B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F062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231">
      <w:rPr>
        <w:rStyle w:val="a7"/>
        <w:noProof/>
      </w:rPr>
      <w:t>2</w:t>
    </w:r>
    <w:r>
      <w:rPr>
        <w:rStyle w:val="a7"/>
      </w:rPr>
      <w:fldChar w:fldCharType="end"/>
    </w:r>
  </w:p>
  <w:p w:rsidR="00F06231" w:rsidRPr="00965C12" w:rsidRDefault="00F06231" w:rsidP="0043345B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73" w:rsidRDefault="00206773" w:rsidP="00977D85">
      <w:r>
        <w:separator/>
      </w:r>
    </w:p>
  </w:footnote>
  <w:footnote w:type="continuationSeparator" w:id="1">
    <w:p w:rsidR="00206773" w:rsidRDefault="00206773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31" w:rsidRDefault="00E71EB9" w:rsidP="004334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2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6231" w:rsidRDefault="00F06231" w:rsidP="004334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31" w:rsidRDefault="00F06231">
    <w:pPr>
      <w:pStyle w:val="a5"/>
      <w:jc w:val="center"/>
    </w:pPr>
  </w:p>
  <w:p w:rsidR="00F06231" w:rsidRDefault="00F06231" w:rsidP="0043345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87478"/>
    <w:rsid w:val="001D1148"/>
    <w:rsid w:val="001E5A06"/>
    <w:rsid w:val="00206773"/>
    <w:rsid w:val="0023258B"/>
    <w:rsid w:val="002C5943"/>
    <w:rsid w:val="002E2CA6"/>
    <w:rsid w:val="00347ABE"/>
    <w:rsid w:val="00430B93"/>
    <w:rsid w:val="0043345B"/>
    <w:rsid w:val="00495283"/>
    <w:rsid w:val="004A5316"/>
    <w:rsid w:val="00510506"/>
    <w:rsid w:val="00560AE9"/>
    <w:rsid w:val="0056500F"/>
    <w:rsid w:val="005A0A0A"/>
    <w:rsid w:val="005C670C"/>
    <w:rsid w:val="005E1E1A"/>
    <w:rsid w:val="005F1E16"/>
    <w:rsid w:val="005F2A50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C166E5"/>
    <w:rsid w:val="00D22DA6"/>
    <w:rsid w:val="00D30677"/>
    <w:rsid w:val="00D35061"/>
    <w:rsid w:val="00E24E8F"/>
    <w:rsid w:val="00E40A57"/>
    <w:rsid w:val="00E4695C"/>
    <w:rsid w:val="00E71EB9"/>
    <w:rsid w:val="00EE38A2"/>
    <w:rsid w:val="00EE77CD"/>
    <w:rsid w:val="00F06231"/>
    <w:rsid w:val="00F90515"/>
    <w:rsid w:val="00F9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F0623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F062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2020-01-24T13:09:00Z</dcterms:created>
  <dcterms:modified xsi:type="dcterms:W3CDTF">2020-01-24T13:09:00Z</dcterms:modified>
</cp:coreProperties>
</file>