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301F8D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И З  </w:t>
      </w:r>
      <w:r w:rsidR="002E0000">
        <w:rPr>
          <w:b/>
          <w:sz w:val="34"/>
          <w:szCs w:val="34"/>
        </w:rPr>
        <w:t xml:space="preserve">П Р О Т О К О Л </w:t>
      </w:r>
      <w:r>
        <w:rPr>
          <w:b/>
          <w:sz w:val="34"/>
          <w:szCs w:val="34"/>
        </w:rPr>
        <w:t>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184AE0" w:rsidRDefault="00EA3557" w:rsidP="002E0000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2E0000" w:rsidRPr="00737B77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2E0000" w:rsidRPr="00842295">
        <w:rPr>
          <w:sz w:val="28"/>
          <w:szCs w:val="28"/>
        </w:rPr>
        <w:t xml:space="preserve"> 20</w:t>
      </w:r>
      <w:r w:rsidR="0047208D">
        <w:rPr>
          <w:sz w:val="28"/>
          <w:szCs w:val="28"/>
        </w:rPr>
        <w:t>20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4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B70EF8" w:rsidRDefault="002E0000" w:rsidP="002E0000">
      <w:pPr>
        <w:outlineLvl w:val="0"/>
        <w:rPr>
          <w:sz w:val="26"/>
          <w:szCs w:val="26"/>
          <w:u w:val="single"/>
        </w:rPr>
      </w:pPr>
      <w:r w:rsidRPr="00B70EF8">
        <w:rPr>
          <w:sz w:val="26"/>
          <w:szCs w:val="26"/>
          <w:u w:val="single"/>
        </w:rPr>
        <w:t>Присутствовали:</w:t>
      </w:r>
    </w:p>
    <w:p w:rsidR="007A6038" w:rsidRPr="00B70EF8" w:rsidRDefault="002E0000" w:rsidP="002E0000">
      <w:pPr>
        <w:outlineLvl w:val="0"/>
        <w:rPr>
          <w:sz w:val="26"/>
          <w:szCs w:val="26"/>
        </w:rPr>
      </w:pPr>
      <w:r w:rsidRPr="00B70EF8">
        <w:rPr>
          <w:sz w:val="26"/>
          <w:szCs w:val="26"/>
        </w:rPr>
        <w:t xml:space="preserve">Председатель комиссии: </w:t>
      </w:r>
    </w:p>
    <w:p w:rsidR="002E0000" w:rsidRPr="00B70EF8" w:rsidRDefault="0066739E" w:rsidP="002E0000">
      <w:pPr>
        <w:outlineLvl w:val="0"/>
        <w:rPr>
          <w:sz w:val="26"/>
          <w:szCs w:val="26"/>
        </w:rPr>
      </w:pPr>
      <w:r w:rsidRPr="00B70EF8">
        <w:rPr>
          <w:sz w:val="26"/>
          <w:szCs w:val="26"/>
        </w:rPr>
        <w:t>Талантова Софья Константиновна – з</w:t>
      </w:r>
      <w:r w:rsidR="002E0000" w:rsidRPr="00B70EF8">
        <w:rPr>
          <w:sz w:val="26"/>
          <w:szCs w:val="26"/>
        </w:rPr>
        <w:t xml:space="preserve">аместитель </w:t>
      </w:r>
      <w:r w:rsidRPr="00B70EF8">
        <w:rPr>
          <w:sz w:val="26"/>
          <w:szCs w:val="26"/>
        </w:rPr>
        <w:t>управляющего.</w:t>
      </w:r>
    </w:p>
    <w:p w:rsidR="0066739E" w:rsidRPr="00B70EF8" w:rsidRDefault="0066739E" w:rsidP="002E0000">
      <w:pPr>
        <w:outlineLvl w:val="0"/>
        <w:rPr>
          <w:sz w:val="26"/>
          <w:szCs w:val="26"/>
        </w:rPr>
      </w:pPr>
    </w:p>
    <w:p w:rsidR="002E0000" w:rsidRPr="00B70EF8" w:rsidRDefault="002E0000" w:rsidP="002E0000">
      <w:pPr>
        <w:outlineLvl w:val="0"/>
        <w:rPr>
          <w:sz w:val="26"/>
          <w:szCs w:val="26"/>
        </w:rPr>
      </w:pPr>
      <w:r w:rsidRPr="00B70EF8">
        <w:rPr>
          <w:sz w:val="26"/>
          <w:szCs w:val="26"/>
        </w:rPr>
        <w:t>Члены комиссии: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Шаркова Мария Александровна – начальник отдела организационно-кадровой работы;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  <w:proofErr w:type="spellStart"/>
      <w:r w:rsidRPr="00B70EF8">
        <w:rPr>
          <w:sz w:val="26"/>
          <w:szCs w:val="26"/>
        </w:rPr>
        <w:t>Позоян</w:t>
      </w:r>
      <w:proofErr w:type="spellEnd"/>
      <w:r w:rsidRPr="00B70EF8">
        <w:rPr>
          <w:sz w:val="26"/>
          <w:szCs w:val="26"/>
        </w:rPr>
        <w:t xml:space="preserve"> Вера Михайловна – заместитель начальника контрольно-ревизионного отдела;</w:t>
      </w:r>
    </w:p>
    <w:p w:rsidR="007A6038" w:rsidRPr="00B70EF8" w:rsidRDefault="00EA3557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Магдеева Юлия Закиевна</w:t>
      </w:r>
      <w:r w:rsidR="007A6038" w:rsidRPr="00B70EF8">
        <w:rPr>
          <w:sz w:val="26"/>
          <w:szCs w:val="26"/>
        </w:rPr>
        <w:t xml:space="preserve"> – заместитель начальника отдела организационно-кадровой работы;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  <w:proofErr w:type="spellStart"/>
      <w:r w:rsidRPr="00B70EF8">
        <w:rPr>
          <w:sz w:val="26"/>
          <w:szCs w:val="26"/>
        </w:rPr>
        <w:t>Дзодзуашвили</w:t>
      </w:r>
      <w:proofErr w:type="spellEnd"/>
      <w:r w:rsidRPr="00B70EF8">
        <w:rPr>
          <w:sz w:val="26"/>
          <w:szCs w:val="26"/>
        </w:rPr>
        <w:t xml:space="preserve"> Карло Александрович – ректор Автономной некоммерческой образовательной организации «Академия дополнительного профессионального образования»;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Мартынова Татьяна Николаевна – руководитель службы внутреннего финансового контроля ГБОУ ВПО «Первый Санкт-Петербургский Государственный Медицинский университет имени академика И.П. Павлова».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Секретарь комиссии:</w:t>
      </w:r>
    </w:p>
    <w:p w:rsidR="00B047E3" w:rsidRPr="00B70EF8" w:rsidRDefault="00EA3557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Воронцова Юлия Александровна</w:t>
      </w:r>
      <w:r w:rsidR="007A6038" w:rsidRPr="00B70EF8">
        <w:rPr>
          <w:sz w:val="26"/>
          <w:szCs w:val="26"/>
        </w:rPr>
        <w:t xml:space="preserve"> – консультант отдела организационно-кадровой работы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Приглашенные:</w:t>
      </w:r>
    </w:p>
    <w:p w:rsidR="007A6038" w:rsidRPr="00B70EF8" w:rsidRDefault="000C59DD" w:rsidP="007A6038">
      <w:pPr>
        <w:suppressAutoHyphens/>
        <w:jc w:val="both"/>
        <w:rPr>
          <w:sz w:val="26"/>
          <w:szCs w:val="26"/>
        </w:rPr>
      </w:pPr>
      <w:proofErr w:type="spellStart"/>
      <w:r w:rsidRPr="00B70EF8">
        <w:rPr>
          <w:sz w:val="26"/>
          <w:szCs w:val="26"/>
        </w:rPr>
        <w:t>и.о</w:t>
      </w:r>
      <w:proofErr w:type="spellEnd"/>
      <w:r w:rsidRPr="00B70EF8">
        <w:rPr>
          <w:sz w:val="26"/>
          <w:szCs w:val="26"/>
        </w:rPr>
        <w:t xml:space="preserve">. </w:t>
      </w:r>
      <w:r w:rsidR="007A6038" w:rsidRPr="00B70EF8">
        <w:rPr>
          <w:sz w:val="26"/>
          <w:szCs w:val="26"/>
        </w:rPr>
        <w:t>начальник</w:t>
      </w:r>
      <w:r w:rsidRPr="00B70EF8">
        <w:rPr>
          <w:sz w:val="26"/>
          <w:szCs w:val="26"/>
        </w:rPr>
        <w:t>а</w:t>
      </w:r>
      <w:r w:rsidR="00301F8D">
        <w:rPr>
          <w:sz w:val="26"/>
          <w:szCs w:val="26"/>
        </w:rPr>
        <w:t xml:space="preserve"> отдела</w:t>
      </w:r>
      <w:r w:rsidR="007A6038" w:rsidRPr="00B70EF8">
        <w:rPr>
          <w:sz w:val="26"/>
          <w:szCs w:val="26"/>
        </w:rPr>
        <w:t>;</w:t>
      </w:r>
    </w:p>
    <w:p w:rsidR="007A6038" w:rsidRPr="00B70EF8" w:rsidRDefault="00EA3557" w:rsidP="007A6038">
      <w:pPr>
        <w:suppressAutoHyphens/>
        <w:jc w:val="both"/>
        <w:rPr>
          <w:sz w:val="26"/>
          <w:szCs w:val="26"/>
        </w:rPr>
      </w:pPr>
      <w:r w:rsidRPr="00B70EF8">
        <w:rPr>
          <w:sz w:val="26"/>
          <w:szCs w:val="26"/>
        </w:rPr>
        <w:t>директор филиала</w:t>
      </w:r>
      <w:r w:rsidR="00301F8D">
        <w:rPr>
          <w:sz w:val="26"/>
          <w:szCs w:val="26"/>
        </w:rPr>
        <w:t>.</w:t>
      </w:r>
    </w:p>
    <w:p w:rsidR="007A6038" w:rsidRPr="00B70EF8" w:rsidRDefault="007A6038" w:rsidP="007A6038">
      <w:pPr>
        <w:suppressAutoHyphens/>
        <w:jc w:val="both"/>
        <w:rPr>
          <w:sz w:val="26"/>
          <w:szCs w:val="26"/>
        </w:rPr>
      </w:pPr>
    </w:p>
    <w:p w:rsidR="002E0000" w:rsidRPr="00B70EF8" w:rsidRDefault="002E0000" w:rsidP="002E0000">
      <w:pPr>
        <w:ind w:firstLine="709"/>
        <w:jc w:val="both"/>
        <w:outlineLvl w:val="0"/>
        <w:rPr>
          <w:sz w:val="26"/>
          <w:szCs w:val="26"/>
        </w:rPr>
      </w:pPr>
      <w:r w:rsidRPr="00B70EF8">
        <w:rPr>
          <w:sz w:val="26"/>
          <w:szCs w:val="26"/>
        </w:rPr>
        <w:t>Оглашено решение</w:t>
      </w:r>
      <w:r w:rsidR="00C03B61" w:rsidRPr="00B70EF8">
        <w:rPr>
          <w:sz w:val="26"/>
          <w:szCs w:val="26"/>
        </w:rPr>
        <w:t xml:space="preserve"> управляющего по результатам</w:t>
      </w:r>
      <w:r w:rsidRPr="00B70EF8">
        <w:rPr>
          <w:sz w:val="26"/>
          <w:szCs w:val="26"/>
        </w:rPr>
        <w:t xml:space="preserve"> комиссии от </w:t>
      </w:r>
      <w:r w:rsidR="00EA3557" w:rsidRPr="00B70EF8">
        <w:rPr>
          <w:sz w:val="26"/>
          <w:szCs w:val="26"/>
        </w:rPr>
        <w:t>08</w:t>
      </w:r>
      <w:r w:rsidRPr="00B70EF8">
        <w:rPr>
          <w:sz w:val="26"/>
          <w:szCs w:val="26"/>
        </w:rPr>
        <w:t>.</w:t>
      </w:r>
      <w:r w:rsidR="0087053C" w:rsidRPr="00B70EF8">
        <w:rPr>
          <w:sz w:val="26"/>
          <w:szCs w:val="26"/>
        </w:rPr>
        <w:t>0</w:t>
      </w:r>
      <w:r w:rsidR="00EA3557" w:rsidRPr="00B70EF8">
        <w:rPr>
          <w:sz w:val="26"/>
          <w:szCs w:val="26"/>
        </w:rPr>
        <w:t>7</w:t>
      </w:r>
      <w:r w:rsidRPr="00B70EF8">
        <w:rPr>
          <w:sz w:val="26"/>
          <w:szCs w:val="26"/>
        </w:rPr>
        <w:t>.20</w:t>
      </w:r>
      <w:r w:rsidR="007A6038" w:rsidRPr="00B70EF8">
        <w:rPr>
          <w:sz w:val="26"/>
          <w:szCs w:val="26"/>
        </w:rPr>
        <w:t>20</w:t>
      </w:r>
      <w:r w:rsidRPr="00B70EF8">
        <w:rPr>
          <w:sz w:val="26"/>
          <w:szCs w:val="26"/>
        </w:rPr>
        <w:t xml:space="preserve"> № </w:t>
      </w:r>
      <w:r w:rsidR="00EA3557" w:rsidRPr="00B70EF8">
        <w:rPr>
          <w:sz w:val="26"/>
          <w:szCs w:val="26"/>
        </w:rPr>
        <w:t>3</w:t>
      </w:r>
      <w:r w:rsidR="00C03B61" w:rsidRPr="00B70EF8">
        <w:rPr>
          <w:sz w:val="26"/>
          <w:szCs w:val="26"/>
        </w:rPr>
        <w:t xml:space="preserve"> </w:t>
      </w:r>
      <w:r w:rsidRPr="00B70EF8">
        <w:rPr>
          <w:sz w:val="26"/>
          <w:szCs w:val="26"/>
        </w:rPr>
        <w:t>без обсуждения.</w:t>
      </w:r>
    </w:p>
    <w:p w:rsidR="007A6038" w:rsidRPr="00B70EF8" w:rsidRDefault="007A6038" w:rsidP="002E0000">
      <w:pPr>
        <w:ind w:firstLine="709"/>
        <w:jc w:val="both"/>
        <w:outlineLvl w:val="0"/>
        <w:rPr>
          <w:sz w:val="26"/>
          <w:szCs w:val="26"/>
        </w:rPr>
      </w:pPr>
    </w:p>
    <w:p w:rsidR="007A6038" w:rsidRPr="00B70EF8" w:rsidRDefault="007A6038" w:rsidP="002E0000">
      <w:pPr>
        <w:ind w:firstLine="709"/>
        <w:jc w:val="both"/>
        <w:outlineLvl w:val="0"/>
        <w:rPr>
          <w:sz w:val="26"/>
          <w:szCs w:val="26"/>
        </w:rPr>
      </w:pPr>
    </w:p>
    <w:p w:rsidR="002E0000" w:rsidRPr="00B70EF8" w:rsidRDefault="002E0000" w:rsidP="002E0000">
      <w:pPr>
        <w:jc w:val="center"/>
        <w:rPr>
          <w:sz w:val="26"/>
          <w:szCs w:val="26"/>
        </w:rPr>
      </w:pPr>
      <w:r w:rsidRPr="00B70EF8">
        <w:rPr>
          <w:sz w:val="26"/>
          <w:szCs w:val="26"/>
        </w:rPr>
        <w:t>__________________________________________________________________</w:t>
      </w:r>
    </w:p>
    <w:p w:rsidR="002E0000" w:rsidRPr="00B70EF8" w:rsidRDefault="002E0000" w:rsidP="002E0000">
      <w:pPr>
        <w:jc w:val="both"/>
        <w:rPr>
          <w:sz w:val="26"/>
          <w:szCs w:val="26"/>
        </w:rPr>
      </w:pPr>
    </w:p>
    <w:p w:rsidR="00F81A05" w:rsidRPr="00B70EF8" w:rsidRDefault="002E0000" w:rsidP="00F81A05">
      <w:pPr>
        <w:jc w:val="center"/>
        <w:rPr>
          <w:sz w:val="26"/>
          <w:szCs w:val="26"/>
        </w:rPr>
      </w:pPr>
      <w:r w:rsidRPr="00B70EF8">
        <w:rPr>
          <w:sz w:val="26"/>
          <w:szCs w:val="26"/>
          <w:lang w:val="en-US"/>
        </w:rPr>
        <w:t>I</w:t>
      </w:r>
      <w:r w:rsidRPr="00B70EF8">
        <w:rPr>
          <w:sz w:val="26"/>
          <w:szCs w:val="26"/>
        </w:rPr>
        <w:t xml:space="preserve">. </w:t>
      </w:r>
      <w:r w:rsidR="00F81A05" w:rsidRPr="00B70EF8">
        <w:rPr>
          <w:sz w:val="26"/>
          <w:szCs w:val="26"/>
        </w:rPr>
        <w:t>О возможно</w:t>
      </w:r>
      <w:r w:rsidR="00910F15" w:rsidRPr="00B70EF8">
        <w:rPr>
          <w:sz w:val="26"/>
          <w:szCs w:val="26"/>
        </w:rPr>
        <w:t>сти</w:t>
      </w:r>
      <w:r w:rsidR="00F81A05" w:rsidRPr="00B70EF8">
        <w:rPr>
          <w:sz w:val="26"/>
          <w:szCs w:val="26"/>
        </w:rPr>
        <w:t xml:space="preserve"> </w:t>
      </w:r>
      <w:r w:rsidR="007A6038" w:rsidRPr="00B70EF8">
        <w:rPr>
          <w:sz w:val="26"/>
          <w:szCs w:val="26"/>
        </w:rPr>
        <w:t>прием</w:t>
      </w:r>
      <w:r w:rsidR="00EA3557" w:rsidRPr="00B70EF8">
        <w:rPr>
          <w:sz w:val="26"/>
          <w:szCs w:val="26"/>
        </w:rPr>
        <w:t>а</w:t>
      </w:r>
      <w:r w:rsidR="007A6038" w:rsidRPr="00B70EF8">
        <w:rPr>
          <w:sz w:val="26"/>
          <w:szCs w:val="26"/>
        </w:rPr>
        <w:t xml:space="preserve"> на работу</w:t>
      </w:r>
      <w:r w:rsidR="00EA3557" w:rsidRPr="00B70EF8">
        <w:rPr>
          <w:sz w:val="26"/>
          <w:szCs w:val="26"/>
        </w:rPr>
        <w:t xml:space="preserve"> родственника работника регионального отделения</w:t>
      </w:r>
      <w:r w:rsidR="00F81A05" w:rsidRPr="00B70EF8">
        <w:rPr>
          <w:sz w:val="26"/>
          <w:szCs w:val="26"/>
        </w:rPr>
        <w:t>.</w:t>
      </w:r>
    </w:p>
    <w:p w:rsidR="002E0000" w:rsidRPr="00B70EF8" w:rsidRDefault="002E0000" w:rsidP="002E0000">
      <w:pPr>
        <w:jc w:val="both"/>
        <w:rPr>
          <w:sz w:val="26"/>
          <w:szCs w:val="26"/>
        </w:rPr>
      </w:pPr>
      <w:r w:rsidRPr="00B70EF8">
        <w:rPr>
          <w:sz w:val="26"/>
          <w:szCs w:val="26"/>
        </w:rPr>
        <w:t>__________________________________________________________________</w:t>
      </w:r>
    </w:p>
    <w:p w:rsidR="002E0000" w:rsidRPr="00B70EF8" w:rsidRDefault="002E0000" w:rsidP="002E0000">
      <w:pPr>
        <w:ind w:firstLine="680"/>
        <w:jc w:val="both"/>
        <w:rPr>
          <w:sz w:val="26"/>
          <w:szCs w:val="26"/>
        </w:rPr>
      </w:pPr>
    </w:p>
    <w:p w:rsidR="002E0000" w:rsidRPr="00B70EF8" w:rsidRDefault="002E0000" w:rsidP="00FA6989">
      <w:pPr>
        <w:ind w:firstLine="680"/>
        <w:jc w:val="both"/>
        <w:rPr>
          <w:sz w:val="26"/>
          <w:szCs w:val="26"/>
        </w:rPr>
      </w:pPr>
      <w:r w:rsidRPr="00B70EF8">
        <w:rPr>
          <w:sz w:val="26"/>
          <w:szCs w:val="26"/>
        </w:rPr>
        <w:lastRenderedPageBreak/>
        <w:t xml:space="preserve">Слушали </w:t>
      </w:r>
      <w:r w:rsidR="007A6038" w:rsidRPr="00B70EF8">
        <w:rPr>
          <w:sz w:val="26"/>
          <w:szCs w:val="26"/>
        </w:rPr>
        <w:t xml:space="preserve">М.А. </w:t>
      </w:r>
      <w:proofErr w:type="spellStart"/>
      <w:r w:rsidR="007A6038" w:rsidRPr="00B70EF8">
        <w:rPr>
          <w:sz w:val="26"/>
          <w:szCs w:val="26"/>
        </w:rPr>
        <w:t>Шаркову</w:t>
      </w:r>
      <w:proofErr w:type="spellEnd"/>
      <w:r w:rsidRPr="00B70EF8">
        <w:rPr>
          <w:sz w:val="26"/>
          <w:szCs w:val="26"/>
        </w:rPr>
        <w:t xml:space="preserve"> с </w:t>
      </w:r>
      <w:r w:rsidR="00623056" w:rsidRPr="00B70EF8">
        <w:rPr>
          <w:sz w:val="26"/>
          <w:szCs w:val="26"/>
        </w:rPr>
        <w:t>повесткой заседания комиссии.</w:t>
      </w:r>
    </w:p>
    <w:p w:rsidR="002E0000" w:rsidRPr="00B70EF8" w:rsidRDefault="002E0000" w:rsidP="00FA6989">
      <w:pPr>
        <w:ind w:firstLine="680"/>
        <w:jc w:val="both"/>
        <w:rPr>
          <w:sz w:val="26"/>
          <w:szCs w:val="26"/>
        </w:rPr>
      </w:pPr>
    </w:p>
    <w:p w:rsidR="00623056" w:rsidRPr="00B70EF8" w:rsidRDefault="00910F15" w:rsidP="0062305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0EF8">
        <w:rPr>
          <w:sz w:val="26"/>
          <w:szCs w:val="26"/>
        </w:rPr>
        <w:t xml:space="preserve">Слушали М.А. Шаркову, что </w:t>
      </w:r>
      <w:r w:rsidR="00623056" w:rsidRPr="00B70EF8">
        <w:rPr>
          <w:sz w:val="26"/>
          <w:szCs w:val="26"/>
        </w:rPr>
        <w:t xml:space="preserve">в ходе проверки документов, поданных кандидатом на должность </w:t>
      </w:r>
      <w:r w:rsidR="00301F8D">
        <w:rPr>
          <w:sz w:val="26"/>
          <w:szCs w:val="26"/>
        </w:rPr>
        <w:t>работника регионального отделения</w:t>
      </w:r>
      <w:r w:rsidR="00623056" w:rsidRPr="00B70EF8">
        <w:rPr>
          <w:sz w:val="26"/>
          <w:szCs w:val="26"/>
        </w:rPr>
        <w:t xml:space="preserve">, выявлено, что </w:t>
      </w:r>
      <w:r w:rsidR="00352F60" w:rsidRPr="00B70EF8">
        <w:rPr>
          <w:sz w:val="26"/>
          <w:szCs w:val="26"/>
        </w:rPr>
        <w:t>его</w:t>
      </w:r>
      <w:r w:rsidR="00623056" w:rsidRPr="00B70EF8">
        <w:rPr>
          <w:sz w:val="26"/>
          <w:szCs w:val="26"/>
        </w:rPr>
        <w:t xml:space="preserve"> </w:t>
      </w:r>
      <w:r w:rsidR="00EA3557" w:rsidRPr="00B70EF8">
        <w:rPr>
          <w:sz w:val="26"/>
          <w:szCs w:val="26"/>
        </w:rPr>
        <w:t>супруга</w:t>
      </w:r>
      <w:r w:rsidR="00623056" w:rsidRPr="00B70EF8">
        <w:rPr>
          <w:sz w:val="26"/>
          <w:szCs w:val="26"/>
        </w:rPr>
        <w:t xml:space="preserve"> является работником регионального отделения. </w:t>
      </w:r>
    </w:p>
    <w:p w:rsidR="00910F15" w:rsidRPr="00B70EF8" w:rsidRDefault="00910F15" w:rsidP="00FA6989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</w:p>
    <w:p w:rsidR="008B74A2" w:rsidRPr="00B70EF8" w:rsidRDefault="008B74A2" w:rsidP="00894AEE">
      <w:pPr>
        <w:ind w:firstLine="709"/>
        <w:jc w:val="both"/>
        <w:rPr>
          <w:sz w:val="26"/>
          <w:szCs w:val="26"/>
        </w:rPr>
      </w:pPr>
      <w:r w:rsidRPr="00B70EF8">
        <w:rPr>
          <w:sz w:val="26"/>
          <w:szCs w:val="26"/>
        </w:rPr>
        <w:t xml:space="preserve">Комиссия установила, что родственные отношения между </w:t>
      </w:r>
      <w:r w:rsidR="00301F8D">
        <w:rPr>
          <w:sz w:val="26"/>
          <w:szCs w:val="26"/>
        </w:rPr>
        <w:t>работником</w:t>
      </w:r>
      <w:r w:rsidR="00EA3557" w:rsidRPr="00B70EF8">
        <w:rPr>
          <w:sz w:val="26"/>
          <w:szCs w:val="26"/>
        </w:rPr>
        <w:t xml:space="preserve"> и </w:t>
      </w:r>
      <w:r w:rsidR="00301F8D">
        <w:rPr>
          <w:sz w:val="26"/>
          <w:szCs w:val="26"/>
        </w:rPr>
        <w:t>кандидатом</w:t>
      </w:r>
      <w:r w:rsidRPr="00B70EF8">
        <w:rPr>
          <w:sz w:val="26"/>
          <w:szCs w:val="26"/>
        </w:rPr>
        <w:t xml:space="preserve"> не </w:t>
      </w:r>
      <w:r w:rsidR="00EA3557" w:rsidRPr="00B70EF8">
        <w:rPr>
          <w:sz w:val="26"/>
          <w:szCs w:val="26"/>
        </w:rPr>
        <w:t xml:space="preserve">препятствуют трудоустройству </w:t>
      </w:r>
      <w:r w:rsidR="00301F8D">
        <w:rPr>
          <w:sz w:val="26"/>
          <w:szCs w:val="26"/>
        </w:rPr>
        <w:t>в региональное отделение</w:t>
      </w:r>
      <w:r w:rsidR="00D02CAE" w:rsidRPr="00B70EF8">
        <w:rPr>
          <w:sz w:val="26"/>
          <w:szCs w:val="26"/>
        </w:rPr>
        <w:t xml:space="preserve"> и не могут вызывать конфликт интересов</w:t>
      </w:r>
      <w:r w:rsidRPr="00B70EF8">
        <w:rPr>
          <w:sz w:val="26"/>
          <w:szCs w:val="26"/>
        </w:rPr>
        <w:t xml:space="preserve">, признаки подчиненности и подконтрольности отсутствуют. </w:t>
      </w:r>
    </w:p>
    <w:p w:rsidR="008B74A2" w:rsidRPr="00B70EF8" w:rsidRDefault="008B74A2" w:rsidP="008B74A2">
      <w:pPr>
        <w:ind w:firstLine="680"/>
        <w:jc w:val="both"/>
        <w:rPr>
          <w:sz w:val="26"/>
          <w:szCs w:val="26"/>
        </w:rPr>
      </w:pPr>
    </w:p>
    <w:p w:rsidR="008B74A2" w:rsidRPr="00B70EF8" w:rsidRDefault="008B74A2" w:rsidP="008B74A2">
      <w:pPr>
        <w:jc w:val="both"/>
        <w:rPr>
          <w:b/>
          <w:sz w:val="26"/>
          <w:szCs w:val="26"/>
        </w:rPr>
      </w:pPr>
      <w:r w:rsidRPr="00B70EF8">
        <w:rPr>
          <w:b/>
          <w:sz w:val="26"/>
          <w:szCs w:val="26"/>
        </w:rPr>
        <w:t>Голосовали: единогласно</w:t>
      </w:r>
    </w:p>
    <w:p w:rsidR="007A6038" w:rsidRPr="00B70EF8" w:rsidRDefault="007A6038" w:rsidP="008B74A2">
      <w:pPr>
        <w:jc w:val="both"/>
        <w:rPr>
          <w:b/>
          <w:sz w:val="26"/>
          <w:szCs w:val="26"/>
        </w:rPr>
      </w:pPr>
    </w:p>
    <w:p w:rsidR="007A6038" w:rsidRPr="00B70EF8" w:rsidRDefault="00C03B61" w:rsidP="00623056">
      <w:pPr>
        <w:ind w:firstLine="709"/>
        <w:jc w:val="both"/>
        <w:rPr>
          <w:sz w:val="26"/>
          <w:szCs w:val="26"/>
        </w:rPr>
      </w:pPr>
      <w:r w:rsidRPr="00B70EF8">
        <w:rPr>
          <w:sz w:val="26"/>
          <w:szCs w:val="26"/>
        </w:rPr>
        <w:t>Решение комиссии:</w:t>
      </w:r>
      <w:r w:rsidR="00623056" w:rsidRPr="00B70EF8">
        <w:rPr>
          <w:sz w:val="26"/>
          <w:szCs w:val="26"/>
        </w:rPr>
        <w:t xml:space="preserve"> </w:t>
      </w:r>
    </w:p>
    <w:p w:rsidR="00C03B61" w:rsidRPr="00B70EF8" w:rsidRDefault="00C03B61" w:rsidP="00623056">
      <w:pPr>
        <w:ind w:firstLine="709"/>
        <w:jc w:val="both"/>
        <w:rPr>
          <w:sz w:val="26"/>
          <w:szCs w:val="26"/>
        </w:rPr>
      </w:pPr>
      <w:r w:rsidRPr="00B70EF8">
        <w:rPr>
          <w:sz w:val="26"/>
          <w:szCs w:val="26"/>
        </w:rPr>
        <w:t xml:space="preserve">Признать, что родственные отношения </w:t>
      </w:r>
      <w:r w:rsidR="00EA3557" w:rsidRPr="00B70EF8">
        <w:rPr>
          <w:sz w:val="26"/>
          <w:szCs w:val="26"/>
        </w:rPr>
        <w:t xml:space="preserve">не препятствуют трудоустройству </w:t>
      </w:r>
      <w:r w:rsidR="00894AEE" w:rsidRPr="00B70EF8">
        <w:rPr>
          <w:sz w:val="26"/>
          <w:szCs w:val="26"/>
        </w:rPr>
        <w:t xml:space="preserve">на работу </w:t>
      </w:r>
      <w:r w:rsidR="00301F8D">
        <w:rPr>
          <w:sz w:val="26"/>
          <w:szCs w:val="26"/>
        </w:rPr>
        <w:t>в региональное отделение</w:t>
      </w:r>
      <w:bookmarkStart w:id="0" w:name="_GoBack"/>
      <w:bookmarkEnd w:id="0"/>
      <w:r w:rsidR="00D02CAE" w:rsidRPr="00B70EF8">
        <w:rPr>
          <w:sz w:val="26"/>
          <w:szCs w:val="26"/>
        </w:rPr>
        <w:t xml:space="preserve"> и не могут вызывать конфликт интересов</w:t>
      </w:r>
      <w:r w:rsidRPr="00B70EF8">
        <w:rPr>
          <w:sz w:val="26"/>
          <w:szCs w:val="26"/>
        </w:rPr>
        <w:t>.</w:t>
      </w:r>
    </w:p>
    <w:p w:rsidR="003172AF" w:rsidRPr="00B70EF8" w:rsidRDefault="003172AF" w:rsidP="002E0000">
      <w:pPr>
        <w:jc w:val="both"/>
        <w:rPr>
          <w:sz w:val="26"/>
          <w:szCs w:val="26"/>
        </w:rPr>
      </w:pPr>
    </w:p>
    <w:sectPr w:rsidR="003172AF" w:rsidRPr="00B70EF8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0A28A1"/>
    <w:rsid w:val="000C59DD"/>
    <w:rsid w:val="00151F1F"/>
    <w:rsid w:val="00160170"/>
    <w:rsid w:val="00191E1F"/>
    <w:rsid w:val="001B2527"/>
    <w:rsid w:val="001B5B7A"/>
    <w:rsid w:val="001E5B50"/>
    <w:rsid w:val="001E6D28"/>
    <w:rsid w:val="002106CC"/>
    <w:rsid w:val="00252137"/>
    <w:rsid w:val="00270978"/>
    <w:rsid w:val="002E0000"/>
    <w:rsid w:val="00301928"/>
    <w:rsid w:val="00301F8D"/>
    <w:rsid w:val="003172AF"/>
    <w:rsid w:val="00327AD5"/>
    <w:rsid w:val="00332BDB"/>
    <w:rsid w:val="00352F60"/>
    <w:rsid w:val="003945B6"/>
    <w:rsid w:val="003B5EF7"/>
    <w:rsid w:val="003C12A4"/>
    <w:rsid w:val="003D0910"/>
    <w:rsid w:val="003E44F5"/>
    <w:rsid w:val="003F49D7"/>
    <w:rsid w:val="00415E2A"/>
    <w:rsid w:val="00456BAA"/>
    <w:rsid w:val="0047208D"/>
    <w:rsid w:val="004E454A"/>
    <w:rsid w:val="00516CF3"/>
    <w:rsid w:val="00553043"/>
    <w:rsid w:val="005D1DC4"/>
    <w:rsid w:val="0060539E"/>
    <w:rsid w:val="00612CF1"/>
    <w:rsid w:val="00623056"/>
    <w:rsid w:val="00623A08"/>
    <w:rsid w:val="0062756D"/>
    <w:rsid w:val="00662085"/>
    <w:rsid w:val="0066739E"/>
    <w:rsid w:val="006704AD"/>
    <w:rsid w:val="00674888"/>
    <w:rsid w:val="00681334"/>
    <w:rsid w:val="006879F3"/>
    <w:rsid w:val="006A735C"/>
    <w:rsid w:val="006C130D"/>
    <w:rsid w:val="006E075D"/>
    <w:rsid w:val="00700BB1"/>
    <w:rsid w:val="0073257E"/>
    <w:rsid w:val="00737B77"/>
    <w:rsid w:val="0074078F"/>
    <w:rsid w:val="0076044F"/>
    <w:rsid w:val="00787E0F"/>
    <w:rsid w:val="00791178"/>
    <w:rsid w:val="007A6038"/>
    <w:rsid w:val="007B43CE"/>
    <w:rsid w:val="007B5D56"/>
    <w:rsid w:val="007C2B71"/>
    <w:rsid w:val="007E67FA"/>
    <w:rsid w:val="00810DE8"/>
    <w:rsid w:val="008214CB"/>
    <w:rsid w:val="0082327A"/>
    <w:rsid w:val="00844793"/>
    <w:rsid w:val="0085497B"/>
    <w:rsid w:val="0087053C"/>
    <w:rsid w:val="008804CC"/>
    <w:rsid w:val="0089065E"/>
    <w:rsid w:val="00894AEE"/>
    <w:rsid w:val="008B0513"/>
    <w:rsid w:val="008B22C7"/>
    <w:rsid w:val="008B74A2"/>
    <w:rsid w:val="008D2248"/>
    <w:rsid w:val="00900831"/>
    <w:rsid w:val="00902365"/>
    <w:rsid w:val="00902E28"/>
    <w:rsid w:val="00910F15"/>
    <w:rsid w:val="00923969"/>
    <w:rsid w:val="00957E49"/>
    <w:rsid w:val="009662B3"/>
    <w:rsid w:val="0097320D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81C2E"/>
    <w:rsid w:val="00A9441A"/>
    <w:rsid w:val="00AA1B20"/>
    <w:rsid w:val="00AA2C6E"/>
    <w:rsid w:val="00B047E3"/>
    <w:rsid w:val="00B5157C"/>
    <w:rsid w:val="00B70EF8"/>
    <w:rsid w:val="00B92367"/>
    <w:rsid w:val="00BD1DBC"/>
    <w:rsid w:val="00C03B61"/>
    <w:rsid w:val="00C27A75"/>
    <w:rsid w:val="00C27A76"/>
    <w:rsid w:val="00C33594"/>
    <w:rsid w:val="00C513E2"/>
    <w:rsid w:val="00C70B41"/>
    <w:rsid w:val="00CB34CF"/>
    <w:rsid w:val="00CC3436"/>
    <w:rsid w:val="00CD546C"/>
    <w:rsid w:val="00CE37DA"/>
    <w:rsid w:val="00D02CAE"/>
    <w:rsid w:val="00D25C65"/>
    <w:rsid w:val="00D55592"/>
    <w:rsid w:val="00D64DBD"/>
    <w:rsid w:val="00D81A11"/>
    <w:rsid w:val="00DD11B4"/>
    <w:rsid w:val="00DF07C8"/>
    <w:rsid w:val="00E13A4E"/>
    <w:rsid w:val="00E24CD3"/>
    <w:rsid w:val="00E31816"/>
    <w:rsid w:val="00E40095"/>
    <w:rsid w:val="00EA3557"/>
    <w:rsid w:val="00EA7F95"/>
    <w:rsid w:val="00EE714C"/>
    <w:rsid w:val="00EF6223"/>
    <w:rsid w:val="00F32AA3"/>
    <w:rsid w:val="00F4350E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3A057-2416-463E-A2DD-A235518E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2020-07-08T15:47:00Z</cp:lastPrinted>
  <dcterms:created xsi:type="dcterms:W3CDTF">2020-10-26T06:11:00Z</dcterms:created>
  <dcterms:modified xsi:type="dcterms:W3CDTF">2020-10-26T06:14:00Z</dcterms:modified>
</cp:coreProperties>
</file>