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BE7" w:rsidRDefault="002C6BE7" w:rsidP="002C6BE7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C6BE7" w:rsidRDefault="002C6BE7" w:rsidP="002C6BE7">
      <w:pPr>
        <w:jc w:val="center"/>
        <w:outlineLvl w:val="0"/>
        <w:rPr>
          <w:b/>
          <w:sz w:val="28"/>
          <w:szCs w:val="28"/>
        </w:rPr>
      </w:pPr>
    </w:p>
    <w:p w:rsidR="002C6BE7" w:rsidRDefault="002C6BE7" w:rsidP="002C6BE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C6BE7" w:rsidRDefault="002C6BE7" w:rsidP="002C6BE7">
      <w:pPr>
        <w:jc w:val="center"/>
        <w:outlineLvl w:val="0"/>
        <w:rPr>
          <w:b/>
          <w:sz w:val="28"/>
          <w:szCs w:val="28"/>
        </w:rPr>
      </w:pPr>
    </w:p>
    <w:p w:rsidR="00E34C94" w:rsidRPr="00416720" w:rsidRDefault="00E34C94" w:rsidP="00E34C94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В Ы П И С К А из П Р О Т О К О Л А</w:t>
      </w:r>
    </w:p>
    <w:p w:rsidR="002C6BE7" w:rsidRDefault="002C6BE7" w:rsidP="002C6BE7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C6BE7" w:rsidRPr="005B27A1" w:rsidRDefault="002C6BE7" w:rsidP="002C6BE7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2C6BE7" w:rsidRDefault="002C6BE7" w:rsidP="002C6BE7">
      <w:pPr>
        <w:jc w:val="center"/>
        <w:rPr>
          <w:b/>
          <w:sz w:val="28"/>
          <w:szCs w:val="28"/>
        </w:rPr>
      </w:pPr>
    </w:p>
    <w:p w:rsidR="002C6BE7" w:rsidRPr="00184AE0" w:rsidRDefault="002C6BE7" w:rsidP="002C6BE7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Pr="00842295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842295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842295">
        <w:rPr>
          <w:sz w:val="28"/>
          <w:szCs w:val="28"/>
        </w:rPr>
        <w:t xml:space="preserve"> года</w:t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  <w:t xml:space="preserve">     № </w:t>
      </w:r>
      <w:r>
        <w:rPr>
          <w:sz w:val="28"/>
          <w:szCs w:val="28"/>
        </w:rPr>
        <w:t>2</w:t>
      </w:r>
    </w:p>
    <w:p w:rsidR="002C6BE7" w:rsidRPr="00842295" w:rsidRDefault="002C6BE7" w:rsidP="002C6BE7">
      <w:pPr>
        <w:rPr>
          <w:sz w:val="28"/>
          <w:szCs w:val="28"/>
        </w:rPr>
      </w:pPr>
    </w:p>
    <w:p w:rsidR="002C6BE7" w:rsidRPr="00842295" w:rsidRDefault="002C6BE7" w:rsidP="002C6BE7">
      <w:pPr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2C6BE7" w:rsidRPr="00842295" w:rsidRDefault="002C6BE7" w:rsidP="002C6BE7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Председатель комиссии: Заместитель управляющего - А.В. Кутузова.</w:t>
      </w:r>
    </w:p>
    <w:p w:rsidR="002C6BE7" w:rsidRPr="00842295" w:rsidRDefault="002C6BE7" w:rsidP="002C6BE7">
      <w:pPr>
        <w:outlineLvl w:val="0"/>
        <w:rPr>
          <w:sz w:val="28"/>
          <w:szCs w:val="28"/>
        </w:rPr>
      </w:pPr>
    </w:p>
    <w:p w:rsidR="002C6BE7" w:rsidRPr="00842295" w:rsidRDefault="002C6BE7" w:rsidP="002C6BE7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2C6BE7" w:rsidRDefault="002C6BE7" w:rsidP="002C6BE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Pr="00842295">
        <w:rPr>
          <w:sz w:val="28"/>
          <w:szCs w:val="28"/>
        </w:rPr>
        <w:t xml:space="preserve">ачальник отдела организационно-кадровой работы –           </w:t>
      </w:r>
      <w:r>
        <w:rPr>
          <w:sz w:val="28"/>
          <w:szCs w:val="28"/>
        </w:rPr>
        <w:br/>
        <w:t>М</w:t>
      </w:r>
      <w:r w:rsidRPr="00842295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842295">
        <w:rPr>
          <w:sz w:val="28"/>
          <w:szCs w:val="28"/>
        </w:rPr>
        <w:t xml:space="preserve">. </w:t>
      </w:r>
      <w:r>
        <w:rPr>
          <w:sz w:val="28"/>
          <w:szCs w:val="28"/>
        </w:rPr>
        <w:t>Шарко</w:t>
      </w:r>
      <w:r w:rsidRPr="00842295">
        <w:rPr>
          <w:sz w:val="28"/>
          <w:szCs w:val="28"/>
        </w:rPr>
        <w:t>ва;</w:t>
      </w:r>
    </w:p>
    <w:p w:rsidR="002C6BE7" w:rsidRPr="00842295" w:rsidRDefault="002C6BE7" w:rsidP="002C6BE7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Заместитель начальника отдела организационно-кадровой работы –           </w:t>
      </w:r>
      <w:r>
        <w:rPr>
          <w:sz w:val="28"/>
          <w:szCs w:val="28"/>
        </w:rPr>
        <w:br/>
        <w:t xml:space="preserve">К.Ю. </w:t>
      </w:r>
      <w:proofErr w:type="spellStart"/>
      <w:r>
        <w:rPr>
          <w:sz w:val="28"/>
          <w:szCs w:val="28"/>
        </w:rPr>
        <w:t>Татанов</w:t>
      </w:r>
      <w:proofErr w:type="spellEnd"/>
      <w:r w:rsidRPr="00842295">
        <w:rPr>
          <w:sz w:val="28"/>
          <w:szCs w:val="28"/>
        </w:rPr>
        <w:t>;</w:t>
      </w:r>
    </w:p>
    <w:p w:rsidR="002C6BE7" w:rsidRPr="00842295" w:rsidRDefault="002C6BE7" w:rsidP="002C6BE7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Начальник правового отдела – Т.В. </w:t>
      </w:r>
      <w:proofErr w:type="spellStart"/>
      <w:r w:rsidRPr="00842295">
        <w:rPr>
          <w:sz w:val="28"/>
          <w:szCs w:val="28"/>
        </w:rPr>
        <w:t>Заморочко</w:t>
      </w:r>
      <w:proofErr w:type="spellEnd"/>
      <w:r w:rsidRPr="00842295">
        <w:rPr>
          <w:sz w:val="28"/>
          <w:szCs w:val="28"/>
        </w:rPr>
        <w:t>;</w:t>
      </w:r>
    </w:p>
    <w:p w:rsidR="002C6BE7" w:rsidRPr="00842295" w:rsidRDefault="002C6BE7" w:rsidP="002C6BE7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Ректор Автономной некоммерческой образовательной организации «Академия дополнительного профессионального образования» –               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К.А. Дзодзуашвили;</w:t>
      </w:r>
    </w:p>
    <w:p w:rsidR="002C6BE7" w:rsidRPr="00842295" w:rsidRDefault="002C6BE7" w:rsidP="002C6BE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службы внутреннего финансового контроля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2C6BE7" w:rsidRPr="00842295" w:rsidRDefault="002C6BE7" w:rsidP="002C6BE7">
      <w:pPr>
        <w:jc w:val="both"/>
        <w:outlineLvl w:val="0"/>
        <w:rPr>
          <w:sz w:val="28"/>
          <w:szCs w:val="28"/>
        </w:rPr>
      </w:pPr>
    </w:p>
    <w:p w:rsidR="002C6BE7" w:rsidRPr="00A3225A" w:rsidRDefault="002C6BE7" w:rsidP="002C6BE7">
      <w:pPr>
        <w:jc w:val="both"/>
        <w:outlineLvl w:val="0"/>
        <w:rPr>
          <w:sz w:val="28"/>
          <w:szCs w:val="28"/>
        </w:rPr>
      </w:pPr>
      <w:r w:rsidRPr="00A3225A">
        <w:rPr>
          <w:sz w:val="28"/>
          <w:szCs w:val="28"/>
        </w:rPr>
        <w:t>Приглашенные:</w:t>
      </w:r>
    </w:p>
    <w:p w:rsidR="002C6BE7" w:rsidRDefault="002C6BE7" w:rsidP="002C6BE7">
      <w:pPr>
        <w:rPr>
          <w:sz w:val="28"/>
          <w:szCs w:val="28"/>
        </w:rPr>
      </w:pPr>
      <w:r w:rsidRPr="00B047E3">
        <w:rPr>
          <w:sz w:val="28"/>
          <w:szCs w:val="28"/>
        </w:rPr>
        <w:t>Начальник отдела филиала–;</w:t>
      </w:r>
      <w:r w:rsidRPr="009C6A29">
        <w:rPr>
          <w:sz w:val="28"/>
          <w:szCs w:val="28"/>
        </w:rPr>
        <w:t xml:space="preserve"> </w:t>
      </w:r>
    </w:p>
    <w:p w:rsidR="002C6BE7" w:rsidRDefault="002C6BE7" w:rsidP="002C6BE7">
      <w:pPr>
        <w:rPr>
          <w:sz w:val="28"/>
          <w:szCs w:val="28"/>
        </w:rPr>
      </w:pPr>
      <w:r w:rsidRPr="00A3225A">
        <w:rPr>
          <w:sz w:val="28"/>
          <w:szCs w:val="28"/>
        </w:rPr>
        <w:t>Заместитель главного бухгалтера–</w:t>
      </w:r>
      <w:r>
        <w:rPr>
          <w:sz w:val="28"/>
          <w:szCs w:val="28"/>
        </w:rPr>
        <w:t>;</w:t>
      </w:r>
      <w:r w:rsidRPr="00A3225A">
        <w:rPr>
          <w:sz w:val="28"/>
          <w:szCs w:val="28"/>
        </w:rPr>
        <w:t xml:space="preserve"> </w:t>
      </w:r>
    </w:p>
    <w:p w:rsidR="002C6BE7" w:rsidRPr="00B047E3" w:rsidRDefault="002C6BE7" w:rsidP="002C6BE7">
      <w:pPr>
        <w:rPr>
          <w:sz w:val="28"/>
          <w:szCs w:val="28"/>
        </w:rPr>
      </w:pPr>
      <w:r w:rsidRPr="00456BAA">
        <w:rPr>
          <w:sz w:val="28"/>
          <w:szCs w:val="28"/>
        </w:rPr>
        <w:t>Заместитель главного бухгалтера филиала–</w:t>
      </w:r>
      <w:r>
        <w:rPr>
          <w:sz w:val="28"/>
          <w:szCs w:val="28"/>
        </w:rPr>
        <w:t>;</w:t>
      </w:r>
    </w:p>
    <w:p w:rsidR="002C6BE7" w:rsidRDefault="002C6BE7" w:rsidP="002C6BE7">
      <w:pPr>
        <w:rPr>
          <w:sz w:val="28"/>
          <w:szCs w:val="28"/>
        </w:rPr>
      </w:pPr>
      <w:r>
        <w:rPr>
          <w:sz w:val="28"/>
          <w:szCs w:val="28"/>
        </w:rPr>
        <w:t>Директор филиала  –</w:t>
      </w:r>
      <w:bookmarkStart w:id="0" w:name="_GoBack"/>
      <w:bookmarkEnd w:id="0"/>
      <w:r>
        <w:rPr>
          <w:sz w:val="28"/>
          <w:szCs w:val="28"/>
        </w:rPr>
        <w:t>.</w:t>
      </w:r>
    </w:p>
    <w:p w:rsidR="002C6BE7" w:rsidRDefault="002C6BE7" w:rsidP="002C6BE7">
      <w:pPr>
        <w:jc w:val="both"/>
        <w:outlineLvl w:val="0"/>
        <w:rPr>
          <w:sz w:val="28"/>
        </w:rPr>
      </w:pPr>
    </w:p>
    <w:p w:rsidR="002C6BE7" w:rsidRDefault="002C6BE7" w:rsidP="002C6BE7">
      <w:pPr>
        <w:jc w:val="both"/>
        <w:outlineLvl w:val="0"/>
        <w:rPr>
          <w:sz w:val="28"/>
        </w:rPr>
      </w:pPr>
      <w:r>
        <w:rPr>
          <w:sz w:val="28"/>
        </w:rPr>
        <w:t>Секретарь комиссии:</w:t>
      </w:r>
    </w:p>
    <w:p w:rsidR="002C6BE7" w:rsidRDefault="002C6BE7" w:rsidP="002C6BE7">
      <w:pPr>
        <w:jc w:val="both"/>
        <w:outlineLvl w:val="0"/>
        <w:rPr>
          <w:sz w:val="28"/>
        </w:rPr>
      </w:pPr>
      <w:r>
        <w:rPr>
          <w:sz w:val="28"/>
        </w:rPr>
        <w:t>Консультант</w:t>
      </w:r>
      <w:r w:rsidRPr="00FE4BE8">
        <w:rPr>
          <w:sz w:val="28"/>
        </w:rPr>
        <w:t xml:space="preserve"> </w:t>
      </w:r>
      <w:r>
        <w:rPr>
          <w:sz w:val="28"/>
        </w:rPr>
        <w:t xml:space="preserve">отдела организационно-кадровой работы (ООКР) –                </w:t>
      </w:r>
      <w:r>
        <w:rPr>
          <w:sz w:val="28"/>
        </w:rPr>
        <w:br/>
        <w:t>С.Г. Беляева.</w:t>
      </w:r>
    </w:p>
    <w:p w:rsidR="002C6BE7" w:rsidRDefault="002C6BE7" w:rsidP="002C6BE7">
      <w:pPr>
        <w:suppressAutoHyphens/>
        <w:jc w:val="both"/>
        <w:rPr>
          <w:sz w:val="28"/>
          <w:szCs w:val="28"/>
        </w:rPr>
      </w:pPr>
    </w:p>
    <w:p w:rsidR="002C6BE7" w:rsidRDefault="002C6BE7" w:rsidP="002C6BE7">
      <w:pPr>
        <w:suppressAutoHyphens/>
        <w:jc w:val="both"/>
        <w:rPr>
          <w:sz w:val="28"/>
          <w:szCs w:val="28"/>
        </w:rPr>
      </w:pPr>
    </w:p>
    <w:p w:rsidR="002C6BE7" w:rsidRDefault="002C6BE7" w:rsidP="002C6BE7">
      <w:pPr>
        <w:ind w:firstLine="709"/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Оглашено решение комиссии от </w:t>
      </w:r>
      <w:r>
        <w:rPr>
          <w:sz w:val="28"/>
          <w:szCs w:val="28"/>
        </w:rPr>
        <w:t>29</w:t>
      </w:r>
      <w:r w:rsidRPr="00842295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842295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842295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842295">
        <w:rPr>
          <w:sz w:val="28"/>
          <w:szCs w:val="28"/>
        </w:rPr>
        <w:t xml:space="preserve"> без обсуждения.</w:t>
      </w:r>
    </w:p>
    <w:p w:rsidR="002C6BE7" w:rsidRDefault="002C6BE7" w:rsidP="002C6BE7">
      <w:pPr>
        <w:ind w:firstLine="709"/>
        <w:jc w:val="both"/>
        <w:outlineLvl w:val="0"/>
        <w:rPr>
          <w:sz w:val="28"/>
          <w:szCs w:val="28"/>
        </w:rPr>
      </w:pPr>
    </w:p>
    <w:p w:rsidR="002C6BE7" w:rsidRDefault="002C6BE7" w:rsidP="002C6BE7">
      <w:pPr>
        <w:ind w:firstLine="709"/>
        <w:jc w:val="both"/>
        <w:outlineLvl w:val="0"/>
        <w:rPr>
          <w:sz w:val="28"/>
          <w:szCs w:val="28"/>
        </w:rPr>
      </w:pPr>
    </w:p>
    <w:p w:rsidR="002C6BE7" w:rsidRDefault="002C6BE7" w:rsidP="002C6BE7">
      <w:pPr>
        <w:ind w:firstLine="709"/>
        <w:jc w:val="both"/>
        <w:outlineLvl w:val="0"/>
        <w:rPr>
          <w:sz w:val="28"/>
          <w:szCs w:val="28"/>
        </w:rPr>
      </w:pPr>
    </w:p>
    <w:p w:rsidR="002C6BE7" w:rsidRPr="00842295" w:rsidRDefault="002C6BE7" w:rsidP="002C6BE7">
      <w:pPr>
        <w:jc w:val="center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__________________________________________________________________</w:t>
      </w:r>
    </w:p>
    <w:p w:rsidR="002C6BE7" w:rsidRPr="002808CB" w:rsidRDefault="002C6BE7" w:rsidP="002C6BE7">
      <w:pPr>
        <w:jc w:val="both"/>
        <w:rPr>
          <w:sz w:val="26"/>
          <w:szCs w:val="26"/>
        </w:rPr>
      </w:pPr>
    </w:p>
    <w:p w:rsidR="002C6BE7" w:rsidRPr="002808CB" w:rsidRDefault="002C6BE7" w:rsidP="002C6BE7">
      <w:pPr>
        <w:jc w:val="both"/>
        <w:rPr>
          <w:sz w:val="26"/>
          <w:szCs w:val="26"/>
        </w:rPr>
      </w:pPr>
      <w:r w:rsidRPr="00842295">
        <w:rPr>
          <w:sz w:val="28"/>
          <w:szCs w:val="28"/>
          <w:lang w:val="en-US"/>
        </w:rPr>
        <w:lastRenderedPageBreak/>
        <w:t>I</w:t>
      </w:r>
      <w:r w:rsidRPr="00842295">
        <w:rPr>
          <w:sz w:val="28"/>
          <w:szCs w:val="28"/>
        </w:rPr>
        <w:t>. О возникшем конфликте интересов или о возможности его возникновения у работников регионального отделения при исполнении ими должностных обязанностей __________________________________________________________________</w:t>
      </w:r>
    </w:p>
    <w:p w:rsidR="002C6BE7" w:rsidRDefault="002C6BE7" w:rsidP="002C6BE7">
      <w:pPr>
        <w:ind w:firstLine="680"/>
        <w:jc w:val="both"/>
        <w:rPr>
          <w:sz w:val="28"/>
          <w:szCs w:val="28"/>
        </w:rPr>
      </w:pPr>
    </w:p>
    <w:p w:rsidR="0067432D" w:rsidRDefault="0067432D" w:rsidP="0067432D">
      <w:pPr>
        <w:ind w:firstLine="680"/>
        <w:jc w:val="both"/>
        <w:rPr>
          <w:sz w:val="28"/>
          <w:szCs w:val="28"/>
        </w:rPr>
      </w:pPr>
      <w:r w:rsidRPr="00270718">
        <w:rPr>
          <w:sz w:val="28"/>
          <w:szCs w:val="28"/>
        </w:rPr>
        <w:t xml:space="preserve">Слушали А.В. Кутузову с повесткой заседания комиссии.   </w:t>
      </w:r>
    </w:p>
    <w:p w:rsidR="0067432D" w:rsidRPr="00270718" w:rsidRDefault="0067432D" w:rsidP="0067432D">
      <w:pPr>
        <w:ind w:firstLine="680"/>
        <w:jc w:val="both"/>
        <w:rPr>
          <w:sz w:val="28"/>
          <w:szCs w:val="28"/>
        </w:rPr>
      </w:pPr>
    </w:p>
    <w:p w:rsidR="002C6BE7" w:rsidRDefault="002C6BE7" w:rsidP="002C6BE7">
      <w:pPr>
        <w:ind w:firstLine="680"/>
        <w:jc w:val="both"/>
        <w:rPr>
          <w:sz w:val="28"/>
          <w:szCs w:val="28"/>
        </w:rPr>
      </w:pPr>
      <w:r w:rsidRPr="00270718">
        <w:rPr>
          <w:sz w:val="28"/>
          <w:szCs w:val="28"/>
        </w:rPr>
        <w:t xml:space="preserve">Слушали </w:t>
      </w:r>
      <w:r>
        <w:rPr>
          <w:sz w:val="28"/>
          <w:szCs w:val="28"/>
        </w:rPr>
        <w:t>М</w:t>
      </w:r>
      <w:r w:rsidRPr="00270718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270718">
        <w:rPr>
          <w:sz w:val="28"/>
          <w:szCs w:val="28"/>
        </w:rPr>
        <w:t xml:space="preserve">. </w:t>
      </w:r>
      <w:r>
        <w:rPr>
          <w:sz w:val="28"/>
          <w:szCs w:val="28"/>
        </w:rPr>
        <w:t>Шарко</w:t>
      </w:r>
      <w:r w:rsidRPr="00270718">
        <w:rPr>
          <w:sz w:val="28"/>
          <w:szCs w:val="28"/>
        </w:rPr>
        <w:t>ву</w:t>
      </w:r>
      <w:r>
        <w:rPr>
          <w:sz w:val="28"/>
          <w:szCs w:val="28"/>
        </w:rPr>
        <w:t xml:space="preserve">: рассмотрение </w:t>
      </w:r>
      <w:r w:rsidRPr="00270718">
        <w:rPr>
          <w:sz w:val="28"/>
          <w:szCs w:val="28"/>
        </w:rPr>
        <w:t>уведомлени</w:t>
      </w:r>
      <w:r>
        <w:rPr>
          <w:sz w:val="28"/>
          <w:szCs w:val="28"/>
        </w:rPr>
        <w:t>й работников</w:t>
      </w:r>
      <w:r w:rsidRPr="0027071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70718">
        <w:rPr>
          <w:sz w:val="28"/>
          <w:szCs w:val="28"/>
        </w:rPr>
        <w:t>о возможности возникновения конфл</w:t>
      </w:r>
      <w:r>
        <w:rPr>
          <w:sz w:val="28"/>
          <w:szCs w:val="28"/>
        </w:rPr>
        <w:t>икта интересов.</w:t>
      </w:r>
    </w:p>
    <w:p w:rsidR="002C6BE7" w:rsidRPr="00842295" w:rsidRDefault="002C6BE7" w:rsidP="002C6BE7">
      <w:pPr>
        <w:jc w:val="both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</w:t>
      </w:r>
    </w:p>
    <w:p w:rsidR="002C6BE7" w:rsidRPr="00842295" w:rsidRDefault="002C6BE7" w:rsidP="002C6BE7">
      <w:pPr>
        <w:jc w:val="center"/>
        <w:rPr>
          <w:sz w:val="28"/>
          <w:szCs w:val="28"/>
        </w:rPr>
      </w:pPr>
    </w:p>
    <w:p w:rsidR="002C6BE7" w:rsidRPr="00842295" w:rsidRDefault="002C6BE7" w:rsidP="002C6BE7">
      <w:pPr>
        <w:ind w:firstLine="709"/>
        <w:jc w:val="both"/>
        <w:outlineLvl w:val="0"/>
        <w:rPr>
          <w:color w:val="FF0000"/>
          <w:sz w:val="28"/>
          <w:szCs w:val="28"/>
        </w:rPr>
      </w:pPr>
      <w:r w:rsidRPr="00842295">
        <w:rPr>
          <w:sz w:val="28"/>
          <w:szCs w:val="28"/>
          <w:lang w:val="en-US"/>
        </w:rPr>
        <w:t>II</w:t>
      </w:r>
      <w:r w:rsidRPr="00842295">
        <w:rPr>
          <w:sz w:val="28"/>
          <w:szCs w:val="28"/>
        </w:rPr>
        <w:t>. О возникшем конфликте интересов или о возможности его возникновения у работник</w:t>
      </w:r>
      <w:r>
        <w:rPr>
          <w:sz w:val="28"/>
          <w:szCs w:val="28"/>
        </w:rPr>
        <w:t>а</w:t>
      </w:r>
      <w:r w:rsidRPr="00842295">
        <w:rPr>
          <w:sz w:val="28"/>
          <w:szCs w:val="28"/>
        </w:rPr>
        <w:t xml:space="preserve"> регионального отделения при исполнении ими должностных обязанностей, находящихся в родственных связях</w:t>
      </w:r>
    </w:p>
    <w:p w:rsidR="002C6BE7" w:rsidRPr="00842295" w:rsidRDefault="002C6BE7" w:rsidP="002C6BE7">
      <w:pPr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__________________________________________________________________</w:t>
      </w:r>
    </w:p>
    <w:p w:rsidR="002C6BE7" w:rsidRDefault="002C6BE7" w:rsidP="002C6BE7">
      <w:pPr>
        <w:ind w:firstLine="680"/>
        <w:jc w:val="both"/>
        <w:rPr>
          <w:sz w:val="28"/>
          <w:szCs w:val="28"/>
        </w:rPr>
      </w:pPr>
    </w:p>
    <w:p w:rsidR="002C6BE7" w:rsidRDefault="002C6BE7" w:rsidP="002C6BE7">
      <w:pPr>
        <w:ind w:firstLine="680"/>
        <w:jc w:val="both"/>
        <w:rPr>
          <w:sz w:val="28"/>
          <w:szCs w:val="28"/>
        </w:rPr>
      </w:pPr>
      <w:r w:rsidRPr="00842295">
        <w:rPr>
          <w:sz w:val="28"/>
          <w:szCs w:val="28"/>
        </w:rPr>
        <w:t xml:space="preserve">Слушали </w:t>
      </w:r>
      <w:r>
        <w:rPr>
          <w:sz w:val="28"/>
          <w:szCs w:val="28"/>
        </w:rPr>
        <w:t>М</w:t>
      </w:r>
      <w:r w:rsidRPr="00842295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842295">
        <w:rPr>
          <w:sz w:val="28"/>
          <w:szCs w:val="28"/>
        </w:rPr>
        <w:t xml:space="preserve">. </w:t>
      </w:r>
      <w:r>
        <w:rPr>
          <w:sz w:val="28"/>
          <w:szCs w:val="28"/>
        </w:rPr>
        <w:t>Шарко</w:t>
      </w:r>
      <w:r w:rsidRPr="00842295">
        <w:rPr>
          <w:sz w:val="28"/>
          <w:szCs w:val="28"/>
        </w:rPr>
        <w:t>ву</w:t>
      </w:r>
      <w:r>
        <w:rPr>
          <w:sz w:val="28"/>
          <w:szCs w:val="28"/>
        </w:rPr>
        <w:t xml:space="preserve">: рассмотрение </w:t>
      </w:r>
      <w:r w:rsidRPr="00270718">
        <w:rPr>
          <w:sz w:val="28"/>
          <w:szCs w:val="28"/>
        </w:rPr>
        <w:t>уведомлени</w:t>
      </w:r>
      <w:r>
        <w:rPr>
          <w:sz w:val="28"/>
          <w:szCs w:val="28"/>
        </w:rPr>
        <w:t>е работника</w:t>
      </w:r>
      <w:r w:rsidRPr="0027071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70718">
        <w:rPr>
          <w:sz w:val="28"/>
          <w:szCs w:val="28"/>
        </w:rPr>
        <w:t>о возможности возникновения конфл</w:t>
      </w:r>
      <w:r>
        <w:rPr>
          <w:sz w:val="28"/>
          <w:szCs w:val="28"/>
        </w:rPr>
        <w:t>икта интересов.</w:t>
      </w:r>
    </w:p>
    <w:p w:rsidR="002C6BE7" w:rsidRDefault="002C6BE7" w:rsidP="002C6BE7">
      <w:pPr>
        <w:ind w:firstLine="851"/>
        <w:jc w:val="both"/>
        <w:rPr>
          <w:sz w:val="28"/>
          <w:szCs w:val="28"/>
        </w:rPr>
      </w:pPr>
    </w:p>
    <w:p w:rsidR="002C6BE7" w:rsidRDefault="002C6BE7" w:rsidP="002C6BE7">
      <w:pPr>
        <w:ind w:firstLine="680"/>
        <w:jc w:val="both"/>
        <w:rPr>
          <w:sz w:val="28"/>
          <w:szCs w:val="28"/>
        </w:rPr>
      </w:pPr>
      <w:r w:rsidRPr="00842295">
        <w:rPr>
          <w:sz w:val="28"/>
          <w:szCs w:val="28"/>
        </w:rPr>
        <w:t xml:space="preserve">Слушали </w:t>
      </w:r>
      <w:r>
        <w:rPr>
          <w:sz w:val="28"/>
          <w:szCs w:val="28"/>
        </w:rPr>
        <w:t>М</w:t>
      </w:r>
      <w:r w:rsidRPr="00842295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842295">
        <w:rPr>
          <w:sz w:val="28"/>
          <w:szCs w:val="28"/>
        </w:rPr>
        <w:t xml:space="preserve">. </w:t>
      </w:r>
      <w:r>
        <w:rPr>
          <w:sz w:val="28"/>
          <w:szCs w:val="28"/>
        </w:rPr>
        <w:t>Шарко</w:t>
      </w:r>
      <w:r w:rsidRPr="00842295">
        <w:rPr>
          <w:sz w:val="28"/>
          <w:szCs w:val="28"/>
        </w:rPr>
        <w:t>ву</w:t>
      </w:r>
      <w:r>
        <w:rPr>
          <w:sz w:val="28"/>
          <w:szCs w:val="28"/>
        </w:rPr>
        <w:t xml:space="preserve">: рассмотрение информации </w:t>
      </w:r>
      <w:r w:rsidRPr="000E1FF9">
        <w:rPr>
          <w:rStyle w:val="FontStyle12"/>
          <w:sz w:val="28"/>
          <w:szCs w:val="28"/>
        </w:rPr>
        <w:t>от директора филиала о возникшем конфликте интересов или о возможности его возникновения при приеме на работу</w:t>
      </w:r>
      <w:r>
        <w:rPr>
          <w:rStyle w:val="FontStyle12"/>
          <w:sz w:val="28"/>
          <w:szCs w:val="28"/>
        </w:rPr>
        <w:t xml:space="preserve"> гражданина</w:t>
      </w:r>
    </w:p>
    <w:p w:rsidR="002C6BE7" w:rsidRPr="00842295" w:rsidRDefault="002C6BE7" w:rsidP="002C6BE7">
      <w:pPr>
        <w:jc w:val="both"/>
        <w:rPr>
          <w:sz w:val="28"/>
          <w:szCs w:val="28"/>
        </w:rPr>
      </w:pPr>
    </w:p>
    <w:p w:rsidR="002C6BE7" w:rsidRDefault="002C6BE7" w:rsidP="002C6BE7">
      <w:pPr>
        <w:ind w:firstLine="709"/>
        <w:jc w:val="both"/>
        <w:rPr>
          <w:sz w:val="28"/>
          <w:szCs w:val="28"/>
        </w:rPr>
      </w:pPr>
      <w:r w:rsidRPr="00842295">
        <w:rPr>
          <w:sz w:val="28"/>
          <w:szCs w:val="28"/>
        </w:rPr>
        <w:t>Решения комиссии:</w:t>
      </w:r>
    </w:p>
    <w:p w:rsidR="002C6BE7" w:rsidRPr="00531D8B" w:rsidRDefault="002C6BE7" w:rsidP="002C6BE7">
      <w:pPr>
        <w:ind w:firstLine="709"/>
        <w:jc w:val="both"/>
        <w:rPr>
          <w:sz w:val="28"/>
          <w:szCs w:val="28"/>
        </w:rPr>
      </w:pPr>
      <w:r w:rsidRPr="00531D8B">
        <w:rPr>
          <w:sz w:val="28"/>
          <w:szCs w:val="28"/>
        </w:rPr>
        <w:t>1.</w:t>
      </w:r>
      <w:r>
        <w:rPr>
          <w:sz w:val="28"/>
          <w:szCs w:val="28"/>
        </w:rPr>
        <w:t xml:space="preserve"> Признать, что … соблюдаются требования </w:t>
      </w:r>
      <w:r>
        <w:rPr>
          <w:sz w:val="28"/>
          <w:szCs w:val="28"/>
        </w:rPr>
        <w:br/>
        <w:t xml:space="preserve">к служебному поведению, учредительство супруга </w:t>
      </w:r>
      <w:r>
        <w:rPr>
          <w:sz w:val="28"/>
          <w:szCs w:val="28"/>
        </w:rPr>
        <w:br/>
        <w:t xml:space="preserve">в … </w:t>
      </w:r>
      <w:r w:rsidRPr="00531D8B">
        <w:rPr>
          <w:sz w:val="28"/>
          <w:szCs w:val="28"/>
        </w:rPr>
        <w:t>не вызывает конфликт интересов.</w:t>
      </w:r>
    </w:p>
    <w:p w:rsidR="002C6BE7" w:rsidRDefault="002C6BE7" w:rsidP="002C6BE7">
      <w:pPr>
        <w:ind w:firstLine="709"/>
        <w:jc w:val="both"/>
        <w:rPr>
          <w:sz w:val="28"/>
          <w:szCs w:val="28"/>
        </w:rPr>
      </w:pPr>
      <w:r w:rsidRPr="00531D8B">
        <w:rPr>
          <w:sz w:val="28"/>
          <w:szCs w:val="28"/>
        </w:rPr>
        <w:t xml:space="preserve">2. </w:t>
      </w:r>
      <w:r w:rsidRPr="00511A35">
        <w:rPr>
          <w:sz w:val="28"/>
          <w:szCs w:val="28"/>
        </w:rPr>
        <w:t xml:space="preserve">Признать, что родственные отношения между </w:t>
      </w:r>
      <w:r>
        <w:rPr>
          <w:sz w:val="28"/>
          <w:szCs w:val="28"/>
        </w:rPr>
        <w:t xml:space="preserve">… </w:t>
      </w:r>
      <w:r>
        <w:rPr>
          <w:sz w:val="28"/>
          <w:szCs w:val="28"/>
        </w:rPr>
        <w:br/>
        <w:t>и …, и … и …</w:t>
      </w:r>
      <w:r w:rsidRPr="00511A35">
        <w:rPr>
          <w:sz w:val="28"/>
          <w:szCs w:val="28"/>
        </w:rPr>
        <w:t xml:space="preserve"> не вызывают конфликт интересов.</w:t>
      </w:r>
    </w:p>
    <w:p w:rsidR="002C6BE7" w:rsidRDefault="002C6BE7" w:rsidP="002C6B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11A35">
        <w:rPr>
          <w:sz w:val="28"/>
          <w:szCs w:val="28"/>
        </w:rPr>
        <w:t xml:space="preserve">Признать, что родственные отношения между </w:t>
      </w:r>
      <w:r>
        <w:rPr>
          <w:sz w:val="28"/>
          <w:szCs w:val="28"/>
        </w:rPr>
        <w:t xml:space="preserve">… </w:t>
      </w:r>
      <w:r>
        <w:rPr>
          <w:sz w:val="28"/>
          <w:szCs w:val="28"/>
        </w:rPr>
        <w:br/>
        <w:t xml:space="preserve">и … </w:t>
      </w:r>
      <w:r w:rsidRPr="00511A35">
        <w:rPr>
          <w:sz w:val="28"/>
          <w:szCs w:val="28"/>
        </w:rPr>
        <w:t>не вызывают конфликт интересов.</w:t>
      </w:r>
    </w:p>
    <w:p w:rsidR="002C6BE7" w:rsidRDefault="002C6BE7" w:rsidP="002C6BE7">
      <w:pPr>
        <w:jc w:val="both"/>
        <w:rPr>
          <w:sz w:val="28"/>
          <w:szCs w:val="28"/>
        </w:rPr>
      </w:pPr>
    </w:p>
    <w:p w:rsidR="002C6BE7" w:rsidRDefault="002C6BE7" w:rsidP="002C6BE7">
      <w:pPr>
        <w:jc w:val="both"/>
        <w:rPr>
          <w:sz w:val="28"/>
          <w:szCs w:val="28"/>
        </w:rPr>
      </w:pPr>
    </w:p>
    <w:p w:rsidR="002C6BE7" w:rsidRDefault="002C6BE7" w:rsidP="002C6BE7">
      <w:pPr>
        <w:jc w:val="both"/>
        <w:rPr>
          <w:sz w:val="28"/>
          <w:szCs w:val="28"/>
        </w:rPr>
      </w:pPr>
    </w:p>
    <w:p w:rsidR="00E50B65" w:rsidRDefault="00E50B65"/>
    <w:sectPr w:rsidR="00E50B65" w:rsidSect="00AF055B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E7"/>
    <w:rsid w:val="002C6BE7"/>
    <w:rsid w:val="006542CB"/>
    <w:rsid w:val="0067432D"/>
    <w:rsid w:val="00AC0BB8"/>
    <w:rsid w:val="00E34C94"/>
    <w:rsid w:val="00E5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E308D-3102-473C-BBCE-593CF904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C6BE7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2C6BE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</cp:revision>
  <dcterms:created xsi:type="dcterms:W3CDTF">2018-08-10T09:06:00Z</dcterms:created>
  <dcterms:modified xsi:type="dcterms:W3CDTF">2023-06-22T13:00:00Z</dcterms:modified>
</cp:coreProperties>
</file>