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03C" w:rsidRDefault="00D2003C" w:rsidP="00D2003C">
      <w:pPr>
        <w:pStyle w:val="a3"/>
      </w:pPr>
      <w:r>
        <w:t xml:space="preserve">1. </w:t>
      </w:r>
      <w:hyperlink r:id="rId5" w:tgtFrame="_blank" w:history="1">
        <w:r>
          <w:rPr>
            <w:rStyle w:val="a4"/>
          </w:rPr>
          <w:t>Комиссия от 21.04.2014</w:t>
        </w:r>
      </w:hyperlink>
    </w:p>
    <w:p w:rsidR="00D2003C" w:rsidRDefault="00D2003C" w:rsidP="00D2003C">
      <w:pPr>
        <w:pStyle w:val="a3"/>
      </w:pPr>
      <w:r>
        <w:t xml:space="preserve">2. </w:t>
      </w:r>
      <w:hyperlink r:id="rId6" w:tgtFrame="_blank" w:history="1">
        <w:r>
          <w:rPr>
            <w:rStyle w:val="a4"/>
          </w:rPr>
          <w:t>Комиссия от 17.04.2014</w:t>
        </w:r>
      </w:hyperlink>
    </w:p>
    <w:p w:rsidR="00D2003C" w:rsidRDefault="00D2003C" w:rsidP="00D2003C">
      <w:pPr>
        <w:pStyle w:val="a3"/>
      </w:pPr>
      <w:r>
        <w:t xml:space="preserve">3. </w:t>
      </w:r>
      <w:hyperlink r:id="rId7" w:tgtFrame="_blank" w:history="1">
        <w:r>
          <w:rPr>
            <w:rStyle w:val="a4"/>
          </w:rPr>
          <w:t>Комиссия от 22.08.2014</w:t>
        </w:r>
      </w:hyperlink>
    </w:p>
    <w:p w:rsidR="00D2003C" w:rsidRDefault="00D2003C" w:rsidP="00D2003C">
      <w:pPr>
        <w:pStyle w:val="a3"/>
      </w:pPr>
      <w:r>
        <w:t xml:space="preserve">4. </w:t>
      </w:r>
      <w:hyperlink r:id="rId8" w:tgtFrame="_blank" w:history="1">
        <w:r>
          <w:rPr>
            <w:rStyle w:val="a4"/>
          </w:rPr>
          <w:t>Комиссия от 10.12.2014</w:t>
        </w:r>
      </w:hyperlink>
    </w:p>
    <w:p w:rsidR="00D2003C" w:rsidRDefault="00D2003C" w:rsidP="00D2003C">
      <w:pPr>
        <w:pStyle w:val="a3"/>
      </w:pPr>
      <w:r>
        <w:t xml:space="preserve">5. </w:t>
      </w:r>
      <w:hyperlink r:id="rId9" w:tgtFrame="_blank" w:history="1">
        <w:r>
          <w:rPr>
            <w:rStyle w:val="a4"/>
          </w:rPr>
          <w:t>Комиссия от 29.04.2015</w:t>
        </w:r>
      </w:hyperlink>
    </w:p>
    <w:p w:rsidR="00D2003C" w:rsidRDefault="00D2003C" w:rsidP="00D2003C">
      <w:pPr>
        <w:pStyle w:val="a3"/>
      </w:pPr>
      <w:r>
        <w:t xml:space="preserve">6. </w:t>
      </w:r>
      <w:hyperlink r:id="rId10" w:history="1">
        <w:r>
          <w:rPr>
            <w:rStyle w:val="a4"/>
          </w:rPr>
          <w:t>Комиссия от 28.05.2015</w:t>
        </w:r>
      </w:hyperlink>
    </w:p>
    <w:p w:rsidR="00D2003C" w:rsidRDefault="00D2003C" w:rsidP="00D2003C">
      <w:pPr>
        <w:pStyle w:val="a3"/>
      </w:pPr>
      <w:r>
        <w:t xml:space="preserve">7. </w:t>
      </w:r>
      <w:hyperlink r:id="rId11" w:history="1">
        <w:r>
          <w:rPr>
            <w:rStyle w:val="a4"/>
          </w:rPr>
          <w:t>Комиссия от 14.10.2015</w:t>
        </w:r>
      </w:hyperlink>
    </w:p>
    <w:p w:rsidR="00D2003C" w:rsidRDefault="00D2003C" w:rsidP="00D2003C">
      <w:pPr>
        <w:pStyle w:val="a3"/>
      </w:pPr>
      <w:r>
        <w:t xml:space="preserve">8. </w:t>
      </w:r>
      <w:hyperlink r:id="rId12" w:history="1">
        <w:r>
          <w:rPr>
            <w:rStyle w:val="a4"/>
          </w:rPr>
          <w:t>Комиссия от 24.12.2015</w:t>
        </w:r>
      </w:hyperlink>
    </w:p>
    <w:p w:rsidR="00D2003C" w:rsidRDefault="00D2003C" w:rsidP="00D2003C">
      <w:pPr>
        <w:pStyle w:val="a3"/>
      </w:pPr>
      <w:r>
        <w:t xml:space="preserve">9. </w:t>
      </w:r>
      <w:hyperlink r:id="rId13" w:tgtFrame="_blank" w:history="1">
        <w:r>
          <w:rPr>
            <w:rStyle w:val="a4"/>
          </w:rPr>
          <w:t>Комиссия от 20.02.2016</w:t>
        </w:r>
      </w:hyperlink>
    </w:p>
    <w:p w:rsidR="00D2003C" w:rsidRDefault="00D2003C" w:rsidP="00D2003C">
      <w:pPr>
        <w:pStyle w:val="a3"/>
      </w:pPr>
      <w:r>
        <w:t xml:space="preserve">10. </w:t>
      </w:r>
      <w:hyperlink r:id="rId14" w:history="1">
        <w:r>
          <w:rPr>
            <w:rStyle w:val="a4"/>
          </w:rPr>
          <w:t>Комиссия от 28.04.2016</w:t>
        </w:r>
      </w:hyperlink>
    </w:p>
    <w:p w:rsidR="00D2003C" w:rsidRDefault="00D2003C" w:rsidP="00D2003C">
      <w:pPr>
        <w:pStyle w:val="a3"/>
      </w:pPr>
      <w:r>
        <w:t xml:space="preserve">11. </w:t>
      </w:r>
      <w:hyperlink r:id="rId15" w:history="1">
        <w:r>
          <w:rPr>
            <w:rStyle w:val="a4"/>
          </w:rPr>
          <w:t>Комиссия от 10.06.2016</w:t>
        </w:r>
      </w:hyperlink>
    </w:p>
    <w:p w:rsidR="00D2003C" w:rsidRDefault="00D2003C" w:rsidP="00D2003C">
      <w:pPr>
        <w:pStyle w:val="a3"/>
      </w:pPr>
      <w:r>
        <w:t xml:space="preserve">12. </w:t>
      </w:r>
      <w:hyperlink r:id="rId16" w:history="1">
        <w:r>
          <w:rPr>
            <w:rStyle w:val="a4"/>
          </w:rPr>
          <w:t>Комиссия от 31.08.2016</w:t>
        </w:r>
      </w:hyperlink>
    </w:p>
    <w:p w:rsidR="00D2003C" w:rsidRDefault="00D2003C" w:rsidP="00D2003C">
      <w:pPr>
        <w:pStyle w:val="a3"/>
      </w:pPr>
      <w:r>
        <w:t xml:space="preserve">13. </w:t>
      </w:r>
      <w:hyperlink r:id="rId17" w:history="1">
        <w:r>
          <w:rPr>
            <w:rStyle w:val="a4"/>
          </w:rPr>
          <w:t>Комиссия от 22.09.2016</w:t>
        </w:r>
      </w:hyperlink>
    </w:p>
    <w:p w:rsidR="00D2003C" w:rsidRDefault="00D2003C" w:rsidP="00D2003C">
      <w:pPr>
        <w:pStyle w:val="a3"/>
      </w:pPr>
      <w:r>
        <w:t xml:space="preserve">14. </w:t>
      </w:r>
      <w:hyperlink r:id="rId18" w:history="1">
        <w:r>
          <w:rPr>
            <w:rStyle w:val="a4"/>
          </w:rPr>
          <w:t>Комиссия от 13.10.2016</w:t>
        </w:r>
      </w:hyperlink>
    </w:p>
    <w:p w:rsidR="00D2003C" w:rsidRDefault="00D2003C" w:rsidP="00D2003C">
      <w:pPr>
        <w:pStyle w:val="a3"/>
      </w:pPr>
      <w:r>
        <w:t xml:space="preserve">15. </w:t>
      </w:r>
      <w:hyperlink r:id="rId19" w:history="1">
        <w:r>
          <w:rPr>
            <w:rStyle w:val="a4"/>
          </w:rPr>
          <w:t>Комиссия от 27.12.2016</w:t>
        </w:r>
      </w:hyperlink>
    </w:p>
    <w:p w:rsidR="00D2003C" w:rsidRDefault="00D2003C" w:rsidP="00D2003C">
      <w:pPr>
        <w:pStyle w:val="a3"/>
      </w:pPr>
      <w:r>
        <w:t xml:space="preserve">16. </w:t>
      </w:r>
      <w:hyperlink r:id="rId20" w:history="1">
        <w:r>
          <w:rPr>
            <w:rStyle w:val="a4"/>
          </w:rPr>
          <w:t>Комиссия от 26.01.2018</w:t>
        </w:r>
      </w:hyperlink>
    </w:p>
    <w:p w:rsidR="00D2003C" w:rsidRDefault="00D2003C" w:rsidP="00D2003C">
      <w:pPr>
        <w:pStyle w:val="a3"/>
      </w:pPr>
      <w:r>
        <w:t xml:space="preserve">17. </w:t>
      </w:r>
      <w:hyperlink r:id="rId21" w:history="1">
        <w:r>
          <w:rPr>
            <w:rStyle w:val="a4"/>
          </w:rPr>
          <w:t>Комиссия от 20.02.2018</w:t>
        </w:r>
      </w:hyperlink>
    </w:p>
    <w:p w:rsidR="00D2003C" w:rsidRDefault="00D2003C" w:rsidP="00D2003C">
      <w:pPr>
        <w:pStyle w:val="a3"/>
      </w:pPr>
      <w:r>
        <w:t xml:space="preserve">18. </w:t>
      </w:r>
      <w:hyperlink r:id="rId22" w:history="1">
        <w:r>
          <w:rPr>
            <w:rStyle w:val="a4"/>
          </w:rPr>
          <w:t>Комиссия от 23.03.2018</w:t>
        </w:r>
      </w:hyperlink>
    </w:p>
    <w:p w:rsidR="00D2003C" w:rsidRDefault="00D2003C" w:rsidP="00D2003C">
      <w:pPr>
        <w:pStyle w:val="a3"/>
      </w:pPr>
      <w:r>
        <w:t xml:space="preserve">19. </w:t>
      </w:r>
      <w:hyperlink r:id="rId23" w:history="1">
        <w:r>
          <w:rPr>
            <w:rStyle w:val="a4"/>
          </w:rPr>
          <w:t>Комиссия от 10.04.2018</w:t>
        </w:r>
      </w:hyperlink>
    </w:p>
    <w:p w:rsidR="00D2003C" w:rsidRDefault="00D2003C" w:rsidP="00D2003C">
      <w:pPr>
        <w:pStyle w:val="a3"/>
      </w:pPr>
      <w:r>
        <w:t xml:space="preserve">20. </w:t>
      </w:r>
      <w:hyperlink r:id="rId24" w:history="1">
        <w:r>
          <w:rPr>
            <w:rStyle w:val="a4"/>
          </w:rPr>
          <w:t>Комиссия от 20.04.2018</w:t>
        </w:r>
      </w:hyperlink>
    </w:p>
    <w:p w:rsidR="00D2003C" w:rsidRDefault="00D2003C" w:rsidP="00D2003C">
      <w:pPr>
        <w:pStyle w:val="a3"/>
      </w:pPr>
      <w:r>
        <w:t xml:space="preserve">21. </w:t>
      </w:r>
      <w:hyperlink r:id="rId25" w:history="1">
        <w:r>
          <w:rPr>
            <w:rStyle w:val="a4"/>
          </w:rPr>
          <w:t>Комиссия от 04.05.2018</w:t>
        </w:r>
      </w:hyperlink>
    </w:p>
    <w:p w:rsidR="00D2003C" w:rsidRDefault="00D2003C" w:rsidP="00D2003C">
      <w:pPr>
        <w:pStyle w:val="a3"/>
      </w:pPr>
      <w:r>
        <w:t xml:space="preserve">22. </w:t>
      </w:r>
      <w:hyperlink r:id="rId26" w:history="1">
        <w:r>
          <w:rPr>
            <w:rStyle w:val="a4"/>
          </w:rPr>
          <w:t>Комиссия от 12.07.2018</w:t>
        </w:r>
      </w:hyperlink>
    </w:p>
    <w:p w:rsidR="00D2003C" w:rsidRDefault="00D2003C" w:rsidP="00D2003C">
      <w:pPr>
        <w:pStyle w:val="a3"/>
      </w:pPr>
      <w:r>
        <w:t xml:space="preserve">23. </w:t>
      </w:r>
      <w:hyperlink r:id="rId27" w:history="1">
        <w:r>
          <w:rPr>
            <w:rStyle w:val="a4"/>
          </w:rPr>
          <w:t>Комиссия от 24.08.2018</w:t>
        </w:r>
      </w:hyperlink>
    </w:p>
    <w:p w:rsidR="00D2003C" w:rsidRDefault="00D2003C" w:rsidP="00D2003C">
      <w:pPr>
        <w:pStyle w:val="a3"/>
      </w:pPr>
      <w:r>
        <w:t xml:space="preserve">24. </w:t>
      </w:r>
      <w:hyperlink r:id="rId28" w:history="1">
        <w:r>
          <w:rPr>
            <w:rStyle w:val="a4"/>
          </w:rPr>
          <w:t>Комиссия от 21.09.2018</w:t>
        </w:r>
      </w:hyperlink>
    </w:p>
    <w:p w:rsidR="00D2003C" w:rsidRDefault="00D2003C" w:rsidP="00D2003C">
      <w:pPr>
        <w:pStyle w:val="a3"/>
      </w:pPr>
      <w:r>
        <w:t xml:space="preserve">25. </w:t>
      </w:r>
      <w:hyperlink r:id="rId29" w:history="1">
        <w:r>
          <w:rPr>
            <w:rStyle w:val="a4"/>
          </w:rPr>
          <w:t>Комиссия от 01.02.2019</w:t>
        </w:r>
      </w:hyperlink>
    </w:p>
    <w:p w:rsidR="00D2003C" w:rsidRDefault="00D2003C" w:rsidP="00D2003C">
      <w:pPr>
        <w:pStyle w:val="a3"/>
      </w:pPr>
      <w:r>
        <w:t xml:space="preserve">26. </w:t>
      </w:r>
      <w:hyperlink r:id="rId30" w:history="1">
        <w:r>
          <w:rPr>
            <w:rStyle w:val="a4"/>
          </w:rPr>
          <w:t>Комиссия от 25.04.2019</w:t>
        </w:r>
      </w:hyperlink>
    </w:p>
    <w:p w:rsidR="00D2003C" w:rsidRDefault="00D2003C" w:rsidP="00D2003C">
      <w:pPr>
        <w:pStyle w:val="a3"/>
      </w:pPr>
      <w:r>
        <w:lastRenderedPageBreak/>
        <w:t xml:space="preserve">27. </w:t>
      </w:r>
      <w:hyperlink r:id="rId31" w:history="1">
        <w:r>
          <w:rPr>
            <w:rStyle w:val="a4"/>
          </w:rPr>
          <w:t>Комиссия от 29.05.2019</w:t>
        </w:r>
      </w:hyperlink>
    </w:p>
    <w:p w:rsidR="00D2003C" w:rsidRDefault="00D2003C" w:rsidP="00D2003C">
      <w:pPr>
        <w:pStyle w:val="a3"/>
      </w:pPr>
      <w:r>
        <w:t xml:space="preserve">28. </w:t>
      </w:r>
      <w:hyperlink r:id="rId32" w:history="1">
        <w:r>
          <w:rPr>
            <w:rStyle w:val="a4"/>
          </w:rPr>
          <w:t>Комиссия от 26.12.2019</w:t>
        </w:r>
      </w:hyperlink>
    </w:p>
    <w:p w:rsidR="00D2003C" w:rsidRDefault="00D2003C" w:rsidP="00D2003C">
      <w:pPr>
        <w:pStyle w:val="a3"/>
      </w:pPr>
      <w:r>
        <w:t xml:space="preserve">29. </w:t>
      </w:r>
      <w:hyperlink r:id="rId33" w:history="1">
        <w:r>
          <w:rPr>
            <w:rStyle w:val="a4"/>
          </w:rPr>
          <w:t>Комиссия от 07.02.2020</w:t>
        </w:r>
      </w:hyperlink>
    </w:p>
    <w:p w:rsidR="00D2003C" w:rsidRDefault="00D2003C" w:rsidP="00D2003C">
      <w:pPr>
        <w:pStyle w:val="a3"/>
      </w:pPr>
      <w:r>
        <w:t xml:space="preserve">30. </w:t>
      </w:r>
      <w:hyperlink r:id="rId34" w:history="1">
        <w:r>
          <w:rPr>
            <w:rStyle w:val="a4"/>
          </w:rPr>
          <w:t>Комиссия от 17.07.2020</w:t>
        </w:r>
      </w:hyperlink>
    </w:p>
    <w:p w:rsidR="00D2003C" w:rsidRDefault="00D2003C" w:rsidP="00D2003C">
      <w:pPr>
        <w:pStyle w:val="a3"/>
      </w:pPr>
      <w:r>
        <w:t xml:space="preserve">31. </w:t>
      </w:r>
      <w:hyperlink r:id="rId35" w:history="1">
        <w:r>
          <w:rPr>
            <w:rStyle w:val="a4"/>
          </w:rPr>
          <w:t>Комиссия от 29.07.2020</w:t>
        </w:r>
      </w:hyperlink>
    </w:p>
    <w:p w:rsidR="00D2003C" w:rsidRDefault="00D2003C" w:rsidP="00D2003C">
      <w:pPr>
        <w:pStyle w:val="a3"/>
      </w:pPr>
      <w:r>
        <w:t xml:space="preserve">32. </w:t>
      </w:r>
      <w:hyperlink r:id="rId36" w:history="1">
        <w:r>
          <w:rPr>
            <w:rStyle w:val="a4"/>
          </w:rPr>
          <w:t>Комиссия от 14.12.2020</w:t>
        </w:r>
      </w:hyperlink>
    </w:p>
    <w:p w:rsidR="00D2003C" w:rsidRDefault="00D2003C" w:rsidP="00D2003C">
      <w:pPr>
        <w:pStyle w:val="a3"/>
      </w:pPr>
      <w:r>
        <w:t xml:space="preserve">33. </w:t>
      </w:r>
      <w:hyperlink r:id="rId37" w:history="1">
        <w:r>
          <w:rPr>
            <w:rStyle w:val="a4"/>
          </w:rPr>
          <w:t>Комиссия от 08.02.2021</w:t>
        </w:r>
      </w:hyperlink>
    </w:p>
    <w:p w:rsidR="00D2003C" w:rsidRDefault="00D2003C" w:rsidP="00D2003C">
      <w:pPr>
        <w:pStyle w:val="a3"/>
      </w:pPr>
      <w:r>
        <w:t xml:space="preserve">34. </w:t>
      </w:r>
      <w:hyperlink r:id="rId38" w:history="1">
        <w:r>
          <w:rPr>
            <w:rStyle w:val="a4"/>
          </w:rPr>
          <w:t>Комиссия от 03.03.2021</w:t>
        </w:r>
      </w:hyperlink>
    </w:p>
    <w:p w:rsidR="00D2003C" w:rsidRDefault="00D2003C" w:rsidP="00D2003C">
      <w:pPr>
        <w:pStyle w:val="a3"/>
      </w:pPr>
      <w:r>
        <w:t xml:space="preserve">35. </w:t>
      </w:r>
      <w:hyperlink r:id="rId39" w:history="1">
        <w:r>
          <w:rPr>
            <w:rStyle w:val="a4"/>
          </w:rPr>
          <w:t>Комиссия от 23.03.2021</w:t>
        </w:r>
      </w:hyperlink>
    </w:p>
    <w:p w:rsidR="00D2003C" w:rsidRDefault="00D2003C" w:rsidP="00D2003C">
      <w:pPr>
        <w:pStyle w:val="a3"/>
      </w:pPr>
      <w:r>
        <w:t xml:space="preserve">36. </w:t>
      </w:r>
      <w:hyperlink r:id="rId40" w:history="1">
        <w:r>
          <w:rPr>
            <w:rStyle w:val="a4"/>
          </w:rPr>
          <w:t>Комиссия от 13.05.2021</w:t>
        </w:r>
      </w:hyperlink>
    </w:p>
    <w:p w:rsidR="00D2003C" w:rsidRDefault="00D2003C" w:rsidP="00D2003C">
      <w:pPr>
        <w:pStyle w:val="a3"/>
      </w:pPr>
      <w:r>
        <w:t xml:space="preserve">37. </w:t>
      </w:r>
      <w:hyperlink r:id="rId41" w:history="1">
        <w:r>
          <w:rPr>
            <w:rStyle w:val="a4"/>
          </w:rPr>
          <w:t>Комиссия от 20.07.2021</w:t>
        </w:r>
      </w:hyperlink>
    </w:p>
    <w:p w:rsidR="00D2003C" w:rsidRDefault="00D2003C" w:rsidP="00D2003C">
      <w:pPr>
        <w:pStyle w:val="a3"/>
      </w:pPr>
      <w:r>
        <w:t xml:space="preserve">38. </w:t>
      </w:r>
      <w:hyperlink r:id="rId42" w:history="1">
        <w:r>
          <w:rPr>
            <w:rStyle w:val="a4"/>
          </w:rPr>
          <w:t>Комиссия от 20.08.2021</w:t>
        </w:r>
      </w:hyperlink>
    </w:p>
    <w:p w:rsidR="00D2003C" w:rsidRDefault="00D2003C" w:rsidP="00D2003C">
      <w:pPr>
        <w:pStyle w:val="a3"/>
      </w:pPr>
      <w:r>
        <w:t xml:space="preserve">39. </w:t>
      </w:r>
      <w:hyperlink r:id="rId43" w:history="1">
        <w:r>
          <w:rPr>
            <w:rStyle w:val="a4"/>
          </w:rPr>
          <w:t>Комиссия от 10.11.2021</w:t>
        </w:r>
      </w:hyperlink>
    </w:p>
    <w:p w:rsidR="00D2003C" w:rsidRDefault="00D2003C" w:rsidP="00D2003C">
      <w:pPr>
        <w:pStyle w:val="a3"/>
      </w:pPr>
      <w:r>
        <w:t xml:space="preserve">40. </w:t>
      </w:r>
      <w:hyperlink r:id="rId44" w:history="1">
        <w:r>
          <w:rPr>
            <w:rStyle w:val="a4"/>
          </w:rPr>
          <w:t>Комиссия от 14.12.2021</w:t>
        </w:r>
      </w:hyperlink>
    </w:p>
    <w:p w:rsidR="00D2003C" w:rsidRDefault="00D2003C" w:rsidP="00D2003C">
      <w:pPr>
        <w:pStyle w:val="a3"/>
      </w:pPr>
      <w:r>
        <w:t xml:space="preserve">41. </w:t>
      </w:r>
      <w:hyperlink r:id="rId45" w:history="1">
        <w:r>
          <w:rPr>
            <w:rStyle w:val="a4"/>
          </w:rPr>
          <w:t>Комиссия от 28.12.2021</w:t>
        </w:r>
      </w:hyperlink>
    </w:p>
    <w:p w:rsidR="001D6E0A" w:rsidRDefault="001D6E0A">
      <w:bookmarkStart w:id="0" w:name="_GoBack"/>
      <w:bookmarkEnd w:id="0"/>
    </w:p>
    <w:sectPr w:rsidR="001D6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8C"/>
    <w:rsid w:val="001D6E0A"/>
    <w:rsid w:val="002E678C"/>
    <w:rsid w:val="00D2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0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00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.local/files/138102/resheniya_10.12.14.doc" TargetMode="External"/><Relationship Id="rId13" Type="http://schemas.openxmlformats.org/officeDocument/2006/relationships/hyperlink" Target="http://www.fss.local/files/138102/&#1050;&#1086;&#1084;&#1080;&#1089;&#1089;&#1080;&#1103;%20&#1086;&#1090;%2020.02.2016.doc" TargetMode="External"/><Relationship Id="rId18" Type="http://schemas.openxmlformats.org/officeDocument/2006/relationships/hyperlink" Target="http://www.fss.local/files/138102/&#1056;&#1077;&#1096;&#1077;&#1085;&#1080;&#1077;%2013.10.2016.doc" TargetMode="External"/><Relationship Id="rId26" Type="http://schemas.openxmlformats.org/officeDocument/2006/relationships/hyperlink" Target="http://www.fss.local/files/293046/&#1056;&#1077;&#1096;&#1077;&#1085;&#1080;&#1077;%20&#1050;&#1086;&#1084;&#1080;&#1089;&#1089;&#1080;&#1080;%20&#1086;&#1090;%2012.07.2018.doc" TargetMode="External"/><Relationship Id="rId39" Type="http://schemas.openxmlformats.org/officeDocument/2006/relationships/hyperlink" Target="http://www.fss.local/files/706391/&#1048;&#1085;&#1092;&#1086;&#1088;&#1084;&#1072;&#1094;&#1080;&#1103;%20&#1085;&#1072;%20&#1089;&#1072;&#1081;&#1090;%20&#1086;&#1090;%2023.03.2021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ss.local/region/ro67/94989/103234/reshenie_20022018.doc" TargetMode="External"/><Relationship Id="rId34" Type="http://schemas.openxmlformats.org/officeDocument/2006/relationships/hyperlink" Target="http://www.fss.local/region/ro67/94989/103234/informaciya_npa_sajt_ot_17072020.docx" TargetMode="External"/><Relationship Id="rId42" Type="http://schemas.openxmlformats.org/officeDocument/2006/relationships/hyperlink" Target="http://www.fss.local/files/706391/&#1048;&#1085;&#1092;&#1086;&#1088;&#1084;&#1072;&#1094;&#1080;&#1103;%20&#1085;&#1072;%20&#1089;&#1072;&#1081;&#1090;%20&#1086;&#1090;%2020.08.2021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fss.local/files/141042/&#1056;&#1077;&#1096;&#1077;&#1085;&#1080;&#1103;%20&#1050;&#1086;&#1084;&#1080;&#1089;&#1089;&#1080;&#1080;%203.doc" TargetMode="External"/><Relationship Id="rId12" Type="http://schemas.openxmlformats.org/officeDocument/2006/relationships/hyperlink" Target="http://www.fss.local/files/138102/reshenie_24.12.2015.doc" TargetMode="External"/><Relationship Id="rId17" Type="http://schemas.openxmlformats.org/officeDocument/2006/relationships/hyperlink" Target="http://www.fss.local/files/138102/reshenie_22.09.16.doc" TargetMode="External"/><Relationship Id="rId25" Type="http://schemas.openxmlformats.org/officeDocument/2006/relationships/hyperlink" Target="http://www.fss.local/region/ro67/94989/103234/reshenie_komissii_na_sajt_ot_04052018.doc" TargetMode="External"/><Relationship Id="rId33" Type="http://schemas.openxmlformats.org/officeDocument/2006/relationships/hyperlink" Target="http://www.fss.local/region/ro67/94989/103234/reshenie_komissii_na_sajt_070220201.docx" TargetMode="External"/><Relationship Id="rId38" Type="http://schemas.openxmlformats.org/officeDocument/2006/relationships/hyperlink" Target="http://www.fss.local/files/706391/&#1048;&#1085;&#1092;&#1086;&#1088;&#1084;&#1072;&#1094;&#1080;&#1103;%20&#1085;&#1072;%20&#1089;&#1072;&#1081;&#1090;%20&#1086;&#1090;%2003.03.2021.docx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fss.local/files/138102/reshenie_31.08.16.doc" TargetMode="External"/><Relationship Id="rId20" Type="http://schemas.openxmlformats.org/officeDocument/2006/relationships/hyperlink" Target="http://www.fss.local/region/ro67/94989/103234/reshenie_26012018.doc" TargetMode="External"/><Relationship Id="rId29" Type="http://schemas.openxmlformats.org/officeDocument/2006/relationships/hyperlink" Target="http://www.fss.local/region/ro67/94989/103234/komissya01022019.docx" TargetMode="External"/><Relationship Id="rId41" Type="http://schemas.openxmlformats.org/officeDocument/2006/relationships/hyperlink" Target="http://www.fss.local/files/706391/&#1048;&#1085;&#1092;&#1086;&#1088;&#1084;&#1072;&#1094;&#1080;&#1103;%20&#1085;&#1072;%20&#1089;&#1072;&#1081;&#1090;%20&#1086;&#1090;%2020.07.2021.docx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ss.local/files/138102/resheniya_komissiya1.doc" TargetMode="External"/><Relationship Id="rId11" Type="http://schemas.openxmlformats.org/officeDocument/2006/relationships/hyperlink" Target="http://www.fss.local/files/138102/reshenie_14.10.2015.doc" TargetMode="External"/><Relationship Id="rId24" Type="http://schemas.openxmlformats.org/officeDocument/2006/relationships/hyperlink" Target="http://www.fss.local/region/ro67/94989/103234/reshenie_komissii_na_sajt_ot_20042018.doc" TargetMode="External"/><Relationship Id="rId32" Type="http://schemas.openxmlformats.org/officeDocument/2006/relationships/hyperlink" Target="http://www.fss.local/region/ro67/94989/103234/reshenie_komissii_na_sajt_26122019.docx" TargetMode="External"/><Relationship Id="rId37" Type="http://schemas.openxmlformats.org/officeDocument/2006/relationships/hyperlink" Target="http://www.fss.local/files/706391/&#1048;&#1085;&#1092;&#1086;&#1088;&#1084;&#1072;&#1094;&#1080;&#1103;%20&#1085;&#1072;%20&#1089;&#1072;&#1081;&#1090;%20&#1086;&#1090;%2008.02.2021.docx" TargetMode="External"/><Relationship Id="rId40" Type="http://schemas.openxmlformats.org/officeDocument/2006/relationships/hyperlink" Target="http://www.fss.local/files/706391/&#1048;&#1085;&#1092;&#1086;&#1088;&#1084;&#1072;&#1094;&#1080;&#1103;%20&#1085;&#1072;%20&#1089;&#1072;&#1081;&#1090;%20&#1086;&#1090;%2013.05.2021.docx" TargetMode="External"/><Relationship Id="rId45" Type="http://schemas.openxmlformats.org/officeDocument/2006/relationships/hyperlink" Target="http://www.fss.local/files/706391/&#1048;&#1085;&#1092;&#1086;&#1088;&#1084;&#1072;&#1094;&#1080;&#1103;%20&#1085;&#1072;%20&#1089;&#1072;&#1081;&#1090;%20&#1086;&#1090;%2028.12.2021.docx" TargetMode="External"/><Relationship Id="rId5" Type="http://schemas.openxmlformats.org/officeDocument/2006/relationships/hyperlink" Target="http://www.fss.local/files/138102/resheniya_komissiya2.doc" TargetMode="External"/><Relationship Id="rId15" Type="http://schemas.openxmlformats.org/officeDocument/2006/relationships/hyperlink" Target="http://www.fss.local/files/138102/reshenie_10.06.16.doc" TargetMode="External"/><Relationship Id="rId23" Type="http://schemas.openxmlformats.org/officeDocument/2006/relationships/hyperlink" Target="http://www.fss.local/region/ro67/94989/103234/reshenie_03052018.doc" TargetMode="External"/><Relationship Id="rId28" Type="http://schemas.openxmlformats.org/officeDocument/2006/relationships/hyperlink" Target="http://www.fss.local/files/309265/&#1056;&#1077;&#1096;&#1077;&#1085;&#1080;&#1077;%20&#1050;&#1086;&#1084;&#1080;&#1089;&#1089;&#1080;&#1080;%20&#1085;&#1072;%20&#1089;&#1072;&#1081;&#1090;%20&#1086;&#1090;%2021.09.2018.doc" TargetMode="External"/><Relationship Id="rId36" Type="http://schemas.openxmlformats.org/officeDocument/2006/relationships/hyperlink" Target="http://www.fss.local/region/ro67/94989/103234/informaciya_npa_sajt_ot_14122020.docx" TargetMode="External"/><Relationship Id="rId10" Type="http://schemas.openxmlformats.org/officeDocument/2006/relationships/hyperlink" Target="http://www.fss.local/files/138102/reshenie_28,05,2015.doc" TargetMode="External"/><Relationship Id="rId19" Type="http://schemas.openxmlformats.org/officeDocument/2006/relationships/hyperlink" Target="http://www.fss.local/files/138102/&#1056;&#1077;&#1096;&#1077;&#1085;&#1080;&#1077;%2027.12.2016.doc" TargetMode="External"/><Relationship Id="rId31" Type="http://schemas.openxmlformats.org/officeDocument/2006/relationships/hyperlink" Target="http://www.fss.local/region/ro67/94989/103234/reshenie_komissii_na_sajt_29052019.docx" TargetMode="External"/><Relationship Id="rId44" Type="http://schemas.openxmlformats.org/officeDocument/2006/relationships/hyperlink" Target="http://www.fss.local/files/706391/&#1048;&#1085;&#1092;&#1086;&#1088;&#1084;&#1072;&#1094;&#1080;&#1103;%20&#1085;&#1072;%20&#1089;&#1072;&#1081;&#1090;%20&#1086;&#1090;%2014.12.202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ss.local/files/162467/resheniya_29.04.15.doc" TargetMode="External"/><Relationship Id="rId14" Type="http://schemas.openxmlformats.org/officeDocument/2006/relationships/hyperlink" Target="http://www.fss.local/files/138102/&#1056;&#1077;&#1096;&#1077;&#1085;&#1080;&#1077;%20&#1050;&#1086;&#1084;&#1080;&#1089;&#1089;&#1080;&#1080;%2004.2016.doc" TargetMode="External"/><Relationship Id="rId22" Type="http://schemas.openxmlformats.org/officeDocument/2006/relationships/hyperlink" Target="http://www.fss.local/region/ro67/94989/103234/reshenie_komissii23.doc" TargetMode="External"/><Relationship Id="rId27" Type="http://schemas.openxmlformats.org/officeDocument/2006/relationships/hyperlink" Target="http://www.fss.local/region/ro67/94989/103234/reshenie_komissii_na_sajt_24082018.doc" TargetMode="External"/><Relationship Id="rId30" Type="http://schemas.openxmlformats.org/officeDocument/2006/relationships/hyperlink" Target="http://www.fss.local/region/ro67/94989/103234/komissiya250419.docx" TargetMode="External"/><Relationship Id="rId35" Type="http://schemas.openxmlformats.org/officeDocument/2006/relationships/hyperlink" Target="http://www.fss.local/region/ro67/94989/103234/reshenie_komissii__31072020.docx" TargetMode="External"/><Relationship Id="rId43" Type="http://schemas.openxmlformats.org/officeDocument/2006/relationships/hyperlink" Target="http://www.fss.local/files/706391/&#1048;&#1085;&#1092;&#1086;&#1088;&#1084;&#1072;&#1094;&#1080;&#1103;%20&#1085;&#1072;%20&#1089;&#1072;&#1081;&#1090;%20&#1086;&#1090;%2010.11.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4059</Characters>
  <Application>Microsoft Office Word</Application>
  <DocSecurity>0</DocSecurity>
  <Lines>33</Lines>
  <Paragraphs>9</Paragraphs>
  <ScaleCrop>false</ScaleCrop>
  <Company>ГУ - Смоленское РО ФСС РФ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Деженков Юрий Николаевич</dc:creator>
  <cp:keywords/>
  <dc:description/>
  <cp:lastModifiedBy>Деженков Юрий Николаевич</cp:lastModifiedBy>
  <cp:revision>2</cp:revision>
  <dcterms:created xsi:type="dcterms:W3CDTF">2023-05-31T12:34:00Z</dcterms:created>
  <dcterms:modified xsi:type="dcterms:W3CDTF">2023-05-31T12:34:00Z</dcterms:modified>
</cp:coreProperties>
</file>