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4317C" w:rsidTr="00547B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center"/>
            </w:pPr>
            <w:r>
              <w:t>Заявление</w:t>
            </w:r>
          </w:p>
          <w:p w:rsidR="0094317C" w:rsidRDefault="0094317C" w:rsidP="00547BCF">
            <w:pPr>
              <w:pStyle w:val="ConsPlusNormal"/>
              <w:jc w:val="center"/>
            </w:pPr>
            <w:r>
              <w:t>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      </w:r>
          </w:p>
        </w:tc>
      </w:tr>
    </w:tbl>
    <w:p w:rsidR="0094317C" w:rsidRDefault="0094317C" w:rsidP="009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5"/>
        <w:gridCol w:w="6466"/>
        <w:gridCol w:w="340"/>
      </w:tblGrid>
      <w:tr w:rsidR="0094317C" w:rsidTr="00547BC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Сведения о страхователе:</w:t>
            </w:r>
          </w:p>
        </w:tc>
      </w:tr>
      <w:tr w:rsidR="0094317C" w:rsidTr="00547BC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предпринимателем: __________________________________________________________________________;</w:t>
            </w:r>
          </w:p>
        </w:tc>
      </w:tr>
      <w:tr w:rsidR="0094317C" w:rsidTr="00547BC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- территориальный орган Фонда): ____________________________________________;</w:t>
            </w:r>
          </w:p>
        </w:tc>
      </w:tr>
      <w:tr w:rsidR="0094317C" w:rsidTr="00547BCF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код подчиненности: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.</w:t>
            </w:r>
          </w:p>
        </w:tc>
      </w:tr>
    </w:tbl>
    <w:p w:rsidR="0094317C" w:rsidRDefault="0094317C" w:rsidP="009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4317C" w:rsidTr="00547B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 xml:space="preserve">В соответствии со </w:t>
            </w:r>
            <w:hyperlink r:id="rId4">
              <w:r w:rsidRPr="006D0368">
                <w:t>статьей 18</w:t>
              </w:r>
            </w:hyperlink>
            <w:r>
      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факторами,</w:t>
            </w:r>
          </w:p>
          <w:p w:rsidR="0094317C" w:rsidRDefault="0094317C" w:rsidP="00547BCF">
            <w:pPr>
              <w:pStyle w:val="ConsPlusNormal"/>
              <w:jc w:val="both"/>
            </w:pPr>
            <w:r>
              <w:t>в сумме: ________________ руб. ________________ коп. в пределах разрешенной суммы согласно приказу.</w:t>
            </w:r>
          </w:p>
        </w:tc>
      </w:tr>
    </w:tbl>
    <w:p w:rsidR="0094317C" w:rsidRDefault="0094317C" w:rsidP="009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1"/>
        <w:gridCol w:w="397"/>
        <w:gridCol w:w="660"/>
        <w:gridCol w:w="323"/>
        <w:gridCol w:w="554"/>
        <w:gridCol w:w="1095"/>
        <w:gridCol w:w="1779"/>
        <w:gridCol w:w="3175"/>
        <w:gridCol w:w="340"/>
      </w:tblGrid>
      <w:tr w:rsidR="0094317C" w:rsidTr="00547BCF">
        <w:tc>
          <w:tcPr>
            <w:tcW w:w="55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Наименование территориального органа Фонда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дата приказа:</w:t>
            </w:r>
          </w:p>
        </w:tc>
        <w:tc>
          <w:tcPr>
            <w:tcW w:w="69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номер приказа: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86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путем перечисления в кредитную организацию: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</w:pPr>
          </w:p>
        </w:tc>
      </w:tr>
      <w:tr w:rsidR="0094317C" w:rsidTr="00547BCF">
        <w:tc>
          <w:tcPr>
            <w:tcW w:w="26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наименование банка: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счет N:</w:t>
            </w:r>
          </w:p>
        </w:tc>
        <w:tc>
          <w:tcPr>
            <w:tcW w:w="7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БИК:</w:t>
            </w:r>
          </w:p>
        </w:tc>
        <w:tc>
          <w:tcPr>
            <w:tcW w:w="7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90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лицевой счет организации, который открыт в органах Федерального казначейства в соответствии с законод</w:t>
            </w:r>
            <w:bookmarkStart w:id="0" w:name="_GoBack"/>
            <w:r>
              <w:t>а</w:t>
            </w:r>
            <w:bookmarkEnd w:id="0"/>
            <w:r>
              <w:t>тельством Российской Федерации: ______________________;</w:t>
            </w:r>
          </w:p>
        </w:tc>
      </w:tr>
      <w:tr w:rsidR="0094317C" w:rsidTr="00547BCF"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код бюджетной классификации:</w:t>
            </w:r>
          </w:p>
        </w:tc>
        <w:tc>
          <w:tcPr>
            <w:tcW w:w="4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6D0368" w:rsidP="00547BCF">
            <w:pPr>
              <w:pStyle w:val="ConsPlusNormal"/>
              <w:jc w:val="both"/>
            </w:pPr>
            <w:hyperlink r:id="rId5">
              <w:r w:rsidR="0094317C" w:rsidRPr="006D0368">
                <w:t>ОКТМО</w:t>
              </w:r>
            </w:hyperlink>
            <w:r w:rsidR="0094317C" w:rsidRPr="006D0368">
              <w:t>:</w:t>
            </w:r>
          </w:p>
        </w:tc>
        <w:tc>
          <w:tcPr>
            <w:tcW w:w="7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  <w:jc w:val="both"/>
            </w:pPr>
            <w:r>
              <w:t>.</w:t>
            </w:r>
          </w:p>
        </w:tc>
      </w:tr>
    </w:tbl>
    <w:p w:rsidR="0094317C" w:rsidRDefault="0094317C" w:rsidP="009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"/>
        <w:gridCol w:w="8307"/>
        <w:gridCol w:w="340"/>
      </w:tblGrid>
      <w:tr w:rsidR="0094317C" w:rsidTr="00547BCF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К заявлению прилагаю документы, подтверждающие фактически произведенные расходы:</w:t>
            </w:r>
          </w:p>
        </w:tc>
      </w:tr>
      <w:tr w:rsidR="0094317C" w:rsidTr="00547BCF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1)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17C" w:rsidRDefault="0094317C" w:rsidP="00547BCF">
            <w:pPr>
              <w:pStyle w:val="ConsPlusNormal"/>
            </w:pPr>
            <w:r>
              <w:t>;</w:t>
            </w:r>
          </w:p>
        </w:tc>
      </w:tr>
      <w:tr w:rsidR="0094317C" w:rsidTr="00547BCF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lastRenderedPageBreak/>
              <w:t>2)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.</w:t>
            </w:r>
          </w:p>
        </w:tc>
      </w:tr>
    </w:tbl>
    <w:p w:rsidR="0094317C" w:rsidRDefault="0094317C" w:rsidP="009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4"/>
      </w:tblGrid>
      <w:tr w:rsidR="0094317C" w:rsidTr="00547BCF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Решение о возмещении расходов (либо об отказе в возмещении расходов) прошу вручить (направить) (нужное отметить):</w:t>
            </w:r>
          </w:p>
          <w:p w:rsidR="0094317C" w:rsidRDefault="0094317C" w:rsidP="00547BCF">
            <w:pPr>
              <w:pStyle w:val="ConsPlusNormal"/>
              <w:jc w:val="both"/>
            </w:pPr>
            <w:r>
              <w:t xml:space="preserve">на личном </w:t>
            </w:r>
            <w:proofErr w:type="gramStart"/>
            <w:r>
              <w:t xml:space="preserve">приеме: </w:t>
            </w:r>
            <w:r>
              <w:rPr>
                <w:noProof/>
                <w:position w:val="-9"/>
              </w:rPr>
              <w:drawing>
                <wp:inline distT="0" distB="0" distL="0" distR="0" wp14:anchorId="23EF25CA" wp14:editId="28898176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 wp14:anchorId="3E3865DB" wp14:editId="14A8622C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94317C" w:rsidRDefault="0094317C" w:rsidP="00547BCF">
            <w:pPr>
              <w:pStyle w:val="ConsPlusNormal"/>
              <w:jc w:val="both"/>
            </w:pPr>
            <w:r>
              <w:t xml:space="preserve">с использованием средств почтовой </w:t>
            </w:r>
            <w:proofErr w:type="gramStart"/>
            <w:r>
              <w:t xml:space="preserve">связи: </w:t>
            </w:r>
            <w:r>
              <w:rPr>
                <w:noProof/>
                <w:position w:val="-9"/>
              </w:rPr>
              <w:drawing>
                <wp:inline distT="0" distB="0" distL="0" distR="0" wp14:anchorId="1ACADCC5" wp14:editId="7384408A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 wp14:anchorId="33ACD935" wp14:editId="09158F76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94317C" w:rsidRDefault="0094317C" w:rsidP="00547BCF">
            <w:pPr>
              <w:pStyle w:val="ConsPlusNormal"/>
              <w:jc w:val="both"/>
            </w:pPr>
            <w:r>
              <w:t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</w:t>
            </w:r>
            <w:proofErr w:type="gramStart"/>
            <w:r>
              <w:t xml:space="preserve">): </w:t>
            </w:r>
            <w:r>
              <w:rPr>
                <w:noProof/>
                <w:position w:val="-9"/>
              </w:rPr>
              <w:drawing>
                <wp:inline distT="0" distB="0" distL="0" distR="0" wp14:anchorId="1B2D671A" wp14:editId="37D923FE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 wp14:anchorId="20468F0F" wp14:editId="4DEAE66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</w:tr>
    </w:tbl>
    <w:p w:rsidR="0094317C" w:rsidRDefault="0094317C" w:rsidP="009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3468"/>
        <w:gridCol w:w="4064"/>
        <w:gridCol w:w="340"/>
      </w:tblGrid>
      <w:tr w:rsidR="0094317C" w:rsidTr="00547BCF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Руководитель страхователя:</w:t>
            </w:r>
          </w:p>
        </w:tc>
      </w:tr>
      <w:tr w:rsidR="0094317C" w:rsidTr="00547BCF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подпись: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главный бухгалтер (при наличии):</w:t>
            </w:r>
          </w:p>
        </w:tc>
      </w:tr>
      <w:tr w:rsidR="0094317C" w:rsidTr="00547BCF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подпись: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.</w:t>
            </w:r>
          </w:p>
        </w:tc>
      </w:tr>
    </w:tbl>
    <w:p w:rsidR="0094317C" w:rsidRDefault="0094317C" w:rsidP="009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8"/>
        <w:gridCol w:w="3420"/>
        <w:gridCol w:w="830"/>
        <w:gridCol w:w="3256"/>
        <w:gridCol w:w="340"/>
      </w:tblGrid>
      <w:tr w:rsidR="0094317C" w:rsidTr="00547BCF"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Уполномоченный представитель страхователя: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;</w:t>
            </w:r>
          </w:p>
        </w:tc>
      </w:tr>
      <w:tr w:rsidR="0094317C" w:rsidTr="00547BCF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подпись:</w:t>
            </w:r>
          </w:p>
        </w:tc>
        <w:tc>
          <w:tcPr>
            <w:tcW w:w="7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94317C" w:rsidTr="00547BCF"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уполномоченного представителя страхователя: ________________________________;</w:t>
            </w:r>
          </w:p>
        </w:tc>
      </w:tr>
      <w:tr w:rsidR="0094317C" w:rsidTr="00547BCF"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дата подписания: _</w:t>
            </w:r>
            <w:proofErr w:type="gramStart"/>
            <w:r>
              <w:t>_._</w:t>
            </w:r>
            <w:proofErr w:type="gramEnd"/>
            <w:r>
              <w:t>___________.____ г.</w:t>
            </w:r>
          </w:p>
        </w:tc>
      </w:tr>
      <w:tr w:rsidR="0094317C" w:rsidTr="00547BCF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место печати страхователя (при наличии):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17C" w:rsidRDefault="0094317C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  <w:jc w:val="both"/>
            </w:pPr>
            <w:r>
              <w:t>.</w:t>
            </w:r>
          </w:p>
        </w:tc>
      </w:tr>
    </w:tbl>
    <w:p w:rsidR="0094317C" w:rsidRDefault="0094317C" w:rsidP="0094317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4"/>
      </w:tblGrid>
      <w:tr w:rsidR="0094317C" w:rsidTr="00547BCF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 w:rsidR="0094317C" w:rsidRDefault="0094317C" w:rsidP="00547BCF">
            <w:pPr>
              <w:pStyle w:val="ConsPlusNormal"/>
            </w:pPr>
            <w:r>
              <w:t>Контактный номер телефона (с указанием кода) страхователя (уполномоченного представителя): ___________________________________________________________.</w:t>
            </w:r>
          </w:p>
        </w:tc>
      </w:tr>
    </w:tbl>
    <w:p w:rsidR="0094317C" w:rsidRDefault="0094317C" w:rsidP="0094317C">
      <w:pPr>
        <w:pStyle w:val="ConsPlusNormal"/>
        <w:jc w:val="both"/>
      </w:pPr>
    </w:p>
    <w:p w:rsidR="0094317C" w:rsidRDefault="0094317C" w:rsidP="0094317C">
      <w:pPr>
        <w:pStyle w:val="ConsPlusNormal"/>
        <w:jc w:val="both"/>
      </w:pPr>
    </w:p>
    <w:p w:rsidR="0094317C" w:rsidRDefault="0094317C" w:rsidP="009431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56E" w:rsidRDefault="0080656E"/>
    <w:sectPr w:rsidR="0080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7C"/>
    <w:rsid w:val="006D0368"/>
    <w:rsid w:val="0080656E"/>
    <w:rsid w:val="0094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0242B-A961-45B5-BB7D-870BEDD4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hyperlink" Target="https://login.consultant.ru/link/?req=doc&amp;base=LAW&amp;n=477396&amp;dst=100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Инна Анатольевна</dc:creator>
  <cp:keywords/>
  <dc:description/>
  <cp:lastModifiedBy>Яровая Инна Анатольевна</cp:lastModifiedBy>
  <cp:revision>2</cp:revision>
  <dcterms:created xsi:type="dcterms:W3CDTF">2025-04-17T11:35:00Z</dcterms:created>
  <dcterms:modified xsi:type="dcterms:W3CDTF">2025-04-17T11:42:00Z</dcterms:modified>
</cp:coreProperties>
</file>