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</w:t>
      </w:r>
    </w:p>
    <w:p>
      <w:pPr>
        <w:pStyle w:val="Normal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План мероприятий Центра общения старшего поколения на территории клиентской службы (на правах отдела) в городском округе Жигулевск на </w:t>
      </w:r>
      <w:r>
        <w:rPr>
          <w:rFonts w:ascii="Times New Roman" w:hAnsi="Times New Roman"/>
          <w:b/>
          <w:sz w:val="32"/>
        </w:rPr>
        <w:t>ноябрь</w:t>
      </w:r>
      <w:r>
        <w:rPr>
          <w:rFonts w:ascii="Times New Roman" w:hAnsi="Times New Roman"/>
          <w:b/>
          <w:sz w:val="32"/>
        </w:rPr>
        <w:t xml:space="preserve"> 2024 года.</w:t>
      </w:r>
    </w:p>
    <w:tbl>
      <w:tblPr>
        <w:tblStyle w:val="af1"/>
        <w:tblW w:w="952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1"/>
        <w:gridCol w:w="3000"/>
        <w:gridCol w:w="2413"/>
        <w:gridCol w:w="2206"/>
      </w:tblGrid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Число/ день недели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Мероприятия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Ответственный исполнитель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32"/>
              </w:rPr>
            </w:pPr>
            <w:r>
              <w:rPr>
                <w:rFonts w:eastAsia="NSimSun" w:cs="Mangal" w:ascii="Times New Roman" w:hAnsi="Times New Roman"/>
                <w:b/>
                <w:color w:val="000000"/>
                <w:kern w:val="0"/>
                <w:sz w:val="32"/>
                <w:szCs w:val="20"/>
                <w:lang w:val="ru-RU" w:eastAsia="zh-CN" w:bidi="hi-IN"/>
              </w:rPr>
              <w:t>Примечание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en-US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.2024 вторник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иветственная встреча для новых посетителей Центра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КС Красноглядова О.В.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.2024 среда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Занятие физкультурой 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 М.А., Тараканова Е.А.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10-00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5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.2024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пятница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Занятие квилингом, вязание крючком,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рисование картин по номерам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БородулинаМ.А.Михалева Л.Я.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15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0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.2024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среда 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Тематическая б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еседа о новых способах моше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ников,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придуманных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с целью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завладения личными данными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Руководитель КС Красноглядова О.В. 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10-00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27.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.2024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среда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Занятие квилингом, вязание крючком,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рисование картин по номерам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Руководитель ЦОСП БородулинаМ.А.Михалева Л.Я.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Начало в 10 часов</w:t>
            </w:r>
          </w:p>
        </w:tc>
      </w:tr>
      <w:tr>
        <w:trPr/>
        <w:tc>
          <w:tcPr>
            <w:tcW w:w="19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29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1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   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пятница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 xml:space="preserve">Занятие  </w:t>
            </w: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физкультурой, скандинавская ходьба</w:t>
            </w:r>
          </w:p>
        </w:tc>
        <w:tc>
          <w:tcPr>
            <w:tcW w:w="2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  <w:t>Бородулина М.А., Тараканова Е.А.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Начало в 9-00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28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HAnsi" w:hAnsiTheme="minorHAns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0"/>
    </w:pPr>
    <w:rPr>
      <w:rFonts w:ascii="XO Thames" w:hAnsi="XO Thames" w:eastAsia="NSimSun" w:cs="Mangal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1"/>
    </w:pPr>
    <w:rPr>
      <w:rFonts w:ascii="XO Thames" w:hAnsi="XO Thames" w:eastAsia="NSimSun" w:cs="Mangal"/>
      <w:b/>
      <w:color w:val="00A0FF"/>
      <w:kern w:val="0"/>
      <w:sz w:val="26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76" w:before="0" w:after="200"/>
      <w:jc w:val="left"/>
      <w:outlineLvl w:val="2"/>
    </w:pPr>
    <w:rPr>
      <w:rFonts w:ascii="XO Thames" w:hAnsi="XO Thames" w:eastAsia="NSimSun" w:cs="Mangal"/>
      <w:b/>
      <w:i/>
      <w:color w:val="000000"/>
      <w:kern w:val="0"/>
      <w:sz w:val="22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3"/>
    </w:pPr>
    <w:rPr>
      <w:rFonts w:ascii="XO Thames" w:hAnsi="XO Thames" w:eastAsia="NSimSun" w:cs="Mangal"/>
      <w:b/>
      <w:color w:val="595959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76" w:before="120" w:after="120"/>
      <w:jc w:val="left"/>
      <w:outlineLvl w:val="4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/>
  </w:style>
  <w:style w:type="character" w:styleId="Contents4" w:customStyle="1">
    <w:name w:val="Contents 4"/>
    <w:qFormat/>
    <w:rPr/>
  </w:style>
  <w:style w:type="character" w:styleId="Contents6" w:customStyle="1">
    <w:name w:val="Contents 6"/>
    <w:qFormat/>
    <w:rPr/>
  </w:style>
  <w:style w:type="character" w:styleId="Contents7" w:customStyle="1">
    <w:name w:val="Contents 7"/>
    <w:qFormat/>
    <w:rPr/>
  </w:style>
  <w:style w:type="character" w:styleId="11" w:customStyle="1">
    <w:name w:val="Нижний колонтитул1"/>
    <w:qFormat/>
    <w:rPr/>
  </w:style>
  <w:style w:type="character" w:styleId="31" w:customStyle="1">
    <w:name w:val="Заголовок 31"/>
    <w:qFormat/>
    <w:rPr>
      <w:rFonts w:ascii="XO Thames" w:hAnsi="XO Thames"/>
      <w:b/>
      <w:i/>
      <w:color w:val="000000"/>
    </w:rPr>
  </w:style>
  <w:style w:type="character" w:styleId="12" w:customStyle="1">
    <w:name w:val="Верхний колонтитул1"/>
    <w:qFormat/>
    <w:rPr/>
  </w:style>
  <w:style w:type="character" w:styleId="Contents3" w:customStyle="1">
    <w:name w:val="Contents 3"/>
    <w:qFormat/>
    <w:rPr/>
  </w:style>
  <w:style w:type="character" w:styleId="51" w:customStyle="1">
    <w:name w:val="Заголовок 51"/>
    <w:qFormat/>
    <w:rPr>
      <w:rFonts w:ascii="XO Thames" w:hAnsi="XO Thames"/>
      <w:b/>
      <w:color w:val="000000"/>
      <w:sz w:val="22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Style9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13" w:customStyle="1">
    <w:name w:val="Текст выноски1"/>
    <w:qFormat/>
    <w:rPr>
      <w:rFonts w:ascii="Tahoma" w:hAnsi="Tahoma"/>
      <w:sz w:val="16"/>
    </w:rPr>
  </w:style>
  <w:style w:type="character" w:styleId="Contents1" w:customStyle="1">
    <w:name w:val="Contents 1"/>
    <w:qFormat/>
    <w:rPr>
      <w:rFonts w:ascii="XO Thames" w:hAnsi="XO Thames"/>
      <w:b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/>
  </w:style>
  <w:style w:type="character" w:styleId="Contents8" w:customStyle="1">
    <w:name w:val="Contents 8"/>
    <w:qFormat/>
    <w:rPr/>
  </w:style>
  <w:style w:type="character" w:styleId="Contents5" w:customStyle="1">
    <w:name w:val="Contents 5"/>
    <w:qFormat/>
    <w:rPr/>
  </w:style>
  <w:style w:type="character" w:styleId="14" w:customStyle="1">
    <w:name w:val="Подзаголовок1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qFormat/>
    <w:rPr/>
  </w:style>
  <w:style w:type="character" w:styleId="15" w:customStyle="1">
    <w:name w:val="Заголовок1"/>
    <w:qFormat/>
    <w:rPr>
      <w:rFonts w:ascii="XO Thames" w:hAnsi="XO Thames"/>
      <w:b/>
      <w:sz w:val="52"/>
    </w:rPr>
  </w:style>
  <w:style w:type="character" w:styleId="41" w:customStyle="1">
    <w:name w:val="Заголовок 41"/>
    <w:qFormat/>
    <w:rPr>
      <w:rFonts w:ascii="XO Thames" w:hAnsi="XO Thames"/>
      <w:b/>
      <w:color w:val="595959"/>
      <w:sz w:val="26"/>
    </w:rPr>
  </w:style>
  <w:style w:type="character" w:styleId="21" w:customStyle="1">
    <w:name w:val="Заголовок 21"/>
    <w:qFormat/>
    <w:rPr>
      <w:rFonts w:ascii="XO Thames" w:hAnsi="XO Thames"/>
      <w:b/>
      <w:color w:val="00A0FF"/>
      <w:sz w:val="2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before="0" w:after="140"/>
    </w:pPr>
    <w:rPr/>
  </w:style>
  <w:style w:type="paragraph" w:styleId="Style12">
    <w:name w:val="List"/>
    <w:basedOn w:val="Style11"/>
    <w:pPr/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5">
    <w:name w:val="Title"/>
    <w:next w:val="Style11"/>
    <w:uiPriority w:val="10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52"/>
      <w:szCs w:val="20"/>
      <w:lang w:val="ru-RU" w:eastAsia="zh-CN" w:bidi="hi-I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16" w:customStyle="1">
    <w:name w:val="Верхний и нижний колонтитулы"/>
    <w:qFormat/>
    <w:pPr>
      <w:widowControl/>
      <w:suppressAutoHyphens w:val="true"/>
      <w:bidi w:val="0"/>
      <w:spacing w:lineRule="auto" w:line="360" w:before="0" w:after="200"/>
      <w:jc w:val="left"/>
    </w:pPr>
    <w:rPr>
      <w:rFonts w:ascii="XO Thames" w:hAnsi="XO Thames" w:eastAsia="NSimSun" w:cs="Mangal"/>
      <w:color w:val="000000"/>
      <w:kern w:val="0"/>
      <w:sz w:val="20"/>
      <w:szCs w:val="20"/>
      <w:lang w:val="ru-RU" w:eastAsia="zh-CN" w:bidi="hi-IN"/>
    </w:rPr>
  </w:style>
  <w:style w:type="paragraph" w:styleId="Style17" w:customStyle="1">
    <w:name w:val="Колонтитул"/>
    <w:basedOn w:val="Normal"/>
    <w:qFormat/>
    <w:pPr/>
    <w:rPr/>
  </w:style>
  <w:style w:type="paragraph" w:styleId="Style18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32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Internetlink" w:customStyle="1">
    <w:name w:val="Hyperlink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NSimSun" w:cs="Mangal"/>
      <w:color w:val="0000FF"/>
      <w:kern w:val="0"/>
      <w:sz w:val="22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color w:val="000000"/>
      <w:kern w:val="0"/>
      <w:sz w:val="22"/>
      <w:szCs w:val="20"/>
      <w:lang w:val="ru-RU" w:eastAsia="zh-CN" w:bidi="hi-IN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</w:rPr>
  </w:style>
  <w:style w:type="paragraph" w:styleId="17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b/>
      <w:color w:val="000000"/>
      <w:kern w:val="0"/>
      <w:sz w:val="22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0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NSimSun" w:cs="Mangal"/>
      <w:i/>
      <w:color w:val="616161"/>
      <w:kern w:val="0"/>
      <w:sz w:val="24"/>
      <w:szCs w:val="20"/>
      <w:lang w:val="ru-RU" w:eastAsia="zh-CN" w:bidi="hi-IN"/>
    </w:rPr>
  </w:style>
  <w:style w:type="paragraph" w:styleId="Toc101" w:customStyle="1">
    <w:name w:val="toc 10"/>
    <w:next w:val="Normal"/>
    <w:uiPriority w:val="39"/>
    <w:qFormat/>
    <w:pPr>
      <w:widowControl/>
      <w:suppressAutoHyphens w:val="true"/>
      <w:bidi w:val="0"/>
      <w:spacing w:lineRule="auto" w:line="276" w:before="0" w:after="200"/>
      <w:ind w:left="1800" w:hanging="0"/>
      <w:jc w:val="left"/>
    </w:pPr>
    <w:rPr>
      <w:rFonts w:ascii="Calibri" w:hAnsi="Calibri" w:eastAsia="NSimSun" w:cs="Mangal" w:asciiTheme="minorHAnsi" w:hAnsiTheme="minorHAnsi"/>
      <w:color w:val="000000"/>
      <w:kern w:val="0"/>
      <w:sz w:val="22"/>
      <w:szCs w:val="20"/>
      <w:lang w:val="ru-RU" w:eastAsia="zh-CN" w:bidi="hi-IN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LibreOffice/7.2.2.2$Windows_X86_64 LibreOffice_project/02b2acce88a210515b4a5bb2e46cbfb63fe97d56</Application>
  <AppVersion>15.0000</AppVersion>
  <Pages>1</Pages>
  <Words>129</Words>
  <Characters>899</Characters>
  <CharactersWithSpaces>1085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2024-07-31T12:08:00Z</dcterms:created>
  <dc:creator>Мусина Надежда Викторовна</dc:creator>
  <dc:description/>
  <dc:language>ru-RU</dc:language>
  <cp:lastModifiedBy/>
  <cp:lastPrinted>2024-06-24T07:01:00Z</cp:lastPrinted>
  <dcterms:modified xsi:type="dcterms:W3CDTF">2024-10-26T11:32:25Z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0</vt:bool>
  </property>
</Properties>
</file>