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80" w:rsidRDefault="000D3280" w:rsidP="000D3280">
      <w:pPr>
        <w:pStyle w:val="ConsPlusNormal"/>
        <w:jc w:val="right"/>
        <w:outlineLvl w:val="1"/>
      </w:pPr>
      <w:bookmarkStart w:id="0" w:name="_GoBack"/>
      <w:bookmarkEnd w:id="0"/>
      <w:r w:rsidRPr="0003131A">
        <w:t>Форма N 5</w:t>
      </w:r>
    </w:p>
    <w:p w:rsidR="000D3280" w:rsidRDefault="000D3280" w:rsidP="000D3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280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bookmarkStart w:id="1" w:name="P971"/>
            <w:bookmarkEnd w:id="1"/>
            <w:r>
              <w:t>АКТ</w:t>
            </w:r>
          </w:p>
          <w:p w:rsidR="000D3280" w:rsidRDefault="000D3280" w:rsidP="003D159C">
            <w:pPr>
              <w:pStyle w:val="ConsPlusNormal"/>
              <w:jc w:val="center"/>
            </w:pPr>
            <w:r>
      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      </w:r>
          </w:p>
        </w:tc>
      </w:tr>
    </w:tbl>
    <w:p w:rsidR="000D3280" w:rsidRDefault="000D3280" w:rsidP="000D328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0D3280" w:rsidTr="003D159C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0D3280" w:rsidRDefault="000D3280" w:rsidP="003D159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3.01.</w:t>
            </w:r>
          </w:p>
        </w:tc>
      </w:tr>
    </w:tbl>
    <w:p w:rsidR="000D3280" w:rsidRDefault="000D3280" w:rsidP="000D328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0D3280" w:rsidTr="003D159C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1. Расследование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несчастного случая,</w:t>
            </w:r>
          </w:p>
        </w:tc>
      </w:tr>
      <w:tr w:rsidR="000D3280" w:rsidTr="003D159C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4355" w:type="dxa"/>
            <w:gridSpan w:val="8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происшедшего "__" ___________ 20__ г. в __ час. __ мин.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0D3280" w:rsidRDefault="000D3280" w:rsidP="003D159C">
            <w:pPr>
              <w:pStyle w:val="ConsPlusNormal"/>
            </w:pPr>
            <w:r>
              <w:t>ИНН</w:t>
            </w:r>
          </w:p>
        </w:tc>
        <w:tc>
          <w:tcPr>
            <w:tcW w:w="995" w:type="dxa"/>
            <w:gridSpan w:val="2"/>
          </w:tcPr>
          <w:p w:rsidR="000D3280" w:rsidRDefault="0003131A" w:rsidP="003D159C">
            <w:pPr>
              <w:pStyle w:val="ConsPlusNormal"/>
            </w:pPr>
            <w:hyperlink r:id="rId5">
              <w:r w:rsidR="000D3280">
                <w:rPr>
                  <w:color w:val="0000FF"/>
                </w:rPr>
                <w:t>ОКВЭД</w:t>
              </w:r>
            </w:hyperlink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0D3280" w:rsidRDefault="000D3280" w:rsidP="003D159C">
            <w:pPr>
              <w:pStyle w:val="ConsPlusNormal"/>
            </w:pPr>
            <w:r>
              <w:t>Код 3.04.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проведено в период с "__" ________ 20__ г. по "__" _________ 20__ г.</w:t>
            </w:r>
          </w:p>
        </w:tc>
      </w:tr>
      <w:tr w:rsidR="000D3280" w:rsidTr="003D159C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(фамилия, инициалы, должность, место работы)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proofErr w:type="gramStart"/>
            <w:r>
              <w:t>(фамилия, инициалы доверенного лица пострадавшего (пострадавших); фамилия, инициалы,</w:t>
            </w:r>
            <w:proofErr w:type="gramEnd"/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4. Сведения о пострадавшем:</w:t>
            </w:r>
          </w:p>
        </w:tc>
      </w:tr>
      <w:tr w:rsidR="000D3280" w:rsidTr="003D159C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Код 3.05.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Код 3.06.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lastRenderedPageBreak/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Код 3.12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Код 3.13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280" w:rsidRDefault="000D3280" w:rsidP="003D159C">
            <w:pPr>
              <w:pStyle w:val="ConsPlusNormal"/>
            </w:pPr>
            <w:r>
              <w:t>Код 3.14.</w:t>
            </w:r>
          </w:p>
        </w:tc>
      </w:tr>
      <w:tr w:rsidR="000D3280" w:rsidTr="003D159C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0D3280" w:rsidTr="003D159C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  <w:r>
              <w:t>Код 3.07.</w:t>
            </w:r>
          </w:p>
        </w:tc>
      </w:tr>
      <w:tr w:rsidR="000D3280" w:rsidTr="003D159C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765" w:type="dxa"/>
            <w:gridSpan w:val="2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5. Сведения о проведении инструктажей и обучения по охране труда:</w:t>
            </w:r>
          </w:p>
        </w:tc>
      </w:tr>
      <w:tr w:rsidR="000D3280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nformat"/>
              <w:jc w:val="both"/>
            </w:pPr>
            <w:r>
              <w:t>5.2. Инструктаж             на            рабочем            месте</w:t>
            </w:r>
          </w:p>
          <w:p w:rsidR="000D3280" w:rsidRDefault="000D3280" w:rsidP="003D159C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</w:t>
            </w:r>
            <w:proofErr w:type="gramEnd"/>
            <w:r>
              <w:t>,  повторный,  внеплановый, целевой)  по  профессии  или</w:t>
            </w:r>
          </w:p>
          <w:p w:rsidR="000D3280" w:rsidRDefault="000D3280" w:rsidP="003D159C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0D3280" w:rsidRDefault="000D3280" w:rsidP="003D159C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0D3280" w:rsidRDefault="000D3280" w:rsidP="003D159C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0D3280" w:rsidRDefault="000D3280" w:rsidP="003D159C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0D3280" w:rsidTr="003D159C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6914" w:type="dxa"/>
            <w:gridSpan w:val="14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lastRenderedPageBreak/>
              <w:t>6.1. Медицинский осмотр</w:t>
            </w:r>
          </w:p>
          <w:p w:rsidR="000D3280" w:rsidRDefault="000D3280" w:rsidP="003D159C">
            <w:pPr>
              <w:pStyle w:val="ConsPlusNormal"/>
              <w:jc w:val="both"/>
            </w:pPr>
            <w:r>
              <w:t>(предварительный,</w:t>
            </w:r>
          </w:p>
          <w:p w:rsidR="000D3280" w:rsidRDefault="000D3280" w:rsidP="003D159C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6.2. Психиатрическое</w:t>
            </w:r>
          </w:p>
          <w:p w:rsidR="000D3280" w:rsidRDefault="000D3280" w:rsidP="003D159C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6.3. Предсменный,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7. Краткая характеристика места (объекта), где произошел несчастный случай:</w:t>
            </w: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0D3280" w:rsidTr="003D159C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lastRenderedPageBreak/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  <w:r>
              <w:t>Код 3.08.</w:t>
            </w:r>
          </w:p>
        </w:tc>
      </w:tr>
      <w:tr w:rsidR="000D3280" w:rsidTr="003D159C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7.5. Сведения об организации, проводившей специальную оценку условий труда рабочих мест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0D3280" w:rsidRDefault="000D3280" w:rsidP="003D159C">
            <w:pPr>
              <w:pStyle w:val="ConsPlusNormal"/>
            </w:pPr>
            <w:r>
              <w:t>ИНН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0D3280" w:rsidTr="003D159C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7.7. Сведения об обеспечении пострадавшего средствами индивидуальной защиты: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(описание обстоятельств, предшествовавших несчастному случаю, последовательное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изложение событий и действий пострадавшего (пострадавших) и других лиц, связанных с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установленные в ходе проведения расследования)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  <w:r>
              <w:t>Код 1.</w:t>
            </w:r>
          </w:p>
        </w:tc>
      </w:tr>
      <w:tr w:rsidR="000D3280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8.2. Характер полученных повреждений и орган, подвергшийся повреждению,</w:t>
            </w:r>
          </w:p>
        </w:tc>
      </w:tr>
      <w:tr w:rsidR="000D3280" w:rsidTr="003D159C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280" w:rsidRDefault="000D3280" w:rsidP="003D159C">
            <w:pPr>
              <w:pStyle w:val="ConsPlusNormal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0D3280" w:rsidRDefault="000D3280" w:rsidP="003D159C">
            <w:pPr>
              <w:pStyle w:val="ConsPlusNormal"/>
            </w:pPr>
            <w:r>
              <w:t>Код 3.01.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  <w:bookmarkStart w:id="2" w:name="P1173"/>
            <w:bookmarkEnd w:id="2"/>
            <w:r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0D3280" w:rsidRDefault="000D3280" w:rsidP="003D159C">
            <w:pPr>
              <w:pStyle w:val="ConsPlusNormal"/>
            </w:pPr>
            <w:r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0D3280" w:rsidRDefault="000D3280" w:rsidP="003D159C">
            <w:pPr>
              <w:pStyle w:val="ConsPlusNormal"/>
            </w:pPr>
            <w:r>
              <w:t>Код 2.</w:t>
            </w:r>
          </w:p>
        </w:tc>
      </w:tr>
      <w:tr w:rsidR="000D3280" w:rsidTr="003D159C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0D3280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0D3280" w:rsidRDefault="000D3280" w:rsidP="003D159C">
            <w:pPr>
              <w:pStyle w:val="ConsPlusNormal"/>
            </w:pPr>
            <w:r>
              <w:t>Сопутств.</w:t>
            </w:r>
          </w:p>
        </w:tc>
        <w:tc>
          <w:tcPr>
            <w:tcW w:w="995" w:type="dxa"/>
            <w:gridSpan w:val="2"/>
            <w:vAlign w:val="bottom"/>
          </w:tcPr>
          <w:p w:rsidR="000D3280" w:rsidRDefault="000D3280" w:rsidP="003D159C">
            <w:pPr>
              <w:pStyle w:val="ConsPlusNormal"/>
            </w:pPr>
            <w:r>
              <w:t>Код 2.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proofErr w:type="gramStart"/>
            <w:r>
              <w:t>указанными</w:t>
            </w:r>
            <w:proofErr w:type="gramEnd"/>
            <w:r>
              <w:t xml:space="preserve"> в </w:t>
            </w:r>
            <w:hyperlink w:anchor="P1173">
              <w:r>
                <w:rPr>
                  <w:color w:val="0000FF"/>
                </w:rPr>
                <w:t>пункте 9</w:t>
              </w:r>
            </w:hyperlink>
            <w:r>
              <w:t xml:space="preserve"> настоящего акта; при установлении факта грубой неосторожности пострадавшего (пострадавших) в порядке, определенном Трудовым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3131A" w:rsidP="003D159C">
            <w:pPr>
              <w:pStyle w:val="ConsPlusNormal"/>
              <w:jc w:val="center"/>
            </w:pPr>
            <w:hyperlink r:id="rId8">
              <w:r w:rsidR="000D3280">
                <w:rPr>
                  <w:color w:val="0000FF"/>
                </w:rPr>
                <w:t>кодексом</w:t>
              </w:r>
            </w:hyperlink>
            <w:r w:rsidR="000D3280">
              <w:t xml:space="preserve"> Российской Федерации, указывается степень его (их) вины в процентах)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 xml:space="preserve">на соответствующие статьи Трудового </w:t>
            </w:r>
            <w:hyperlink r:id="rId9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lastRenderedPageBreak/>
              <w:t>(указываются содержание мероприятий и сроки их выполнения)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(перечислить прилагаемые к акту документы и материалы расследования)</w:t>
            </w:r>
          </w:p>
        </w:tc>
      </w:tr>
      <w:tr w:rsidR="000D3280" w:rsidTr="003D159C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</w:tbl>
    <w:p w:rsidR="000D3280" w:rsidRDefault="000D3280" w:rsidP="000D3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0D3280" w:rsidTr="003D15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280" w:rsidRDefault="000D3280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3280" w:rsidRDefault="000D3280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0D3280" w:rsidRDefault="000D3280" w:rsidP="000D328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280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280" w:rsidRDefault="000D3280" w:rsidP="003D159C">
            <w:pPr>
              <w:pStyle w:val="ConsPlusNormal"/>
              <w:jc w:val="both"/>
            </w:pPr>
            <w:r w:rsidRPr="00013F93">
              <w:rPr>
                <w:highlight w:val="yellow"/>
              </w:rP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</w:t>
            </w:r>
            <w:r>
              <w:t>)</w:t>
            </w:r>
          </w:p>
        </w:tc>
      </w:tr>
      <w:tr w:rsidR="000D3280" w:rsidTr="003D159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  <w:tr w:rsidR="000D3280" w:rsidTr="003D159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280" w:rsidRDefault="000D3280" w:rsidP="003D159C">
            <w:pPr>
              <w:pStyle w:val="ConsPlusNormal"/>
            </w:pPr>
          </w:p>
        </w:tc>
      </w:tr>
    </w:tbl>
    <w:p w:rsidR="000D3280" w:rsidRDefault="000D3280" w:rsidP="000D3280">
      <w:pPr>
        <w:pStyle w:val="ConsPlusNormal"/>
        <w:jc w:val="both"/>
      </w:pPr>
    </w:p>
    <w:p w:rsidR="008D1CCB" w:rsidRPr="000D3280" w:rsidRDefault="008D1CCB" w:rsidP="000D3280"/>
    <w:sectPr w:rsidR="008D1CCB" w:rsidRPr="000D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5"/>
    <w:rsid w:val="0003131A"/>
    <w:rsid w:val="000D3280"/>
    <w:rsid w:val="00262585"/>
    <w:rsid w:val="002F71AC"/>
    <w:rsid w:val="008D1CCB"/>
    <w:rsid w:val="00A36D1B"/>
    <w:rsid w:val="00AA26DB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ADB33A9BDAC4F5606ABB12EE255C2AC65EA98233826988A5F9E8555A7v3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3EF0E0F03C719DF32A0BDAD4F5606ABB12EE255C2AC65EA98233826988A5F9E8555A7v3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A45F5AD4D78464D56DAF6090F03C71ADB32ADBCAF4F5606ABB12EE255C2AC65EA98233826988A5F9E8555A7v3u7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3A45F5AD4D78464D56DAF6090F03C71ADB32ADBCAF4F5606ABB12EE255C2AC65EA98233826988A5F9E8555A7v3u7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A45F5AD4D78464D56DAF6090F03C71ADB33A9BDAC4F5606ABB12EE255C2AC65EA98233826988A5F9E8555A7v3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3</cp:revision>
  <dcterms:created xsi:type="dcterms:W3CDTF">2023-07-18T04:31:00Z</dcterms:created>
  <dcterms:modified xsi:type="dcterms:W3CDTF">2023-07-18T04:32:00Z</dcterms:modified>
</cp:coreProperties>
</file>