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8F" w:rsidRDefault="007F638F" w:rsidP="007F6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591B01">
        <w:rPr>
          <w:rFonts w:ascii="Times New Roman" w:hAnsi="Times New Roman" w:cs="Times New Roman"/>
          <w:sz w:val="28"/>
          <w:szCs w:val="28"/>
        </w:rPr>
        <w:t xml:space="preserve">УПФР </w:t>
      </w:r>
      <w:r w:rsidR="00DD48AE">
        <w:rPr>
          <w:rFonts w:ascii="Times New Roman" w:hAnsi="Times New Roman" w:cs="Times New Roman"/>
          <w:sz w:val="28"/>
          <w:szCs w:val="28"/>
        </w:rPr>
        <w:t>в городе</w:t>
      </w:r>
      <w:r w:rsidR="00591B01">
        <w:rPr>
          <w:rFonts w:ascii="Times New Roman" w:hAnsi="Times New Roman" w:cs="Times New Roman"/>
          <w:sz w:val="28"/>
          <w:szCs w:val="28"/>
        </w:rPr>
        <w:t xml:space="preserve"> Рязани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F638F" w:rsidTr="007F638F">
        <w:tc>
          <w:tcPr>
            <w:tcW w:w="5211" w:type="dxa"/>
            <w:hideMark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60" w:type="dxa"/>
            <w:hideMark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7F638F" w:rsidTr="007F638F">
        <w:tc>
          <w:tcPr>
            <w:tcW w:w="5211" w:type="dxa"/>
            <w:hideMark/>
          </w:tcPr>
          <w:p w:rsidR="007F638F" w:rsidRDefault="007F638F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591B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  <w:tc>
          <w:tcPr>
            <w:tcW w:w="4360" w:type="dxa"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01" w:rsidRPr="00591B01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B01">
              <w:rPr>
                <w:rFonts w:ascii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591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38F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 xml:space="preserve">Оксана Юрьевна </w:t>
            </w:r>
          </w:p>
        </w:tc>
      </w:tr>
      <w:tr w:rsidR="007F638F" w:rsidTr="007F638F">
        <w:tc>
          <w:tcPr>
            <w:tcW w:w="5211" w:type="dxa"/>
            <w:hideMark/>
          </w:tcPr>
          <w:p w:rsidR="007F638F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по кадрам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7F638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01" w:rsidRPr="00591B01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 xml:space="preserve">Гущина </w:t>
            </w:r>
          </w:p>
          <w:p w:rsidR="007F638F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</w:tr>
      <w:tr w:rsidR="007F638F" w:rsidTr="007F638F">
        <w:tc>
          <w:tcPr>
            <w:tcW w:w="5211" w:type="dxa"/>
            <w:hideMark/>
          </w:tcPr>
          <w:p w:rsidR="007F638F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персонифицированного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591B01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F638F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Олегович</w:t>
            </w:r>
          </w:p>
          <w:p w:rsidR="007F638F" w:rsidRDefault="007F638F" w:rsidP="00D3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38F" w:rsidTr="007F638F">
        <w:tc>
          <w:tcPr>
            <w:tcW w:w="5211" w:type="dxa"/>
            <w:hideMark/>
          </w:tcPr>
          <w:p w:rsidR="007F638F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591B01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91B01" w:rsidRDefault="00DD48AE" w:rsidP="00DD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Алафинова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</w:tr>
      <w:tr w:rsidR="00591B01" w:rsidTr="007F638F">
        <w:tc>
          <w:tcPr>
            <w:tcW w:w="5211" w:type="dxa"/>
          </w:tcPr>
          <w:p w:rsidR="00591B01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«Финансы и кредит» Рязанского филиала  Московского университета  экономики, менеджмента и права им. С.Ю. Витте</w:t>
            </w:r>
          </w:p>
          <w:p w:rsidR="00591B01" w:rsidRPr="00591B01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91B01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01" w:rsidRPr="00591B01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591B01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</w:tr>
      <w:tr w:rsidR="00591B01" w:rsidTr="007F638F">
        <w:tc>
          <w:tcPr>
            <w:tcW w:w="5211" w:type="dxa"/>
          </w:tcPr>
          <w:p w:rsidR="00591B01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>Председатель Рязанской областной  организации профсоюза работников государственных учреждений и общественного обслуживания Российской Федерации</w:t>
            </w:r>
          </w:p>
          <w:p w:rsidR="00591B01" w:rsidRPr="00591B01" w:rsidRDefault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91B01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01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01" w:rsidRDefault="00DD48AE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Елена Николаевна</w:t>
            </w:r>
            <w:bookmarkStart w:id="0" w:name="_GoBack"/>
            <w:bookmarkEnd w:id="0"/>
          </w:p>
        </w:tc>
      </w:tr>
      <w:tr w:rsidR="007F638F" w:rsidTr="007F638F">
        <w:tc>
          <w:tcPr>
            <w:tcW w:w="5211" w:type="dxa"/>
            <w:hideMark/>
          </w:tcPr>
          <w:p w:rsidR="007F638F" w:rsidRDefault="007F638F" w:rsidP="00DD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1B01" w:rsidRPr="00591B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591B01" w:rsidRPr="00591B01">
              <w:rPr>
                <w:rFonts w:ascii="Times New Roman" w:hAnsi="Times New Roman" w:cs="Times New Roman"/>
                <w:sz w:val="28"/>
                <w:szCs w:val="28"/>
              </w:rPr>
              <w:t>аместитель главного бухгалтера — заместитель начальника отдела учета поступления и расходования  средств Управления</w:t>
            </w:r>
          </w:p>
        </w:tc>
        <w:tc>
          <w:tcPr>
            <w:tcW w:w="4360" w:type="dxa"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01" w:rsidRPr="00591B01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 xml:space="preserve">Бирюкова </w:t>
            </w:r>
          </w:p>
          <w:p w:rsidR="007F638F" w:rsidRDefault="00591B01" w:rsidP="005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01"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</w:tr>
    </w:tbl>
    <w:p w:rsidR="007F638F" w:rsidRDefault="007F638F" w:rsidP="007F6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0CA" w:rsidRDefault="009F50CA"/>
    <w:sectPr w:rsidR="009F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8F"/>
    <w:rsid w:val="00591B01"/>
    <w:rsid w:val="00684746"/>
    <w:rsid w:val="007F638F"/>
    <w:rsid w:val="009F50CA"/>
    <w:rsid w:val="00D30E70"/>
    <w:rsid w:val="00D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3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3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Чанова Ирина Александровна</dc:creator>
  <cp:lastModifiedBy>Чанова Ирина Александровна</cp:lastModifiedBy>
  <cp:revision>7</cp:revision>
  <dcterms:created xsi:type="dcterms:W3CDTF">2019-06-06T07:20:00Z</dcterms:created>
  <dcterms:modified xsi:type="dcterms:W3CDTF">2019-11-06T06:10:00Z</dcterms:modified>
</cp:coreProperties>
</file>