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</w:t>
      </w:r>
      <w:r w:rsidR="00FD721C" w:rsidRPr="00FD721C">
        <w:rPr>
          <w:sz w:val="26"/>
          <w:szCs w:val="26"/>
        </w:rPr>
        <w:t>24</w:t>
      </w:r>
      <w:r w:rsidRPr="00D93C5D">
        <w:rPr>
          <w:sz w:val="26"/>
          <w:szCs w:val="26"/>
        </w:rPr>
        <w:t>.0</w:t>
      </w:r>
      <w:r w:rsidR="005D6152">
        <w:rPr>
          <w:sz w:val="26"/>
          <w:szCs w:val="26"/>
        </w:rPr>
        <w:t>5</w:t>
      </w:r>
      <w:r w:rsidRPr="00D93C5D">
        <w:rPr>
          <w:sz w:val="26"/>
          <w:szCs w:val="26"/>
        </w:rPr>
        <w:t>.201</w:t>
      </w:r>
      <w:r w:rsidR="00FD721C" w:rsidRPr="00FD721C">
        <w:rPr>
          <w:sz w:val="26"/>
          <w:szCs w:val="26"/>
        </w:rPr>
        <w:t>7</w:t>
      </w:r>
      <w:r w:rsidRPr="00D93C5D">
        <w:rPr>
          <w:sz w:val="26"/>
          <w:szCs w:val="26"/>
        </w:rPr>
        <w:t xml:space="preserve">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FD721C" w:rsidRPr="00FD721C">
        <w:rPr>
          <w:sz w:val="26"/>
          <w:szCs w:val="26"/>
        </w:rPr>
        <w:t>24</w:t>
      </w:r>
      <w:r w:rsidRPr="000B6B88">
        <w:rPr>
          <w:sz w:val="26"/>
          <w:szCs w:val="26"/>
        </w:rPr>
        <w:t xml:space="preserve"> </w:t>
      </w:r>
      <w:r w:rsidR="005D6152">
        <w:rPr>
          <w:sz w:val="26"/>
          <w:szCs w:val="26"/>
        </w:rPr>
        <w:t>мая</w:t>
      </w:r>
      <w:r w:rsidRPr="000B6B88">
        <w:rPr>
          <w:sz w:val="26"/>
          <w:szCs w:val="26"/>
        </w:rPr>
        <w:t xml:space="preserve"> 201</w:t>
      </w:r>
      <w:r w:rsidR="00FD721C" w:rsidRPr="00FD721C">
        <w:rPr>
          <w:sz w:val="26"/>
          <w:szCs w:val="26"/>
        </w:rPr>
        <w:t>7</w:t>
      </w:r>
      <w:r w:rsidRPr="000B6B88">
        <w:rPr>
          <w:sz w:val="26"/>
          <w:szCs w:val="26"/>
        </w:rPr>
        <w:t xml:space="preserve">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</w:t>
      </w:r>
      <w:r w:rsidR="00D74F11" w:rsidRPr="000B6B88">
        <w:rPr>
          <w:sz w:val="26"/>
          <w:szCs w:val="26"/>
        </w:rPr>
        <w:t xml:space="preserve">от </w:t>
      </w:r>
      <w:r w:rsidR="00FD721C" w:rsidRPr="00FD721C">
        <w:rPr>
          <w:sz w:val="26"/>
          <w:szCs w:val="26"/>
        </w:rPr>
        <w:t>23</w:t>
      </w:r>
      <w:r w:rsidR="00D74F11" w:rsidRPr="000B6B88">
        <w:rPr>
          <w:sz w:val="26"/>
          <w:szCs w:val="26"/>
        </w:rPr>
        <w:t>.0</w:t>
      </w:r>
      <w:r w:rsidR="00FD721C" w:rsidRPr="00FD721C">
        <w:rPr>
          <w:sz w:val="26"/>
          <w:szCs w:val="26"/>
        </w:rPr>
        <w:t>9</w:t>
      </w:r>
      <w:r w:rsidR="00D74F11" w:rsidRPr="000B6B88">
        <w:rPr>
          <w:sz w:val="26"/>
          <w:szCs w:val="26"/>
        </w:rPr>
        <w:t>.201</w:t>
      </w:r>
      <w:r w:rsidR="00FD721C" w:rsidRPr="00FD721C">
        <w:rPr>
          <w:sz w:val="26"/>
          <w:szCs w:val="26"/>
        </w:rPr>
        <w:t>6</w:t>
      </w:r>
      <w:r w:rsidR="00D74F11" w:rsidRPr="000B6B88">
        <w:rPr>
          <w:sz w:val="26"/>
          <w:szCs w:val="26"/>
        </w:rPr>
        <w:t xml:space="preserve">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97435D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97435D" w:rsidP="00DD48A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97435D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5D6152" w:rsidRDefault="0097435D" w:rsidP="00D74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2.</w:t>
      </w:r>
      <w:r w:rsidR="005D6152">
        <w:rPr>
          <w:sz w:val="26"/>
          <w:szCs w:val="26"/>
        </w:rPr>
        <w:t>О рассмотрении заявления работника Упра</w:t>
      </w:r>
      <w:r w:rsidR="00321CBC">
        <w:rPr>
          <w:sz w:val="26"/>
          <w:szCs w:val="26"/>
        </w:rPr>
        <w:t xml:space="preserve">вления о невозможности </w:t>
      </w:r>
      <w:r w:rsidR="00282259">
        <w:rPr>
          <w:sz w:val="26"/>
          <w:szCs w:val="26"/>
        </w:rPr>
        <w:t xml:space="preserve">по объективным причинам </w:t>
      </w:r>
      <w:r w:rsidR="005D6152">
        <w:rPr>
          <w:sz w:val="26"/>
          <w:szCs w:val="26"/>
        </w:rPr>
        <w:t>представ</w:t>
      </w:r>
      <w:r w:rsidR="00282259">
        <w:rPr>
          <w:sz w:val="26"/>
          <w:szCs w:val="26"/>
        </w:rPr>
        <w:t>ить</w:t>
      </w:r>
      <w:bookmarkStart w:id="0" w:name="_GoBack"/>
      <w:bookmarkEnd w:id="0"/>
      <w:r w:rsidR="005D6152">
        <w:rPr>
          <w:sz w:val="26"/>
          <w:szCs w:val="26"/>
        </w:rPr>
        <w:t xml:space="preserve"> сведений о доходах, об имуществе и обязательствах имущественного характера своего супруга</w:t>
      </w:r>
      <w:r w:rsidR="00221C0F">
        <w:rPr>
          <w:sz w:val="26"/>
          <w:szCs w:val="26"/>
        </w:rPr>
        <w:t xml:space="preserve"> в полном объеме.</w:t>
      </w:r>
      <w:r w:rsidR="005D6152">
        <w:rPr>
          <w:sz w:val="26"/>
          <w:szCs w:val="26"/>
        </w:rPr>
        <w:t xml:space="preserve"> 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рассматривался в соответствии с подпунктом «</w:t>
      </w:r>
      <w:r w:rsidR="00321CBC">
        <w:rPr>
          <w:sz w:val="26"/>
          <w:szCs w:val="26"/>
        </w:rPr>
        <w:t>б</w:t>
      </w:r>
      <w:r w:rsidRPr="000B6B88">
        <w:rPr>
          <w:sz w:val="26"/>
          <w:szCs w:val="26"/>
        </w:rPr>
        <w:t>» пункта 1</w:t>
      </w:r>
      <w:r w:rsidR="00321CBC">
        <w:rPr>
          <w:sz w:val="26"/>
          <w:szCs w:val="26"/>
        </w:rPr>
        <w:t>0</w:t>
      </w:r>
      <w:r w:rsidRPr="000B6B88">
        <w:rPr>
          <w:sz w:val="26"/>
          <w:szCs w:val="26"/>
        </w:rPr>
        <w:t xml:space="preserve"> Положения о Комиссии.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D6152">
        <w:rPr>
          <w:rFonts w:eastAsiaTheme="minorHAnsi"/>
          <w:sz w:val="26"/>
          <w:szCs w:val="26"/>
          <w:lang w:eastAsia="en-US"/>
        </w:rPr>
        <w:t>Управ</w:t>
      </w:r>
      <w:r w:rsidRPr="000B6B88">
        <w:rPr>
          <w:rFonts w:eastAsiaTheme="minorHAnsi"/>
          <w:sz w:val="26"/>
          <w:szCs w:val="26"/>
          <w:lang w:eastAsia="en-US"/>
        </w:rPr>
        <w:t>ления. Принято единогласно.</w:t>
      </w:r>
    </w:p>
    <w:p w:rsidR="000B6B88" w:rsidRDefault="000B6B88" w:rsidP="000B6B88">
      <w:pPr>
        <w:pStyle w:val="a5"/>
        <w:autoSpaceDE w:val="0"/>
        <w:spacing w:before="200"/>
        <w:ind w:left="810"/>
        <w:jc w:val="both"/>
        <w:rPr>
          <w:rFonts w:eastAsiaTheme="minorHAnsi"/>
          <w:sz w:val="26"/>
          <w:szCs w:val="26"/>
          <w:lang w:eastAsia="en-US"/>
        </w:rPr>
      </w:pPr>
    </w:p>
    <w:p w:rsidR="00DD48AE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</w:t>
      </w:r>
      <w:r w:rsidR="00321CBC">
        <w:rPr>
          <w:rFonts w:eastAsiaTheme="minorHAnsi"/>
          <w:sz w:val="26"/>
          <w:szCs w:val="26"/>
          <w:lang w:eastAsia="en-US"/>
        </w:rPr>
        <w:t>о</w:t>
      </w:r>
      <w:r w:rsidRPr="000B6B88">
        <w:rPr>
          <w:rFonts w:eastAsiaTheme="minorHAnsi"/>
          <w:sz w:val="26"/>
          <w:szCs w:val="26"/>
          <w:lang w:eastAsia="en-US"/>
        </w:rPr>
        <w:t xml:space="preserve"> решени</w:t>
      </w:r>
      <w:r w:rsidR="00321CBC">
        <w:rPr>
          <w:rFonts w:eastAsiaTheme="minorHAnsi"/>
          <w:sz w:val="26"/>
          <w:szCs w:val="26"/>
          <w:lang w:eastAsia="en-US"/>
        </w:rPr>
        <w:t>е</w:t>
      </w:r>
      <w:r w:rsidRPr="000B6B88">
        <w:rPr>
          <w:rFonts w:eastAsiaTheme="minorHAnsi"/>
          <w:sz w:val="26"/>
          <w:szCs w:val="26"/>
          <w:lang w:eastAsia="en-US"/>
        </w:rPr>
        <w:t>:</w:t>
      </w:r>
    </w:p>
    <w:p w:rsidR="0097435D" w:rsidRPr="0097435D" w:rsidRDefault="0097435D" w:rsidP="0097435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признать причину </w:t>
      </w:r>
      <w:r w:rsidR="00FD721C">
        <w:rPr>
          <w:rFonts w:eastAsiaTheme="minorHAnsi"/>
          <w:sz w:val="26"/>
          <w:szCs w:val="26"/>
          <w:lang w:eastAsia="en-US"/>
        </w:rPr>
        <w:t>возможного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7435D">
        <w:rPr>
          <w:rFonts w:eastAsiaTheme="minorHAnsi"/>
          <w:sz w:val="26"/>
          <w:szCs w:val="26"/>
          <w:lang w:eastAsia="en-US"/>
        </w:rPr>
        <w:t xml:space="preserve">представления </w:t>
      </w:r>
      <w:r w:rsidR="00FD721C">
        <w:rPr>
          <w:rFonts w:eastAsiaTheme="minorHAnsi"/>
          <w:sz w:val="26"/>
          <w:szCs w:val="26"/>
          <w:lang w:eastAsia="en-US"/>
        </w:rPr>
        <w:t xml:space="preserve">работником Управления </w:t>
      </w:r>
      <w:r w:rsidRPr="0097435D">
        <w:rPr>
          <w:rFonts w:eastAsiaTheme="minorHAnsi"/>
          <w:sz w:val="26"/>
          <w:szCs w:val="26"/>
          <w:lang w:eastAsia="en-US"/>
        </w:rPr>
        <w:t xml:space="preserve">сведений о доходах, об имуществе и обязательствах имущественного характера своего супруга  </w:t>
      </w:r>
      <w:r>
        <w:rPr>
          <w:rFonts w:eastAsiaTheme="minorHAnsi"/>
          <w:sz w:val="26"/>
          <w:szCs w:val="26"/>
          <w:lang w:eastAsia="en-US"/>
        </w:rPr>
        <w:t xml:space="preserve">не в </w:t>
      </w:r>
      <w:r w:rsidRPr="0097435D">
        <w:rPr>
          <w:rFonts w:eastAsiaTheme="minorHAnsi"/>
          <w:sz w:val="26"/>
          <w:szCs w:val="26"/>
          <w:lang w:eastAsia="en-US"/>
        </w:rPr>
        <w:t>полном объеме</w:t>
      </w:r>
      <w:r>
        <w:rPr>
          <w:rFonts w:eastAsiaTheme="minorHAnsi"/>
          <w:sz w:val="26"/>
          <w:szCs w:val="26"/>
          <w:lang w:eastAsia="en-US"/>
        </w:rPr>
        <w:t xml:space="preserve"> неуважительной</w:t>
      </w:r>
      <w:r w:rsidRPr="0097435D">
        <w:rPr>
          <w:rFonts w:eastAsiaTheme="minorHAnsi"/>
          <w:sz w:val="26"/>
          <w:szCs w:val="26"/>
          <w:lang w:eastAsia="en-US"/>
        </w:rPr>
        <w:t>.</w:t>
      </w:r>
      <w:r w:rsidR="00213CAE">
        <w:rPr>
          <w:rFonts w:eastAsiaTheme="minorHAnsi"/>
          <w:sz w:val="26"/>
          <w:szCs w:val="26"/>
          <w:lang w:eastAsia="en-US"/>
        </w:rPr>
        <w:t xml:space="preserve"> </w:t>
      </w:r>
      <w:r w:rsidR="00FD721C">
        <w:rPr>
          <w:rFonts w:eastAsiaTheme="minorHAnsi"/>
          <w:sz w:val="26"/>
          <w:szCs w:val="26"/>
          <w:lang w:eastAsia="en-US"/>
        </w:rPr>
        <w:t>В настоящее время представленные сведения о доходах супруга  являются полными и достоверными</w:t>
      </w:r>
      <w:proofErr w:type="gramStart"/>
      <w:r w:rsidR="00FD721C">
        <w:rPr>
          <w:rFonts w:eastAsiaTheme="minorHAnsi"/>
          <w:sz w:val="26"/>
          <w:szCs w:val="26"/>
          <w:lang w:eastAsia="en-US"/>
        </w:rPr>
        <w:t>.</w:t>
      </w:r>
      <w:proofErr w:type="gramEnd"/>
      <w:r w:rsidR="00FD721C">
        <w:rPr>
          <w:rFonts w:eastAsiaTheme="minorHAnsi"/>
          <w:sz w:val="26"/>
          <w:szCs w:val="26"/>
          <w:lang w:eastAsia="en-US"/>
        </w:rPr>
        <w:t xml:space="preserve"> </w:t>
      </w:r>
      <w:r w:rsidR="00213CAE">
        <w:rPr>
          <w:rFonts w:eastAsiaTheme="minorHAnsi"/>
          <w:sz w:val="26"/>
          <w:szCs w:val="26"/>
          <w:lang w:eastAsia="en-US"/>
        </w:rPr>
        <w:t xml:space="preserve"> </w:t>
      </w:r>
      <w:r w:rsidR="00FD721C">
        <w:rPr>
          <w:rFonts w:eastAsiaTheme="minorHAnsi"/>
          <w:sz w:val="26"/>
          <w:szCs w:val="26"/>
          <w:lang w:eastAsia="en-US"/>
        </w:rPr>
        <w:t>М</w:t>
      </w:r>
      <w:r w:rsidR="00213CAE">
        <w:rPr>
          <w:rFonts w:eastAsiaTheme="minorHAnsi"/>
          <w:sz w:val="26"/>
          <w:szCs w:val="26"/>
          <w:lang w:eastAsia="en-US"/>
        </w:rPr>
        <w:t xml:space="preserve">отивов умышленного сокрытия доходов супруга </w:t>
      </w:r>
      <w:r w:rsidR="00FD721C">
        <w:rPr>
          <w:rFonts w:eastAsiaTheme="minorHAnsi"/>
          <w:sz w:val="26"/>
          <w:szCs w:val="26"/>
          <w:lang w:eastAsia="en-US"/>
        </w:rPr>
        <w:t>не установлено. Требования к служебному поведению соблюдены.</w:t>
      </w:r>
    </w:p>
    <w:p w:rsidR="0097435D" w:rsidRPr="0097435D" w:rsidRDefault="0097435D" w:rsidP="0097435D">
      <w:pPr>
        <w:rPr>
          <w:rFonts w:eastAsiaTheme="minorHAnsi"/>
          <w:sz w:val="26"/>
          <w:szCs w:val="26"/>
          <w:lang w:eastAsia="en-US"/>
        </w:rPr>
      </w:pPr>
    </w:p>
    <w:p w:rsidR="0097435D" w:rsidRPr="0097435D" w:rsidRDefault="0097435D" w:rsidP="0097435D">
      <w:p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</w:p>
    <w:p w:rsidR="00DD48AE" w:rsidRPr="000B6B88" w:rsidRDefault="00DD48AE" w:rsidP="00057760">
      <w:pPr>
        <w:pStyle w:val="a5"/>
        <w:autoSpaceDE w:val="0"/>
        <w:spacing w:before="20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74F11" w:rsidRPr="000B6B88" w:rsidRDefault="00D74F11" w:rsidP="00D74F11">
      <w:pPr>
        <w:jc w:val="both"/>
        <w:rPr>
          <w:sz w:val="26"/>
          <w:szCs w:val="26"/>
        </w:rPr>
      </w:pPr>
    </w:p>
    <w:p w:rsidR="00E552DB" w:rsidRPr="00BD5D3C" w:rsidRDefault="00E552DB" w:rsidP="00BD5D3C">
      <w:pPr>
        <w:jc w:val="both"/>
        <w:rPr>
          <w:sz w:val="28"/>
          <w:szCs w:val="28"/>
        </w:rPr>
      </w:pPr>
    </w:p>
    <w:sectPr w:rsidR="00E552DB" w:rsidRPr="00BD5D3C" w:rsidSect="000B6B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213CAE"/>
    <w:rsid w:val="00221C0F"/>
    <w:rsid w:val="00282259"/>
    <w:rsid w:val="00321CBC"/>
    <w:rsid w:val="005D6152"/>
    <w:rsid w:val="00835B46"/>
    <w:rsid w:val="0097435D"/>
    <w:rsid w:val="00AB1CEC"/>
    <w:rsid w:val="00BD5D3C"/>
    <w:rsid w:val="00CD68C1"/>
    <w:rsid w:val="00D74F11"/>
    <w:rsid w:val="00D93C5D"/>
    <w:rsid w:val="00DD48AE"/>
    <w:rsid w:val="00E552DB"/>
    <w:rsid w:val="00EB0E66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2</cp:revision>
  <dcterms:created xsi:type="dcterms:W3CDTF">2020-01-18T13:09:00Z</dcterms:created>
  <dcterms:modified xsi:type="dcterms:W3CDTF">2020-01-18T13:09:00Z</dcterms:modified>
</cp:coreProperties>
</file>