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3" w:rsidRDefault="00DF4931" w:rsidP="00A5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от </w:t>
      </w:r>
      <w:r w:rsidR="00CA6DD5">
        <w:rPr>
          <w:rFonts w:ascii="Times New Roman" w:hAnsi="Times New Roman" w:cs="Times New Roman"/>
          <w:sz w:val="28"/>
          <w:szCs w:val="28"/>
        </w:rPr>
        <w:t>02</w:t>
      </w:r>
      <w:r w:rsidR="00F74B84">
        <w:rPr>
          <w:rFonts w:ascii="Times New Roman" w:hAnsi="Times New Roman" w:cs="Times New Roman"/>
          <w:sz w:val="28"/>
          <w:szCs w:val="28"/>
        </w:rPr>
        <w:t>.0</w:t>
      </w:r>
      <w:r w:rsidR="00CA6DD5">
        <w:rPr>
          <w:rFonts w:ascii="Times New Roman" w:hAnsi="Times New Roman" w:cs="Times New Roman"/>
          <w:sz w:val="28"/>
          <w:szCs w:val="28"/>
        </w:rPr>
        <w:t>8</w:t>
      </w:r>
      <w:r w:rsidR="00F74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A51652" w:rsidRDefault="00A51652" w:rsidP="00A5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DD5">
        <w:rPr>
          <w:rFonts w:ascii="Times New Roman" w:hAnsi="Times New Roman" w:cs="Times New Roman"/>
          <w:sz w:val="28"/>
          <w:szCs w:val="28"/>
        </w:rPr>
        <w:t>02</w:t>
      </w:r>
      <w:r w:rsidR="00240D38">
        <w:rPr>
          <w:rFonts w:ascii="Times New Roman" w:hAnsi="Times New Roman" w:cs="Times New Roman"/>
          <w:sz w:val="28"/>
          <w:szCs w:val="28"/>
        </w:rPr>
        <w:t xml:space="preserve"> </w:t>
      </w:r>
      <w:r w:rsidR="00CA6DD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(далее Комиссия Отдела).</w:t>
      </w:r>
    </w:p>
    <w:p w:rsidR="003F5E8D" w:rsidRDefault="003F5E8D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Отдела был</w:t>
      </w:r>
      <w:r w:rsidR="008E3F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8D" w:rsidRDefault="003F5E8D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4B" w:rsidRDefault="0012564B" w:rsidP="0012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 Отдела.</w:t>
      </w:r>
    </w:p>
    <w:p w:rsidR="0012564B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 (далее – Положение о Комиссии).</w:t>
      </w:r>
    </w:p>
    <w:p w:rsidR="0012564B" w:rsidRDefault="0012564B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4B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решения  начальника отдела по предыдущему заседанию Комиссии Отдела.</w:t>
      </w:r>
    </w:p>
    <w:p w:rsidR="0012564B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б) пункта 21 Положения о Комиссии.</w:t>
      </w:r>
    </w:p>
    <w:p w:rsidR="0012564B" w:rsidRDefault="0012564B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1" w:rsidRDefault="0012564B" w:rsidP="008E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038" w:rsidRPr="002D3038">
        <w:rPr>
          <w:rFonts w:ascii="Times New Roman" w:hAnsi="Times New Roman" w:cs="Times New Roman"/>
          <w:sz w:val="28"/>
          <w:szCs w:val="28"/>
        </w:rPr>
        <w:t>.</w:t>
      </w:r>
      <w:r w:rsidR="002D3038">
        <w:rPr>
          <w:rFonts w:ascii="Times New Roman" w:hAnsi="Times New Roman" w:cs="Times New Roman"/>
          <w:sz w:val="28"/>
          <w:szCs w:val="28"/>
        </w:rPr>
        <w:t xml:space="preserve">  </w:t>
      </w:r>
      <w:r w:rsidR="002D3038" w:rsidRPr="002D3038">
        <w:rPr>
          <w:rFonts w:ascii="Times New Roman" w:hAnsi="Times New Roman" w:cs="Times New Roman"/>
          <w:sz w:val="28"/>
          <w:szCs w:val="28"/>
        </w:rPr>
        <w:t xml:space="preserve">О </w:t>
      </w:r>
      <w:r w:rsidR="00DF4931" w:rsidRPr="002D3038">
        <w:rPr>
          <w:rFonts w:ascii="Times New Roman" w:hAnsi="Times New Roman" w:cs="Times New Roman"/>
          <w:sz w:val="28"/>
          <w:szCs w:val="28"/>
        </w:rPr>
        <w:t>рассмотрении уведомления работника о возникновении личной заинтересованности при исполнении должностных обязанностей, которая  приводит или может  привести к конфликту интересов.</w:t>
      </w:r>
    </w:p>
    <w:p w:rsidR="0012564B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3F5E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8E3FBD" w:rsidRDefault="008E3FBD" w:rsidP="008E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038" w:rsidRDefault="002D3038" w:rsidP="0026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8"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 w:rsidRPr="002D303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3FBD">
        <w:rPr>
          <w:rFonts w:ascii="Times New Roman" w:hAnsi="Times New Roman" w:cs="Times New Roman"/>
          <w:sz w:val="28"/>
          <w:szCs w:val="28"/>
        </w:rPr>
        <w:t>я</w:t>
      </w:r>
      <w:r w:rsidRPr="002D3038">
        <w:rPr>
          <w:rFonts w:ascii="Times New Roman" w:hAnsi="Times New Roman" w:cs="Times New Roman"/>
          <w:sz w:val="28"/>
          <w:szCs w:val="28"/>
        </w:rPr>
        <w:t>:</w:t>
      </w:r>
    </w:p>
    <w:p w:rsidR="00CA6DD5" w:rsidRPr="002D3038" w:rsidRDefault="00CA6DD5" w:rsidP="0026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B84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3F5E8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 Отдела 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</w:t>
      </w:r>
    </w:p>
    <w:p w:rsidR="00262DAF" w:rsidRDefault="00262DAF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DAF" w:rsidRDefault="00262DAF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Отдела принято к сведению решение  начальника отдела.</w:t>
      </w:r>
    </w:p>
    <w:p w:rsidR="0012564B" w:rsidRDefault="0012564B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64B" w:rsidRDefault="0012564B" w:rsidP="0012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D3038">
        <w:rPr>
          <w:rFonts w:ascii="Times New Roman" w:hAnsi="Times New Roman" w:cs="Times New Roman"/>
          <w:sz w:val="28"/>
          <w:szCs w:val="28"/>
        </w:rPr>
        <w:t>, что при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038">
        <w:rPr>
          <w:rFonts w:ascii="Times New Roman" w:hAnsi="Times New Roman" w:cs="Times New Roman"/>
          <w:sz w:val="28"/>
          <w:szCs w:val="28"/>
        </w:rPr>
        <w:t>полнении работником должностных обязанностей личная заинтересованность может привес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3038">
        <w:rPr>
          <w:rFonts w:ascii="Times New Roman" w:hAnsi="Times New Roman" w:cs="Times New Roman"/>
          <w:sz w:val="28"/>
          <w:szCs w:val="28"/>
        </w:rPr>
        <w:t>и к конфликту</w:t>
      </w:r>
      <w:r w:rsidR="003F5E8D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12564B" w:rsidRDefault="003F5E8D" w:rsidP="0012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564B">
        <w:rPr>
          <w:rFonts w:ascii="Times New Roman" w:hAnsi="Times New Roman" w:cs="Times New Roman"/>
          <w:sz w:val="28"/>
          <w:szCs w:val="28"/>
        </w:rPr>
        <w:t>сполняющему обязанности начальника отдела принять меры по урегулированию конфликта интересов или по недопущению его возникновения путем делегирования полномочий другому работнику Отдела ПФР.</w:t>
      </w:r>
    </w:p>
    <w:sectPr w:rsidR="0012564B" w:rsidSect="00DF4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BA"/>
    <w:multiLevelType w:val="hybridMultilevel"/>
    <w:tmpl w:val="E648003A"/>
    <w:lvl w:ilvl="0" w:tplc="AE5EBD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811"/>
    <w:multiLevelType w:val="hybridMultilevel"/>
    <w:tmpl w:val="2D5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31"/>
    <w:rsid w:val="0012564B"/>
    <w:rsid w:val="00240D38"/>
    <w:rsid w:val="00262DAF"/>
    <w:rsid w:val="002D3038"/>
    <w:rsid w:val="003D4F97"/>
    <w:rsid w:val="003F5E8D"/>
    <w:rsid w:val="008503CD"/>
    <w:rsid w:val="008D2DF3"/>
    <w:rsid w:val="008D711C"/>
    <w:rsid w:val="008E3FBD"/>
    <w:rsid w:val="00A51652"/>
    <w:rsid w:val="00CA6DD5"/>
    <w:rsid w:val="00DF4931"/>
    <w:rsid w:val="00EC286D"/>
    <w:rsid w:val="00F74B84"/>
    <w:rsid w:val="00F919FD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069PopkovaSV</dc:creator>
  <cp:keywords/>
  <dc:description/>
  <cp:lastModifiedBy>069PopkovaSV</cp:lastModifiedBy>
  <cp:revision>11</cp:revision>
  <cp:lastPrinted>2020-01-10T10:23:00Z</cp:lastPrinted>
  <dcterms:created xsi:type="dcterms:W3CDTF">2019-12-30T07:58:00Z</dcterms:created>
  <dcterms:modified xsi:type="dcterms:W3CDTF">2020-01-13T04:03:00Z</dcterms:modified>
</cp:coreProperties>
</file>