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4A" w:rsidRDefault="00957807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0"/>
          <w:szCs w:val="20"/>
        </w:rPr>
      </w:pPr>
      <w:r>
        <w:rPr>
          <w:b/>
          <w:i/>
          <w:color w:val="1F497D"/>
          <w:sz w:val="20"/>
          <w:szCs w:val="20"/>
        </w:rPr>
        <w:t>ПЛАН МЕРОПРИЯТИЙ</w:t>
      </w:r>
    </w:p>
    <w:p w:rsidR="0083744A" w:rsidRDefault="00957807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  <w:t>ФЕВРАЛЬ 2025 г.</w:t>
      </w:r>
    </w:p>
    <w:tbl>
      <w:tblPr>
        <w:tblW w:w="9601" w:type="dxa"/>
        <w:tblInd w:w="288" w:type="dxa"/>
        <w:tblLayout w:type="fixed"/>
        <w:tblLook w:val="0000"/>
      </w:tblPr>
      <w:tblGrid>
        <w:gridCol w:w="1354"/>
        <w:gridCol w:w="26"/>
        <w:gridCol w:w="38"/>
        <w:gridCol w:w="8183"/>
      </w:tblGrid>
      <w:tr w:rsidR="0083744A" w:rsidTr="004977BC">
        <w:trPr>
          <w:trHeight w:val="145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Ежедневно (пн.- пт.)</w:t>
            </w:r>
          </w:p>
        </w:tc>
      </w:tr>
      <w:tr w:rsidR="0083744A" w:rsidTr="004977BC">
        <w:trPr>
          <w:trHeight w:val="14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17.00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Мероприятия в рамках акции «Все для Победы!»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Плетение маскировочных сетей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Изготовление швейных изделий</w:t>
            </w:r>
          </w:p>
        </w:tc>
      </w:tr>
      <w:tr w:rsidR="0083744A" w:rsidTr="004977BC">
        <w:trPr>
          <w:trHeight w:val="145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03 февраля Понедельник</w:t>
            </w:r>
          </w:p>
        </w:tc>
      </w:tr>
      <w:tr w:rsidR="0083744A" w:rsidTr="004977BC">
        <w:trPr>
          <w:trHeight w:val="14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«Русского </w:t>
            </w:r>
            <w:r>
              <w:rPr>
                <w:b/>
                <w:i/>
                <w:color w:val="002060"/>
                <w:sz w:val="20"/>
                <w:szCs w:val="20"/>
              </w:rPr>
              <w:t>географического общества»</w:t>
            </w:r>
          </w:p>
        </w:tc>
      </w:tr>
      <w:tr w:rsidR="0083744A" w:rsidTr="004977BC">
        <w:trPr>
          <w:trHeight w:val="335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04 февраля Вторник</w:t>
            </w:r>
          </w:p>
        </w:tc>
      </w:tr>
      <w:tr w:rsidR="0083744A" w:rsidTr="004977BC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13</w:t>
            </w:r>
            <w:r>
              <w:rPr>
                <w:b/>
                <w:i/>
                <w:color w:val="C00000"/>
                <w:sz w:val="20"/>
                <w:szCs w:val="20"/>
              </w:rPr>
              <w:t>.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30</w:t>
            </w:r>
          </w:p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православия.</w:t>
            </w: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 Православный календарь на февраль</w:t>
            </w:r>
          </w:p>
        </w:tc>
      </w:tr>
      <w:tr w:rsidR="0083744A" w:rsidTr="004977BC">
        <w:trPr>
          <w:trHeight w:val="145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05 февраля Среда</w:t>
            </w:r>
          </w:p>
        </w:tc>
      </w:tr>
      <w:tr w:rsidR="0083744A" w:rsidTr="004977BC">
        <w:trPr>
          <w:trHeight w:val="14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Турнир по дартсу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83744A" w:rsidTr="004977BC">
        <w:trPr>
          <w:trHeight w:val="145"/>
        </w:trPr>
        <w:tc>
          <w:tcPr>
            <w:tcW w:w="96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06 февраля Четверг</w:t>
            </w:r>
          </w:p>
        </w:tc>
      </w:tr>
      <w:tr w:rsidR="0083744A" w:rsidTr="004977BC">
        <w:trPr>
          <w:trHeight w:val="145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left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Чествование юбиляров муниципальной службы</w:t>
            </w:r>
          </w:p>
        </w:tc>
      </w:tr>
      <w:tr w:rsidR="0083744A" w:rsidTr="004977BC">
        <w:trPr>
          <w:trHeight w:val="145"/>
        </w:trPr>
        <w:tc>
          <w:tcPr>
            <w:tcW w:w="96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07 февраля Пятница</w:t>
            </w:r>
          </w:p>
        </w:tc>
      </w:tr>
      <w:tr w:rsidR="0083744A" w:rsidTr="004977BC">
        <w:trPr>
          <w:trHeight w:val="14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Кинопросмотр в социальном кинозале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 февраля Понедельник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«Русского географического общества»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 февраля Среда</w:t>
            </w:r>
          </w:p>
        </w:tc>
      </w:tr>
      <w:tr w:rsidR="0083744A" w:rsidTr="004977BC">
        <w:trPr>
          <w:trHeight w:val="331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Турнир по дартсу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C00000"/>
                <w:sz w:val="20"/>
                <w:szCs w:val="20"/>
              </w:rPr>
              <w:t>13 февраля Четверг</w:t>
            </w:r>
          </w:p>
        </w:tc>
      </w:tr>
      <w:tr w:rsidR="0083744A" w:rsidTr="004977BC">
        <w:trPr>
          <w:trHeight w:val="319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Посиделки «Зимнее настроение»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 февраля Пятница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Изучение творчества Мусы Джалиля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17 февраля Понедельник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«Русского географического общества»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18 февраля Вторник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13</w:t>
            </w:r>
            <w:r>
              <w:rPr>
                <w:b/>
                <w:i/>
                <w:color w:val="C00000"/>
                <w:sz w:val="20"/>
                <w:szCs w:val="20"/>
              </w:rPr>
              <w:t>.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30</w:t>
            </w:r>
          </w:p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православия.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19 февраля Среда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Турнир по дартсу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C00000"/>
                <w:sz w:val="20"/>
                <w:szCs w:val="20"/>
              </w:rPr>
              <w:t>20 февраля Четверг</w:t>
            </w:r>
          </w:p>
        </w:tc>
      </w:tr>
      <w:tr w:rsidR="0083744A" w:rsidTr="004977BC">
        <w:trPr>
          <w:trHeight w:val="319"/>
        </w:trPr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12.00</w:t>
            </w:r>
          </w:p>
        </w:tc>
        <w:tc>
          <w:tcPr>
            <w:tcW w:w="8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Благотворительный ретро-концерт «Песни советских фильмов»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21 февраля Пятница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lastRenderedPageBreak/>
              <w:t>10.00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Творческое мероприятие «Мои Любимые стихи»</w:t>
            </w:r>
          </w:p>
          <w:p w:rsidR="0083744A" w:rsidRDefault="0083744A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24 февраля Понедельник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«Русского </w:t>
            </w:r>
            <w:r>
              <w:rPr>
                <w:b/>
                <w:i/>
                <w:color w:val="002060"/>
                <w:sz w:val="20"/>
                <w:szCs w:val="20"/>
              </w:rPr>
              <w:t>географического общества»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26 февраля Среда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Турнир по Дартсу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27 февраля Четверг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 w:rsidP="004977B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День имен</w:t>
            </w:r>
            <w:r>
              <w:rPr>
                <w:b/>
                <w:i/>
                <w:color w:val="002060"/>
                <w:sz w:val="20"/>
                <w:szCs w:val="20"/>
              </w:rPr>
              <w:t>и</w:t>
            </w:r>
            <w:r w:rsidR="004977BC">
              <w:rPr>
                <w:b/>
                <w:i/>
                <w:color w:val="002060"/>
                <w:sz w:val="20"/>
                <w:szCs w:val="20"/>
              </w:rPr>
              <w:t>н</w:t>
            </w:r>
            <w:r>
              <w:rPr>
                <w:b/>
                <w:i/>
                <w:color w:val="002060"/>
                <w:sz w:val="20"/>
                <w:szCs w:val="20"/>
              </w:rPr>
              <w:t>ника</w:t>
            </w:r>
          </w:p>
        </w:tc>
      </w:tr>
      <w:tr w:rsidR="0083744A" w:rsidTr="004977BC">
        <w:trPr>
          <w:trHeight w:val="319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28 февраля Пятница</w:t>
            </w:r>
          </w:p>
        </w:tc>
      </w:tr>
      <w:tr w:rsidR="0083744A" w:rsidTr="004977BC">
        <w:trPr>
          <w:trHeight w:val="31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10.00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  <w:p w:rsidR="0083744A" w:rsidRDefault="0083744A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83744A" w:rsidRDefault="00957807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Творческое мероприятие «Играй гармонь любимая»</w:t>
            </w:r>
          </w:p>
        </w:tc>
      </w:tr>
    </w:tbl>
    <w:p w:rsidR="0083744A" w:rsidRDefault="00957807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sectPr w:rsidR="0083744A" w:rsidSect="00837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6" w:right="926" w:bottom="1079" w:left="1260" w:header="567" w:footer="567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07" w:rsidRDefault="00957807" w:rsidP="0083744A">
      <w:pPr>
        <w:spacing w:after="0"/>
      </w:pPr>
      <w:r>
        <w:separator/>
      </w:r>
    </w:p>
  </w:endnote>
  <w:endnote w:type="continuationSeparator" w:id="1">
    <w:p w:rsidR="00957807" w:rsidRDefault="00957807" w:rsidP="00837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4A" w:rsidRDefault="0083744A">
    <w:pPr>
      <w:pStyle w:val="Footer"/>
      <w:ind w:right="360"/>
    </w:pPr>
    <w:r>
      <w:pict/>
    </w:r>
    <w:r>
      <w:pict>
        <v:shape id="Врезка5" o:spid="_x0000_s1027" type="#_x0000_m1028" style="position:absolute;left:0;text-align:left;margin-left:-38.9pt;margin-top:.05pt;width:1.1pt;height:1.1pt;z-index:251662848;mso-wrap-style:square;mso-position-horizontal:right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4A" w:rsidRDefault="0083744A">
    <w:pPr>
      <w:jc w:val="center"/>
      <w:rPr>
        <w:rFonts w:ascii="Arial" w:hAnsi="Arial" w:cs="Arial"/>
        <w:sz w:val="22"/>
        <w:szCs w:val="22"/>
        <w:lang w:val="en-US"/>
      </w:rPr>
    </w:pPr>
    <w:r w:rsidRPr="0083744A">
      <w:rPr>
        <w:rFonts w:ascii="Arial" w:hAnsi="Arial" w:cs="Arial"/>
        <w:sz w:val="22"/>
        <w:szCs w:val="22"/>
        <w:lang w:val="en-US"/>
      </w:rPr>
      <w:pict>
        <v:line id="Line 8" o:spid="_x0000_s1026" style="position:absolute;left:0;text-align:left;z-index:251663872" from="-1.35pt,3.7pt" to="488.95pt,3.7pt" o:allowincell="f" strokeweight=".35mm">
          <v:fill o:detectmouseclick="t"/>
        </v:line>
      </w:pict>
    </w:r>
  </w:p>
  <w:p w:rsidR="0083744A" w:rsidRDefault="00957807">
    <w:pPr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83744A" w:rsidRDefault="0083744A">
    <w:pPr>
      <w:jc w:val="right"/>
      <w:rPr>
        <w:sz w:val="16"/>
        <w:szCs w:val="16"/>
      </w:rPr>
    </w:pPr>
  </w:p>
  <w:p w:rsidR="0083744A" w:rsidRDefault="00957807">
    <w:pPr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 w:rsidR="0083744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83744A">
      <w:rPr>
        <w:sz w:val="16"/>
        <w:szCs w:val="16"/>
      </w:rPr>
      <w:fldChar w:fldCharType="separate"/>
    </w:r>
    <w:r w:rsidR="004977BC">
      <w:rPr>
        <w:noProof/>
        <w:sz w:val="16"/>
        <w:szCs w:val="16"/>
      </w:rPr>
      <w:t>2</w:t>
    </w:r>
    <w:r w:rsidR="0083744A">
      <w:rPr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 w:rsidR="0083744A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83744A">
      <w:rPr>
        <w:sz w:val="16"/>
        <w:szCs w:val="16"/>
      </w:rPr>
      <w:fldChar w:fldCharType="separate"/>
    </w:r>
    <w:r w:rsidR="004977BC">
      <w:rPr>
        <w:noProof/>
        <w:sz w:val="16"/>
        <w:szCs w:val="16"/>
      </w:rPr>
      <w:t>2</w:t>
    </w:r>
    <w:r w:rsidR="0083744A">
      <w:rPr>
        <w:sz w:val="16"/>
        <w:szCs w:val="16"/>
      </w:rPr>
      <w:fldChar w:fldCharType="end"/>
    </w:r>
  </w:p>
  <w:p w:rsidR="0083744A" w:rsidRDefault="0083744A">
    <w:pPr>
      <w:rPr>
        <w:rFonts w:ascii="Arial" w:hAnsi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4A" w:rsidRDefault="0083744A">
    <w:pPr>
      <w:jc w:val="center"/>
      <w:rPr>
        <w:rFonts w:ascii="Arial" w:hAnsi="Arial" w:cs="Arial"/>
        <w:sz w:val="22"/>
        <w:szCs w:val="22"/>
        <w:lang w:val="en-US"/>
      </w:rPr>
    </w:pPr>
    <w:r w:rsidRPr="0083744A">
      <w:rPr>
        <w:rFonts w:ascii="Arial" w:hAnsi="Arial" w:cs="Arial"/>
        <w:sz w:val="22"/>
        <w:szCs w:val="22"/>
        <w:lang w:val="en-US"/>
      </w:rPr>
      <w:pict>
        <v:line id="_x0000_s1025" style="position:absolute;left:0;text-align:left;z-index:251664896" from="-1.35pt,3.7pt" to="488.95pt,3.7pt" o:allowincell="f" strokeweight=".35mm">
          <v:fill o:detectmouseclick="t"/>
        </v:line>
      </w:pict>
    </w:r>
  </w:p>
  <w:p w:rsidR="0083744A" w:rsidRDefault="00957807">
    <w:pPr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83744A" w:rsidRDefault="0083744A">
    <w:pPr>
      <w:jc w:val="right"/>
      <w:rPr>
        <w:sz w:val="16"/>
        <w:szCs w:val="16"/>
      </w:rPr>
    </w:pPr>
  </w:p>
  <w:p w:rsidR="0083744A" w:rsidRDefault="00957807">
    <w:pPr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 w:rsidR="0083744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83744A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="0083744A">
      <w:rPr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 w:rsidR="0083744A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83744A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="0083744A">
      <w:rPr>
        <w:sz w:val="16"/>
        <w:szCs w:val="16"/>
      </w:rPr>
      <w:fldChar w:fldCharType="end"/>
    </w:r>
  </w:p>
  <w:p w:rsidR="0083744A" w:rsidRDefault="0083744A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07" w:rsidRDefault="00957807" w:rsidP="0083744A">
      <w:pPr>
        <w:spacing w:after="0"/>
      </w:pPr>
      <w:r>
        <w:separator/>
      </w:r>
    </w:p>
  </w:footnote>
  <w:footnote w:type="continuationSeparator" w:id="1">
    <w:p w:rsidR="00957807" w:rsidRDefault="00957807" w:rsidP="008374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4A" w:rsidRDefault="00957807">
    <w:pPr>
      <w:pStyle w:val="Header"/>
    </w:pPr>
    <w:r>
      <w:rPr>
        <w:noProof/>
      </w:rPr>
      <w:drawing>
        <wp:anchor distT="0" distB="0" distL="0" distR="0" simplePos="0" relativeHeight="2516505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768000" cy="30480000"/>
          <wp:effectExtent l="0" t="0" r="0" b="0"/>
          <wp:wrapNone/>
          <wp:docPr id="1" name="WordPictureWatermark722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2225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68000" cy="304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4A" w:rsidRDefault="0083744A">
    <w:pPr>
      <w:pStyle w:val="Header"/>
      <w:jc w:val="right"/>
    </w:pPr>
    <w:r>
      <w:pict/>
    </w:r>
    <w:r>
      <w:pict>
        <v:shape id="Text Box 1" o:spid="_x0000_s1037" type="#_x0000_m1038" style="position:absolute;left:0;text-align:left;margin-left:-1.25pt;margin-top:.1pt;width:431.05pt;height:86.65pt;z-index:251652608;mso-wrap-style:square;v-text-anchor:top" coordsize="" o:allowincell="f" path="m,l-127,r,-127l,-127xe" filled="f" stroked="f" strokecolor="#3465a4">
          <v:fill o:detectmouseclick="t"/>
          <v:stroke joinstyle="round" endcap="flat"/>
        </v:shape>
      </w:pict>
    </w:r>
    <w:r>
      <w:pict>
        <v:line id="Line 2" o:spid="_x0000_s1036" style="position:absolute;left:0;text-align:left;z-index:251653632" from="6pt,61.45pt" to="413.8pt,61.45pt" o:allowincell="f" strokeweight=".35mm">
          <v:fill o:detectmouseclick="t"/>
        </v:line>
      </w:pict>
    </w:r>
    <w:r>
      <w:pict/>
    </w:r>
    <w:r>
      <w:pict>
        <v:shape id="Text Box 3" o:spid="_x0000_s1034" type="#_x0000_m1035" style="position:absolute;left:0;text-align:left;margin-left:6.9pt;margin-top:61.65pt;width:476.05pt;height:1.95pt;z-index:251655680;mso-wrap-style:none;v-text-anchor:middle" coordsize="" o:allowincell="f" path="m,l-127,r,-127l,-127xe" filled="f" stroked="f" strokecolor="#3465a4">
          <v:fill o:detectmouseclick="t"/>
          <v:stroke joinstyle="round" endcap="flat"/>
        </v:shape>
      </w:pict>
    </w:r>
    <w:r w:rsidR="00957807">
      <w:rPr>
        <w:noProof/>
      </w:rPr>
      <w:drawing>
        <wp:inline distT="0" distB="0" distL="0" distR="0">
          <wp:extent cx="814070" cy="802005"/>
          <wp:effectExtent l="0" t="0" r="0" b="0"/>
          <wp:docPr id="7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4A" w:rsidRDefault="0083744A">
    <w:pPr>
      <w:pStyle w:val="Header"/>
      <w:jc w:val="right"/>
    </w:pPr>
    <w:r>
      <w:pict/>
    </w:r>
    <w:r>
      <w:pict>
        <v:shape id="_x0000_s1032" type="#_x0000_m1033" style="position:absolute;left:0;text-align:left;margin-left:-1.25pt;margin-top:.1pt;width:431.05pt;height:86.65pt;z-index:251657728;mso-wrap-style:square;v-text-anchor:top" coordsize="" o:allowincell="f" path="m,l-127,r,-127l,-127xe" filled="f" stroked="f" strokecolor="#3465a4">
          <v:fill o:detectmouseclick="t"/>
          <v:stroke joinstyle="round" endcap="flat"/>
        </v:shape>
      </w:pict>
    </w:r>
    <w:r>
      <w:pict>
        <v:line id="_x0000_s1031" style="position:absolute;left:0;text-align:left;z-index:251658752" from="6pt,61.45pt" to="413.8pt,61.45pt" o:allowincell="f" strokeweight=".35mm">
          <v:fill o:detectmouseclick="t"/>
        </v:line>
      </w:pict>
    </w:r>
    <w:r>
      <w:pict/>
    </w:r>
    <w:r>
      <w:pict>
        <v:shape id="_x0000_s1029" type="#_x0000_m1030" style="position:absolute;left:0;text-align:left;margin-left:6.9pt;margin-top:61.65pt;width:476.05pt;height:1.95pt;z-index:251660800;mso-wrap-style:none;v-text-anchor:middle" coordsize="" o:allowincell="f" path="m,l-127,r,-127l,-127xe" filled="f" stroked="f" strokecolor="#3465a4">
          <v:fill o:detectmouseclick="t"/>
          <v:stroke joinstyle="round" endcap="flat"/>
        </v:shape>
      </w:pict>
    </w:r>
    <w:r w:rsidR="00957807">
      <w:rPr>
        <w:noProof/>
      </w:rPr>
      <w:drawing>
        <wp:inline distT="0" distB="0" distL="0" distR="0">
          <wp:extent cx="814070" cy="802005"/>
          <wp:effectExtent l="0" t="0" r="0" b="0"/>
          <wp:docPr id="13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744A"/>
    <w:rsid w:val="004977BC"/>
    <w:rsid w:val="0083744A"/>
    <w:rsid w:val="0095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95AF8"/>
    <w:pPr>
      <w:keepNext/>
      <w:outlineLvl w:val="0"/>
    </w:pPr>
    <w:rPr>
      <w:b/>
      <w:sz w:val="20"/>
      <w:szCs w:val="20"/>
    </w:rPr>
  </w:style>
  <w:style w:type="paragraph" w:customStyle="1" w:styleId="Heading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customStyle="1" w:styleId="Heading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customStyle="1" w:styleId="Heading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styleId="a3">
    <w:name w:val="page number"/>
    <w:basedOn w:val="a0"/>
    <w:qFormat/>
    <w:rsid w:val="00C95AF8"/>
  </w:style>
  <w:style w:type="character" w:styleId="a4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character" w:styleId="a5">
    <w:name w:val="Emphasis"/>
    <w:basedOn w:val="a0"/>
    <w:uiPriority w:val="20"/>
    <w:qFormat/>
    <w:rsid w:val="00C95AF8"/>
    <w:rPr>
      <w:i/>
      <w:iCs/>
    </w:rPr>
  </w:style>
  <w:style w:type="character" w:customStyle="1" w:styleId="2">
    <w:name w:val="Источник и дата 2"/>
    <w:basedOn w:val="a0"/>
    <w:qFormat/>
    <w:rsid w:val="00440111"/>
    <w:rPr>
      <w:rFonts w:ascii="Arial" w:hAnsi="Arial" w:cs="Arial"/>
      <w:sz w:val="16"/>
      <w:lang w:val="ru-RU" w:eastAsia="ru-RU" w:bidi="ar-SA"/>
    </w:rPr>
  </w:style>
  <w:style w:type="character" w:customStyle="1" w:styleId="4">
    <w:name w:val="Заголовок 4 Знак"/>
    <w:basedOn w:val="a0"/>
    <w:link w:val="Heading4"/>
    <w:semiHidden/>
    <w:qFormat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Char">
    <w:name w:val="Похожие сообщения раздел Char"/>
    <w:basedOn w:val="a0"/>
    <w:link w:val="a6"/>
    <w:qFormat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Char0">
    <w:name w:val="Похожие сообщения заголовок Char"/>
    <w:basedOn w:val="Char"/>
    <w:link w:val="a7"/>
    <w:qFormat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a8">
    <w:name w:val="Текст документа Знак Знак"/>
    <w:basedOn w:val="a0"/>
    <w:link w:val="a9"/>
    <w:qFormat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qFormat/>
    <w:rsid w:val="00DF19D3"/>
  </w:style>
  <w:style w:type="character" w:styleId="aa">
    <w:name w:val="Strong"/>
    <w:basedOn w:val="a0"/>
    <w:uiPriority w:val="22"/>
    <w:qFormat/>
    <w:rsid w:val="00F6480D"/>
    <w:rPr>
      <w:b/>
      <w:bCs/>
    </w:rPr>
  </w:style>
  <w:style w:type="character" w:customStyle="1" w:styleId="data1">
    <w:name w:val="data1"/>
    <w:basedOn w:val="a0"/>
    <w:qFormat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qFormat/>
    <w:rsid w:val="002E25C7"/>
    <w:rPr>
      <w:rFonts w:ascii="Arial" w:hAnsi="Arial" w:cs="Arial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qFormat/>
    <w:rsid w:val="002E25C7"/>
    <w:rPr>
      <w:rFonts w:ascii="Arial" w:hAnsi="Arial" w:cs="Arial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qFormat/>
    <w:rsid w:val="000A015F"/>
    <w:rPr>
      <w:rFonts w:ascii="Arial" w:hAnsi="Arial" w:cs="Arial"/>
      <w:b/>
      <w:bCs/>
      <w:strike w:val="0"/>
      <w:dstrike w:val="0"/>
      <w:color w:val="CC6600"/>
      <w:sz w:val="20"/>
      <w:szCs w:val="20"/>
      <w:u w:val="none"/>
      <w:effect w:val="none"/>
    </w:rPr>
  </w:style>
  <w:style w:type="character" w:customStyle="1" w:styleId="ab">
    <w:name w:val="Подзаголовок Знак"/>
    <w:link w:val="ac"/>
    <w:qFormat/>
    <w:rsid w:val="002143E9"/>
    <w:rPr>
      <w:sz w:val="28"/>
      <w:lang w:val="ru-RU" w:eastAsia="ru-RU" w:bidi="ar-SA"/>
    </w:rPr>
  </w:style>
  <w:style w:type="character" w:customStyle="1" w:styleId="FontStyle15">
    <w:name w:val="Font Style15"/>
    <w:qFormat/>
    <w:rsid w:val="002143E9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Б1 Знак"/>
    <w:basedOn w:val="a0"/>
    <w:link w:val="11"/>
    <w:qFormat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ad">
    <w:name w:val="Текст новости Знак"/>
    <w:link w:val="ae"/>
    <w:qFormat/>
    <w:rsid w:val="008970CF"/>
    <w:rPr>
      <w:sz w:val="24"/>
      <w:szCs w:val="24"/>
      <w:lang w:val="ru-RU" w:eastAsia="ru-RU" w:bidi="ar-SA"/>
    </w:rPr>
  </w:style>
  <w:style w:type="character" w:styleId="af">
    <w:name w:val="FollowedHyperlink"/>
    <w:basedOn w:val="a0"/>
    <w:rsid w:val="00B7225A"/>
    <w:rPr>
      <w:color w:val="800080" w:themeColor="followedHyperlink"/>
      <w:u w:val="single"/>
    </w:rPr>
  </w:style>
  <w:style w:type="character" w:customStyle="1" w:styleId="1">
    <w:name w:val="Заголовок 1 Знак"/>
    <w:basedOn w:val="a0"/>
    <w:link w:val="Heading1"/>
    <w:qFormat/>
    <w:locked/>
    <w:rsid w:val="00844161"/>
    <w:rPr>
      <w:b/>
    </w:rPr>
  </w:style>
  <w:style w:type="character" w:customStyle="1" w:styleId="normaltextrunscxw43624854bcx0">
    <w:name w:val="normaltextrun scxw43624854 bcx0"/>
    <w:basedOn w:val="a0"/>
    <w:qFormat/>
    <w:rsid w:val="00056634"/>
  </w:style>
  <w:style w:type="character" w:customStyle="1" w:styleId="normaltextrunscxw123049001bcx0">
    <w:name w:val="normaltextrun scxw123049001 bcx0"/>
    <w:basedOn w:val="a0"/>
    <w:qFormat/>
    <w:rsid w:val="00056634"/>
  </w:style>
  <w:style w:type="character" w:customStyle="1" w:styleId="text-highlight">
    <w:name w:val="text-highlight"/>
    <w:basedOn w:val="a0"/>
    <w:qFormat/>
    <w:rsid w:val="00370C41"/>
  </w:style>
  <w:style w:type="character" w:styleId="af0">
    <w:name w:val="annotation reference"/>
    <w:basedOn w:val="a0"/>
    <w:qFormat/>
    <w:rsid w:val="008744C8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qFormat/>
    <w:rsid w:val="008744C8"/>
  </w:style>
  <w:style w:type="character" w:customStyle="1" w:styleId="af3">
    <w:name w:val="Тема примечания Знак"/>
    <w:basedOn w:val="af1"/>
    <w:link w:val="af4"/>
    <w:qFormat/>
    <w:rsid w:val="008744C8"/>
    <w:rPr>
      <w:b/>
      <w:bCs/>
    </w:rPr>
  </w:style>
  <w:style w:type="character" w:customStyle="1" w:styleId="hgkelc">
    <w:name w:val="hgkelc"/>
    <w:basedOn w:val="a0"/>
    <w:qFormat/>
    <w:rsid w:val="00635385"/>
  </w:style>
  <w:style w:type="character" w:customStyle="1" w:styleId="af5">
    <w:name w:val="Символ нумерации"/>
    <w:qFormat/>
    <w:rsid w:val="0083744A"/>
  </w:style>
  <w:style w:type="paragraph" w:customStyle="1" w:styleId="af6">
    <w:name w:val="Заголовок"/>
    <w:basedOn w:val="a"/>
    <w:next w:val="af7"/>
    <w:qFormat/>
    <w:rsid w:val="0083744A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C95AF8"/>
    <w:rPr>
      <w:szCs w:val="28"/>
    </w:rPr>
  </w:style>
  <w:style w:type="paragraph" w:styleId="af8">
    <w:name w:val="List"/>
    <w:basedOn w:val="af7"/>
    <w:rsid w:val="0083744A"/>
    <w:rPr>
      <w:rFonts w:cs="Mangal"/>
    </w:rPr>
  </w:style>
  <w:style w:type="paragraph" w:customStyle="1" w:styleId="Caption">
    <w:name w:val="Caption"/>
    <w:basedOn w:val="a"/>
    <w:qFormat/>
    <w:rsid w:val="0083744A"/>
    <w:pPr>
      <w:suppressLineNumbers/>
      <w:spacing w:before="120"/>
    </w:pPr>
    <w:rPr>
      <w:rFonts w:cs="Mangal"/>
      <w:i/>
      <w:iCs/>
    </w:rPr>
  </w:style>
  <w:style w:type="paragraph" w:styleId="af9">
    <w:name w:val="index heading"/>
    <w:basedOn w:val="a"/>
    <w:qFormat/>
    <w:rsid w:val="0083744A"/>
    <w:pPr>
      <w:suppressLineNumbers/>
    </w:pPr>
    <w:rPr>
      <w:rFonts w:cs="Mangal"/>
    </w:rPr>
  </w:style>
  <w:style w:type="paragraph" w:customStyle="1" w:styleId="afa">
    <w:name w:val="Колонтитул"/>
    <w:basedOn w:val="a"/>
    <w:qFormat/>
    <w:rsid w:val="0083744A"/>
  </w:style>
  <w:style w:type="paragraph" w:customStyle="1" w:styleId="Header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b">
    <w:name w:val="Balloon Text"/>
    <w:basedOn w:val="a"/>
    <w:semiHidden/>
    <w:qFormat/>
    <w:rsid w:val="00C95AF8"/>
    <w:rPr>
      <w:rFonts w:ascii="Tahoma" w:hAnsi="Tahoma" w:cs="Tahoma"/>
      <w:sz w:val="16"/>
      <w:szCs w:val="16"/>
    </w:rPr>
  </w:style>
  <w:style w:type="paragraph" w:styleId="afc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fd">
    <w:name w:val="Normal (Web)"/>
    <w:basedOn w:val="a"/>
    <w:uiPriority w:val="99"/>
    <w:qFormat/>
    <w:rsid w:val="00C95AF8"/>
    <w:pPr>
      <w:spacing w:beforeAutospacing="1" w:afterAutospacing="1"/>
    </w:pPr>
    <w:rPr>
      <w:rFonts w:ascii="Verdana" w:hAnsi="Verdana"/>
      <w:sz w:val="16"/>
      <w:szCs w:val="16"/>
    </w:rPr>
  </w:style>
  <w:style w:type="paragraph" w:styleId="afe">
    <w:name w:val="Plain Text"/>
    <w:basedOn w:val="a"/>
    <w:qFormat/>
    <w:rsid w:val="00C95AF8"/>
    <w:rPr>
      <w:rFonts w:ascii="Courier New" w:hAnsi="Courier New" w:cs="Courier New"/>
      <w:sz w:val="20"/>
      <w:szCs w:val="20"/>
    </w:rPr>
  </w:style>
  <w:style w:type="paragraph" w:customStyle="1" w:styleId="aff">
    <w:name w:val="Знак"/>
    <w:basedOn w:val="a"/>
    <w:qFormat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2">
    <w:name w:val="1 Знак"/>
    <w:basedOn w:val="a"/>
    <w:qFormat/>
    <w:rsid w:val="00C95AF8"/>
    <w:pPr>
      <w:tabs>
        <w:tab w:val="left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qFormat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qFormat/>
    <w:rsid w:val="00C95AF8"/>
    <w:pPr>
      <w:tabs>
        <w:tab w:val="left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qFormat/>
    <w:rsid w:val="00C95AF8"/>
    <w:pPr>
      <w:ind w:left="720"/>
    </w:pPr>
    <w:rPr>
      <w:sz w:val="28"/>
    </w:rPr>
  </w:style>
  <w:style w:type="paragraph" w:styleId="20">
    <w:name w:val="Body Text Indent 2"/>
    <w:basedOn w:val="a"/>
    <w:qFormat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qFormat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Темы дня"/>
    <w:basedOn w:val="a"/>
    <w:qFormat/>
    <w:rsid w:val="00E56DDA"/>
    <w:pPr>
      <w:keepLines/>
      <w:spacing w:after="240"/>
    </w:pPr>
    <w:rPr>
      <w:i/>
    </w:rPr>
  </w:style>
  <w:style w:type="paragraph" w:customStyle="1" w:styleId="a6">
    <w:name w:val="Похожие сообщения раздел"/>
    <w:basedOn w:val="a"/>
    <w:link w:val="Char"/>
    <w:qFormat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paragraph" w:customStyle="1" w:styleId="a7">
    <w:name w:val="Похожие сообщения заголовок"/>
    <w:basedOn w:val="a6"/>
    <w:link w:val="Char0"/>
    <w:autoRedefine/>
    <w:qFormat/>
    <w:rsid w:val="0043152F"/>
    <w:pPr>
      <w:spacing w:after="240" w:line="240" w:lineRule="auto"/>
      <w:jc w:val="left"/>
    </w:pPr>
    <w:rPr>
      <w:color w:val="auto"/>
      <w:sz w:val="20"/>
    </w:rPr>
  </w:style>
  <w:style w:type="paragraph" w:customStyle="1" w:styleId="a9">
    <w:name w:val="Текст документа"/>
    <w:basedOn w:val="afd"/>
    <w:link w:val="a8"/>
    <w:autoRedefine/>
    <w:qFormat/>
    <w:rsid w:val="002E62CB"/>
    <w:rPr>
      <w:rFonts w:ascii="Times New Roman" w:eastAsia="Verdana" w:hAnsi="Times New Roman"/>
      <w:color w:val="000000"/>
      <w:sz w:val="24"/>
      <w:szCs w:val="24"/>
    </w:rPr>
  </w:style>
  <w:style w:type="paragraph" w:customStyle="1" w:styleId="osnova">
    <w:name w:val="osnova"/>
    <w:basedOn w:val="a"/>
    <w:qFormat/>
    <w:rsid w:val="00F6480D"/>
    <w:pPr>
      <w:spacing w:beforeAutospacing="1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qFormat/>
    <w:rsid w:val="00F6480D"/>
    <w:pPr>
      <w:spacing w:beforeAutospacing="1" w:afterAutospacing="1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main1">
    <w:name w:val="main1"/>
    <w:basedOn w:val="a"/>
    <w:qFormat/>
    <w:rsid w:val="00767AFF"/>
    <w:pPr>
      <w:spacing w:beforeAutospacing="1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qFormat/>
    <w:rsid w:val="00FE33FF"/>
    <w:pPr>
      <w:pBdr>
        <w:bottom w:val="single" w:sz="6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rsid w:val="00FE33FF"/>
    <w:pPr>
      <w:pBdr>
        <w:top w:val="single" w:sz="6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Subtitle"/>
    <w:basedOn w:val="a"/>
    <w:link w:val="ab"/>
    <w:qFormat/>
    <w:rsid w:val="002143E9"/>
    <w:pPr>
      <w:spacing w:after="0"/>
      <w:ind w:left="851" w:right="567"/>
    </w:pPr>
    <w:rPr>
      <w:sz w:val="28"/>
      <w:szCs w:val="20"/>
    </w:rPr>
  </w:style>
  <w:style w:type="paragraph" w:customStyle="1" w:styleId="14">
    <w:name w:val="норм1"/>
    <w:basedOn w:val="a"/>
    <w:qFormat/>
    <w:rsid w:val="002143E9"/>
    <w:pPr>
      <w:spacing w:after="0" w:line="360" w:lineRule="auto"/>
      <w:ind w:firstLine="709"/>
    </w:pPr>
  </w:style>
  <w:style w:type="paragraph" w:customStyle="1" w:styleId="aff2">
    <w:name w:val="Номер"/>
    <w:basedOn w:val="a"/>
    <w:qFormat/>
    <w:rsid w:val="002143E9"/>
    <w:pPr>
      <w:spacing w:after="0"/>
      <w:jc w:val="center"/>
    </w:pPr>
    <w:rPr>
      <w:sz w:val="28"/>
      <w:szCs w:val="20"/>
    </w:rPr>
  </w:style>
  <w:style w:type="paragraph" w:styleId="30">
    <w:name w:val="Body Text 3"/>
    <w:basedOn w:val="a"/>
    <w:qFormat/>
    <w:rsid w:val="002143E9"/>
    <w:pPr>
      <w:jc w:val="left"/>
    </w:pPr>
    <w:rPr>
      <w:sz w:val="16"/>
      <w:szCs w:val="16"/>
    </w:rPr>
  </w:style>
  <w:style w:type="paragraph" w:customStyle="1" w:styleId="11">
    <w:name w:val="Б1"/>
    <w:basedOn w:val="Heading3"/>
    <w:link w:val="10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paragraph" w:customStyle="1" w:styleId="ae">
    <w:name w:val="Текст новости"/>
    <w:link w:val="ad"/>
    <w:qFormat/>
    <w:rsid w:val="008970CF"/>
    <w:pPr>
      <w:spacing w:after="120"/>
      <w:jc w:val="both"/>
    </w:pPr>
    <w:rPr>
      <w:sz w:val="24"/>
      <w:szCs w:val="24"/>
    </w:rPr>
  </w:style>
  <w:style w:type="paragraph" w:styleId="aff3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qFormat/>
    <w:rsid w:val="00CD514E"/>
    <w:pPr>
      <w:spacing w:beforeAutospacing="1" w:afterAutospacing="1"/>
      <w:jc w:val="left"/>
    </w:pPr>
  </w:style>
  <w:style w:type="paragraph" w:styleId="aff4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paragraph" w:styleId="aff5">
    <w:name w:val="Normal Indent"/>
    <w:basedOn w:val="a"/>
    <w:qFormat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qFormat/>
    <w:rsid w:val="007A1AF8"/>
    <w:pPr>
      <w:widowControl w:val="0"/>
    </w:pPr>
    <w:rPr>
      <w:b/>
      <w:sz w:val="24"/>
    </w:rPr>
  </w:style>
  <w:style w:type="paragraph" w:customStyle="1" w:styleId="ConsPlusNormal">
    <w:name w:val="ConsPlusNormal"/>
    <w:qFormat/>
    <w:rsid w:val="007A1AF8"/>
    <w:pPr>
      <w:widowControl w:val="0"/>
    </w:pPr>
    <w:rPr>
      <w:sz w:val="24"/>
    </w:rPr>
  </w:style>
  <w:style w:type="paragraph" w:styleId="af2">
    <w:name w:val="annotation text"/>
    <w:basedOn w:val="a"/>
    <w:link w:val="af1"/>
    <w:qFormat/>
    <w:rsid w:val="008744C8"/>
    <w:rPr>
      <w:sz w:val="20"/>
      <w:szCs w:val="20"/>
    </w:rPr>
  </w:style>
  <w:style w:type="paragraph" w:styleId="af4">
    <w:name w:val="annotation subject"/>
    <w:basedOn w:val="af2"/>
    <w:next w:val="af2"/>
    <w:link w:val="af3"/>
    <w:qFormat/>
    <w:rsid w:val="008744C8"/>
    <w:rPr>
      <w:b/>
      <w:bCs/>
    </w:rPr>
  </w:style>
  <w:style w:type="paragraph" w:customStyle="1" w:styleId="aff6">
    <w:name w:val="Содержимое врезки"/>
    <w:basedOn w:val="a"/>
    <w:qFormat/>
    <w:rsid w:val="0083744A"/>
  </w:style>
  <w:style w:type="paragraph" w:customStyle="1" w:styleId="aff7">
    <w:name w:val="Содержимое таблицы"/>
    <w:basedOn w:val="a"/>
    <w:qFormat/>
    <w:rsid w:val="0083744A"/>
    <w:pPr>
      <w:widowControl w:val="0"/>
      <w:suppressLineNumbers/>
    </w:pPr>
  </w:style>
  <w:style w:type="paragraph" w:customStyle="1" w:styleId="aff8">
    <w:name w:val="Заголовок таблицы"/>
    <w:basedOn w:val="aff7"/>
    <w:qFormat/>
    <w:rsid w:val="008374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90E9-85EC-4002-9807-E5F445CC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subject/>
  <dc:creator>Ziganshina_NV</dc:creator>
  <dc:description/>
  <cp:lastModifiedBy>Кочанова Марина Александровна</cp:lastModifiedBy>
  <cp:revision>68</cp:revision>
  <cp:lastPrinted>2025-01-31T11:18:00Z</cp:lastPrinted>
  <dcterms:created xsi:type="dcterms:W3CDTF">2023-03-20T01:46:00Z</dcterms:created>
  <dcterms:modified xsi:type="dcterms:W3CDTF">2025-01-31T11:43:00Z</dcterms:modified>
  <dc:language>ru-RU</dc:language>
</cp:coreProperties>
</file>