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F8" w:rsidRDefault="005002F8"/>
    <w:p w:rsidR="00964C98" w:rsidRDefault="00964C98" w:rsidP="00964C9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4C98" w:rsidRDefault="00964C98" w:rsidP="00964C98">
      <w:pPr>
        <w:jc w:val="center"/>
        <w:rPr>
          <w:b/>
          <w:sz w:val="28"/>
          <w:szCs w:val="28"/>
        </w:rPr>
      </w:pPr>
    </w:p>
    <w:p w:rsidR="00964C98" w:rsidRPr="00964C98" w:rsidRDefault="00964C98" w:rsidP="0096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ОСФР по Пензенской области от </w:t>
      </w:r>
      <w:r w:rsidR="00271238">
        <w:rPr>
          <w:b/>
          <w:sz w:val="28"/>
          <w:szCs w:val="28"/>
        </w:rPr>
        <w:t>15.12</w:t>
      </w:r>
      <w:r>
        <w:rPr>
          <w:b/>
          <w:sz w:val="28"/>
          <w:szCs w:val="28"/>
        </w:rPr>
        <w:t>.2023</w:t>
      </w:r>
    </w:p>
    <w:p w:rsidR="005002F8" w:rsidRDefault="005002F8"/>
    <w:p w:rsidR="005002F8" w:rsidRDefault="00271238" w:rsidP="00500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15.12</w:t>
      </w:r>
      <w:r w:rsidR="005002F8">
        <w:rPr>
          <w:sz w:val="28"/>
          <w:szCs w:val="28"/>
        </w:rPr>
        <w:t>.2023 состоялось заседание Комиссии ОСФР по Пензенской области по соблюдению требований к служебному поведению и урегулированию конфликта интересов.</w:t>
      </w:r>
    </w:p>
    <w:p w:rsidR="005002F8" w:rsidRPr="000B2899" w:rsidRDefault="00271238" w:rsidP="000B2899">
      <w:pPr>
        <w:pStyle w:val="a3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На заседании Комиссии было</w:t>
      </w:r>
      <w:r w:rsidR="005002F8">
        <w:rPr>
          <w:sz w:val="28"/>
          <w:szCs w:val="28"/>
        </w:rPr>
        <w:t xml:space="preserve"> </w:t>
      </w:r>
      <w:proofErr w:type="spellStart"/>
      <w:r w:rsidR="005002F8">
        <w:rPr>
          <w:sz w:val="28"/>
          <w:szCs w:val="28"/>
        </w:rPr>
        <w:t>рассмотрен</w:t>
      </w:r>
      <w:r>
        <w:rPr>
          <w:sz w:val="28"/>
          <w:szCs w:val="28"/>
        </w:rPr>
        <w:t>опредставление</w:t>
      </w:r>
      <w:proofErr w:type="spellEnd"/>
      <w:r>
        <w:rPr>
          <w:sz w:val="28"/>
          <w:szCs w:val="28"/>
        </w:rPr>
        <w:t xml:space="preserve"> Прокуратуры Пензенской области </w:t>
      </w:r>
      <w:r w:rsidRPr="00271238">
        <w:rPr>
          <w:sz w:val="28"/>
          <w:szCs w:val="28"/>
          <w:lang w:eastAsia="ru-RU"/>
        </w:rPr>
        <w:t xml:space="preserve">об устранении нарушений законодательства о противодействии </w:t>
      </w:r>
      <w:proofErr w:type="spellStart"/>
      <w:r w:rsidRPr="00271238">
        <w:rPr>
          <w:sz w:val="28"/>
          <w:szCs w:val="28"/>
          <w:lang w:eastAsia="ru-RU"/>
        </w:rPr>
        <w:t>коррупциипри</w:t>
      </w:r>
      <w:proofErr w:type="spellEnd"/>
      <w:r w:rsidRPr="00271238">
        <w:rPr>
          <w:sz w:val="28"/>
          <w:szCs w:val="28"/>
          <w:lang w:eastAsia="ru-RU"/>
        </w:rPr>
        <w:t xml:space="preserve"> </w:t>
      </w:r>
      <w:proofErr w:type="spellStart"/>
      <w:r w:rsidRPr="00271238">
        <w:rPr>
          <w:sz w:val="28"/>
          <w:szCs w:val="28"/>
          <w:lang w:eastAsia="ru-RU"/>
        </w:rPr>
        <w:t>представлении</w:t>
      </w:r>
      <w:r>
        <w:rPr>
          <w:bCs/>
          <w:sz w:val="28"/>
          <w:szCs w:val="28"/>
        </w:rPr>
        <w:t>работниками</w:t>
      </w:r>
      <w:r w:rsidR="000A1FE2">
        <w:rPr>
          <w:sz w:val="28"/>
          <w:szCs w:val="28"/>
        </w:rPr>
        <w:t>ОСФР</w:t>
      </w:r>
      <w:proofErr w:type="spellEnd"/>
      <w:r w:rsidR="000A1FE2">
        <w:rPr>
          <w:sz w:val="28"/>
          <w:szCs w:val="28"/>
        </w:rPr>
        <w:t xml:space="preserve"> по Пензенской области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0A1FE2">
        <w:rPr>
          <w:sz w:val="28"/>
          <w:szCs w:val="28"/>
        </w:rPr>
        <w:t>.</w:t>
      </w:r>
    </w:p>
    <w:p w:rsidR="000B2899" w:rsidRPr="005002F8" w:rsidRDefault="005002F8" w:rsidP="005002F8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заседания Комиссии </w:t>
      </w:r>
      <w:r w:rsidR="000B2899">
        <w:rPr>
          <w:sz w:val="28"/>
          <w:szCs w:val="28"/>
        </w:rPr>
        <w:t xml:space="preserve">в </w:t>
      </w:r>
      <w:r w:rsidR="00271238">
        <w:rPr>
          <w:sz w:val="28"/>
          <w:szCs w:val="28"/>
        </w:rPr>
        <w:t xml:space="preserve">отношении семи </w:t>
      </w:r>
      <w:r w:rsidR="0084024D">
        <w:rPr>
          <w:sz w:val="28"/>
          <w:szCs w:val="28"/>
        </w:rPr>
        <w:t xml:space="preserve">работников нарушения признаны </w:t>
      </w:r>
      <w:proofErr w:type="gramStart"/>
      <w:r w:rsidR="0084024D">
        <w:rPr>
          <w:sz w:val="28"/>
          <w:szCs w:val="28"/>
        </w:rPr>
        <w:t>малозначительными</w:t>
      </w:r>
      <w:proofErr w:type="gramEnd"/>
      <w:r w:rsidR="0084024D">
        <w:rPr>
          <w:sz w:val="28"/>
          <w:szCs w:val="28"/>
        </w:rPr>
        <w:t xml:space="preserve"> и Комиссия рекомендовала управляющему Отделением привлечь </w:t>
      </w:r>
      <w:r w:rsidR="00271238">
        <w:rPr>
          <w:sz w:val="28"/>
          <w:szCs w:val="28"/>
        </w:rPr>
        <w:t>этих</w:t>
      </w:r>
      <w:r w:rsidR="0084024D">
        <w:rPr>
          <w:sz w:val="28"/>
          <w:szCs w:val="28"/>
        </w:rPr>
        <w:t xml:space="preserve"> работников к дисциплинарной ответственности.</w:t>
      </w:r>
    </w:p>
    <w:p w:rsidR="005002F8" w:rsidRPr="005002F8" w:rsidRDefault="005002F8" w:rsidP="005002F8">
      <w:pPr>
        <w:ind w:firstLine="720"/>
        <w:jc w:val="both"/>
        <w:rPr>
          <w:sz w:val="28"/>
          <w:szCs w:val="28"/>
        </w:rPr>
      </w:pPr>
    </w:p>
    <w:sectPr w:rsidR="005002F8" w:rsidRPr="005002F8" w:rsidSect="00886B8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02F8"/>
    <w:rsid w:val="00011196"/>
    <w:rsid w:val="000A1FE2"/>
    <w:rsid w:val="000B2899"/>
    <w:rsid w:val="000F5A56"/>
    <w:rsid w:val="00106CB5"/>
    <w:rsid w:val="00224E28"/>
    <w:rsid w:val="00271238"/>
    <w:rsid w:val="002C0C11"/>
    <w:rsid w:val="00322671"/>
    <w:rsid w:val="003B1EE7"/>
    <w:rsid w:val="003B2FED"/>
    <w:rsid w:val="004C5987"/>
    <w:rsid w:val="005002F8"/>
    <w:rsid w:val="0058451A"/>
    <w:rsid w:val="006F1A35"/>
    <w:rsid w:val="007755A5"/>
    <w:rsid w:val="00794EF4"/>
    <w:rsid w:val="0084024D"/>
    <w:rsid w:val="0085156B"/>
    <w:rsid w:val="00886B81"/>
    <w:rsid w:val="00891DCE"/>
    <w:rsid w:val="00964C98"/>
    <w:rsid w:val="0096700F"/>
    <w:rsid w:val="009A4CB7"/>
    <w:rsid w:val="00A23C5C"/>
    <w:rsid w:val="00AB0621"/>
    <w:rsid w:val="00D011C3"/>
    <w:rsid w:val="00D7300A"/>
    <w:rsid w:val="00DC738F"/>
    <w:rsid w:val="00E06B2C"/>
    <w:rsid w:val="00E33B6A"/>
    <w:rsid w:val="00FB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A1FE2"/>
    <w:pPr>
      <w:suppressAutoHyphens/>
      <w:jc w:val="center"/>
    </w:pPr>
    <w:rPr>
      <w:sz w:val="26"/>
      <w:lang w:eastAsia="ar-SA"/>
    </w:rPr>
  </w:style>
  <w:style w:type="character" w:customStyle="1" w:styleId="a5">
    <w:name w:val="Название Знак"/>
    <w:basedOn w:val="a0"/>
    <w:link w:val="a3"/>
    <w:rsid w:val="000A1FE2"/>
    <w:rPr>
      <w:sz w:val="26"/>
      <w:lang w:eastAsia="ar-SA"/>
    </w:rPr>
  </w:style>
  <w:style w:type="paragraph" w:styleId="a4">
    <w:name w:val="Subtitle"/>
    <w:basedOn w:val="a"/>
    <w:next w:val="a"/>
    <w:link w:val="a6"/>
    <w:qFormat/>
    <w:rsid w:val="000A1F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rsid w:val="000A1FE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Чуйкова Татьяна Юрьевна</dc:creator>
  <cp:lastModifiedBy>Каневская Екатерина Александровна</cp:lastModifiedBy>
  <cp:revision>2</cp:revision>
  <dcterms:created xsi:type="dcterms:W3CDTF">2023-12-21T06:44:00Z</dcterms:created>
  <dcterms:modified xsi:type="dcterms:W3CDTF">2023-12-21T06:44:00Z</dcterms:modified>
</cp:coreProperties>
</file>