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34" w:rsidRPr="00475434" w:rsidRDefault="00F32CAB" w:rsidP="00475434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>Обращени</w:t>
      </w:r>
      <w:r w:rsidR="00E07F98">
        <w:rPr>
          <w:rFonts w:ascii="Times New Roman" w:eastAsia="Times New Roman" w:hAnsi="Times New Roman" w:cs="Times New Roman"/>
          <w:kern w:val="36"/>
          <w:sz w:val="28"/>
          <w:szCs w:val="28"/>
        </w:rPr>
        <w:t>е оператора</w:t>
      </w:r>
      <w:bookmarkStart w:id="0" w:name="_GoBack"/>
      <w:bookmarkEnd w:id="0"/>
      <w:r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F7660"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>электронного документооборота</w:t>
      </w:r>
      <w:r w:rsidR="005D76FB"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75434"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>в службу технической поддержки по вопросам представляемых в СФР сведений для ведения индивидуального (персонифицированного</w:t>
      </w:r>
      <w:r w:rsidR="00250664"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) учета </w:t>
      </w:r>
      <w:r w:rsidR="00475434" w:rsidRPr="00C33A8A">
        <w:rPr>
          <w:rFonts w:ascii="Times New Roman" w:eastAsia="Times New Roman" w:hAnsi="Times New Roman" w:cs="Times New Roman"/>
          <w:kern w:val="36"/>
          <w:sz w:val="28"/>
          <w:szCs w:val="28"/>
        </w:rPr>
        <w:t>посредством электронного документооборота</w:t>
      </w:r>
    </w:p>
    <w:p w:rsidR="00F058EE" w:rsidRDefault="00F058EE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6FB" w:rsidRDefault="005D76F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BE" w:rsidRPr="00475434" w:rsidRDefault="00B25CBE" w:rsidP="00F32CA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p w:rsidR="006223B8" w:rsidRPr="00475434" w:rsidRDefault="006223B8" w:rsidP="00F32C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40"/>
        <w:gridCol w:w="2763"/>
        <w:gridCol w:w="3544"/>
      </w:tblGrid>
      <w:tr w:rsidR="00F32CAB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DB38F3" w:rsidRPr="00F32CAB" w:rsidTr="006223B8">
        <w:trPr>
          <w:trHeight w:val="84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475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1.1. Регистрационный номер в </w:t>
            </w:r>
            <w:r w:rsidR="00475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 оператора электронного документооборота и его 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847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.Регистрационный номер страхователя в </w:t>
            </w:r>
            <w:r w:rsidR="00475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(если их несколько, указываются все)</w:t>
            </w:r>
          </w:p>
          <w:p w:rsidR="00AF0BB5" w:rsidRPr="00F32CAB" w:rsidRDefault="00AF0BB5" w:rsidP="006F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случае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массовой ошибки указать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несколько регистрационных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примера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  <w:p w:rsidR="00AF0BB5" w:rsidRPr="00F32CAB" w:rsidRDefault="00AF0BB5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38F3" w:rsidRPr="00F32CAB" w:rsidTr="006223B8">
        <w:trPr>
          <w:trHeight w:val="68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B38F3" w:rsidRPr="00F32CAB" w:rsidTr="006223B8">
        <w:trPr>
          <w:trHeight w:val="349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облемы и сообщить необходимую информацию. </w:t>
            </w:r>
          </w:p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</w:t>
            </w:r>
          </w:p>
          <w:p w:rsidR="00DB38F3" w:rsidRPr="00F32CAB" w:rsidRDefault="00DB38F3" w:rsidP="00C35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Скопированный текст об ошибке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появлении ошибки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 действий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их отличия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ожидаемого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2.5</w:t>
            </w:r>
            <w:r w:rsidR="00AD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вопросы, возникающие при отправке сведений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109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Реквизиты направленного пакета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даты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ПФР,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4A1748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(при наличии)</w:t>
            </w:r>
          </w:p>
        </w:tc>
      </w:tr>
      <w:tr w:rsidR="00DB38F3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Контактная информация 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66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AD1247" w:rsidRDefault="00AD1247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91272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014DE4"/>
    <w:rsid w:val="000460A9"/>
    <w:rsid w:val="001006D8"/>
    <w:rsid w:val="001E3FA8"/>
    <w:rsid w:val="00250664"/>
    <w:rsid w:val="0026308D"/>
    <w:rsid w:val="002A4F25"/>
    <w:rsid w:val="002D2C7F"/>
    <w:rsid w:val="00431072"/>
    <w:rsid w:val="00455CF6"/>
    <w:rsid w:val="00475434"/>
    <w:rsid w:val="004A1748"/>
    <w:rsid w:val="004F5680"/>
    <w:rsid w:val="005B6388"/>
    <w:rsid w:val="005D76FB"/>
    <w:rsid w:val="006223B8"/>
    <w:rsid w:val="006F79DA"/>
    <w:rsid w:val="00745939"/>
    <w:rsid w:val="00767B4A"/>
    <w:rsid w:val="007A3F70"/>
    <w:rsid w:val="007C491C"/>
    <w:rsid w:val="00912729"/>
    <w:rsid w:val="00943CCA"/>
    <w:rsid w:val="00A12804"/>
    <w:rsid w:val="00A2039F"/>
    <w:rsid w:val="00AD1247"/>
    <w:rsid w:val="00AF0BB5"/>
    <w:rsid w:val="00B25CBE"/>
    <w:rsid w:val="00BF3BD3"/>
    <w:rsid w:val="00C33A8A"/>
    <w:rsid w:val="00C352BB"/>
    <w:rsid w:val="00D31DB5"/>
    <w:rsid w:val="00DB38F3"/>
    <w:rsid w:val="00DF7660"/>
    <w:rsid w:val="00E07F98"/>
    <w:rsid w:val="00F058EE"/>
    <w:rsid w:val="00F309D9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Базиева Эльвира Сергеевна</cp:lastModifiedBy>
  <cp:revision>7</cp:revision>
  <cp:lastPrinted>2021-03-01T12:43:00Z</cp:lastPrinted>
  <dcterms:created xsi:type="dcterms:W3CDTF">2021-03-03T12:06:00Z</dcterms:created>
  <dcterms:modified xsi:type="dcterms:W3CDTF">2023-04-14T11:02:00Z</dcterms:modified>
</cp:coreProperties>
</file>