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9327"/>
      </w:tblGrid>
      <w:tr w:rsidR="00BF413F" w:rsidRPr="005B1512" w:rsidTr="0029314C">
        <w:tc>
          <w:tcPr>
            <w:tcW w:w="5240" w:type="dxa"/>
          </w:tcPr>
          <w:p w:rsidR="00BF413F" w:rsidRDefault="00BF413F" w:rsidP="00BF413F">
            <w:pPr>
              <w:spacing w:after="0" w:line="240" w:lineRule="auto"/>
            </w:pPr>
          </w:p>
        </w:tc>
        <w:tc>
          <w:tcPr>
            <w:tcW w:w="9327" w:type="dxa"/>
          </w:tcPr>
          <w:tbl>
            <w:tblPr>
              <w:tblW w:w="8794" w:type="dxa"/>
              <w:tblLook w:val="04A0" w:firstRow="1" w:lastRow="0" w:firstColumn="1" w:lastColumn="0" w:noHBand="0" w:noVBand="1"/>
            </w:tblPr>
            <w:tblGrid>
              <w:gridCol w:w="8794"/>
            </w:tblGrid>
            <w:tr w:rsidR="006271AF" w:rsidRPr="001C1CA5" w:rsidTr="006271AF">
              <w:trPr>
                <w:trHeight w:val="300"/>
              </w:trPr>
              <w:tc>
                <w:tcPr>
                  <w:tcW w:w="87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271AF" w:rsidRPr="001C1CA5" w:rsidRDefault="006271AF" w:rsidP="006271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C1CA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Приложение № </w:t>
                  </w:r>
                  <w:r w:rsidR="005A5793">
                    <w:rPr>
                      <w:rFonts w:ascii="Times New Roman" w:eastAsia="Times New Roman" w:hAnsi="Times New Roman" w:cs="Times New Roman"/>
                      <w:lang w:eastAsia="ru-RU"/>
                    </w:rPr>
                    <w:t>113</w:t>
                  </w:r>
                </w:p>
              </w:tc>
            </w:tr>
            <w:tr w:rsidR="006271AF" w:rsidRPr="001C1CA5" w:rsidTr="006271AF">
              <w:trPr>
                <w:trHeight w:val="300"/>
              </w:trPr>
              <w:tc>
                <w:tcPr>
                  <w:tcW w:w="87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271AF" w:rsidRPr="001C1CA5" w:rsidRDefault="006271AF" w:rsidP="006271AF">
                  <w:pPr>
                    <w:spacing w:after="0" w:line="240" w:lineRule="auto"/>
                    <w:ind w:left="-528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C1C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Учетной политике ОСФР по Омской </w:t>
                  </w:r>
                  <w:r w:rsidRPr="001C1C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области</w:t>
                  </w:r>
                  <w:r w:rsidR="0058013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</w:t>
                  </w:r>
                </w:p>
              </w:tc>
            </w:tr>
            <w:tr w:rsidR="006271AF" w:rsidRPr="001C1CA5" w:rsidTr="006271AF">
              <w:trPr>
                <w:trHeight w:val="465"/>
              </w:trPr>
              <w:tc>
                <w:tcPr>
                  <w:tcW w:w="87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271AF" w:rsidRDefault="00580130" w:rsidP="006271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</w:t>
                  </w:r>
                  <w:r w:rsidR="006271AF" w:rsidRPr="001C1C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твержденной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,</w:t>
                  </w:r>
                  <w:r w:rsidR="006271AF" w:rsidRPr="001C1C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4A214E" w:rsidRPr="004A214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приказом </w:t>
                  </w:r>
                  <w:r w:rsidR="00116C9D" w:rsidRPr="00116C9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№ ____ от _________ 2023 г</w:t>
                  </w:r>
                  <w:bookmarkStart w:id="0" w:name="_GoBack"/>
                  <w:bookmarkEnd w:id="0"/>
                  <w:r w:rsidR="004A214E" w:rsidRPr="004A214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.  </w:t>
                  </w:r>
                </w:p>
                <w:p w:rsidR="006271AF" w:rsidRPr="001C1CA5" w:rsidRDefault="006271AF" w:rsidP="009F3BF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C1C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BF413F" w:rsidRDefault="00BF413F" w:rsidP="006271AF">
            <w:pPr>
              <w:spacing w:after="0" w:line="240" w:lineRule="auto"/>
              <w:ind w:left="289"/>
              <w:jc w:val="right"/>
              <w:rPr>
                <w:rFonts w:ascii="Times New Roman" w:eastAsia="Calibri" w:hAnsi="Times New Roman" w:cs="Times New Roman"/>
                <w:bCs/>
                <w:iCs/>
              </w:rPr>
            </w:pPr>
          </w:p>
          <w:p w:rsidR="00BF413F" w:rsidRPr="005B1512" w:rsidRDefault="00BF413F" w:rsidP="006271AF">
            <w:pPr>
              <w:spacing w:after="0" w:line="240" w:lineRule="auto"/>
              <w:ind w:left="289"/>
              <w:jc w:val="right"/>
              <w:rPr>
                <w:rFonts w:ascii="Times New Roman" w:eastAsia="Calibri" w:hAnsi="Times New Roman" w:cs="Times New Roman"/>
                <w:bCs/>
                <w:iCs/>
              </w:rPr>
            </w:pPr>
          </w:p>
          <w:p w:rsidR="00BF413F" w:rsidRPr="005B1512" w:rsidRDefault="00BF413F" w:rsidP="006271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BF413F" w:rsidRDefault="00BF413F" w:rsidP="00BF413F">
      <w:pPr>
        <w:spacing w:after="0" w:line="240" w:lineRule="auto"/>
      </w:pPr>
    </w:p>
    <w:tbl>
      <w:tblPr>
        <w:tblStyle w:val="a3"/>
        <w:tblW w:w="1445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459"/>
      </w:tblGrid>
      <w:tr w:rsidR="00BF413F" w:rsidTr="0029314C">
        <w:trPr>
          <w:trHeight w:val="341"/>
        </w:trPr>
        <w:tc>
          <w:tcPr>
            <w:tcW w:w="14459" w:type="dxa"/>
            <w:tcBorders>
              <w:bottom w:val="single" w:sz="4" w:space="0" w:color="auto"/>
            </w:tcBorders>
          </w:tcPr>
          <w:p w:rsidR="00BF413F" w:rsidRDefault="00BF413F" w:rsidP="00BF413F">
            <w:pPr>
              <w:spacing w:after="0" w:line="240" w:lineRule="auto"/>
            </w:pPr>
          </w:p>
        </w:tc>
      </w:tr>
      <w:tr w:rsidR="00BF413F" w:rsidTr="0029314C">
        <w:trPr>
          <w:trHeight w:val="322"/>
        </w:trPr>
        <w:tc>
          <w:tcPr>
            <w:tcW w:w="14459" w:type="dxa"/>
            <w:tcBorders>
              <w:top w:val="single" w:sz="4" w:space="0" w:color="auto"/>
            </w:tcBorders>
          </w:tcPr>
          <w:p w:rsidR="00BF413F" w:rsidRPr="003C42F3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42F3">
              <w:rPr>
                <w:rFonts w:ascii="Times New Roman" w:hAnsi="Times New Roman" w:cs="Times New Roman"/>
              </w:rPr>
              <w:t xml:space="preserve">(наименование </w:t>
            </w:r>
            <w:r>
              <w:rPr>
                <w:rFonts w:ascii="Times New Roman" w:hAnsi="Times New Roman" w:cs="Times New Roman"/>
              </w:rPr>
              <w:t>территориального органа СФР</w:t>
            </w:r>
            <w:r w:rsidRPr="003C42F3">
              <w:rPr>
                <w:rFonts w:ascii="Times New Roman" w:hAnsi="Times New Roman" w:cs="Times New Roman"/>
              </w:rPr>
              <w:t>)</w:t>
            </w:r>
          </w:p>
        </w:tc>
      </w:tr>
    </w:tbl>
    <w:p w:rsidR="00BF413F" w:rsidRDefault="00BF413F" w:rsidP="00BF413F">
      <w:pPr>
        <w:spacing w:after="0" w:line="240" w:lineRule="auto"/>
      </w:pPr>
    </w:p>
    <w:p w:rsidR="00BF413F" w:rsidRDefault="00BF413F" w:rsidP="00BF41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</w:t>
      </w:r>
    </w:p>
    <w:p w:rsidR="00BF413F" w:rsidRPr="00366B51" w:rsidRDefault="00BF413F" w:rsidP="00BF41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накладных на возврат </w:t>
      </w:r>
      <w:r w:rsidRPr="00366B51">
        <w:rPr>
          <w:rFonts w:ascii="Times New Roman" w:hAnsi="Times New Roman" w:cs="Times New Roman"/>
          <w:sz w:val="28"/>
          <w:szCs w:val="28"/>
        </w:rPr>
        <w:t>путево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66B51">
        <w:rPr>
          <w:rFonts w:ascii="Times New Roman" w:hAnsi="Times New Roman" w:cs="Times New Roman"/>
          <w:sz w:val="28"/>
          <w:szCs w:val="28"/>
        </w:rPr>
        <w:t xml:space="preserve"> на санаторно-курортное лечение</w:t>
      </w:r>
    </w:p>
    <w:p w:rsidR="00BF413F" w:rsidRPr="00366B51" w:rsidRDefault="00BF413F" w:rsidP="00BF41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413F" w:rsidRPr="00366B51" w:rsidRDefault="00BF413F" w:rsidP="00BF413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66B51">
        <w:rPr>
          <w:rFonts w:ascii="Times New Roman" w:hAnsi="Times New Roman" w:cs="Times New Roman"/>
          <w:sz w:val="28"/>
          <w:szCs w:val="28"/>
        </w:rPr>
        <w:t xml:space="preserve">№_________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66B51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«____» </w:t>
      </w:r>
      <w:r w:rsidRPr="00366B5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366B51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 20____ г.</w:t>
      </w:r>
    </w:p>
    <w:p w:rsidR="00BF413F" w:rsidRPr="00366B51" w:rsidRDefault="00BF413F" w:rsidP="00BF41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360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6"/>
        <w:gridCol w:w="4537"/>
        <w:gridCol w:w="992"/>
        <w:gridCol w:w="1134"/>
        <w:gridCol w:w="993"/>
        <w:gridCol w:w="992"/>
        <w:gridCol w:w="1559"/>
        <w:gridCol w:w="2835"/>
      </w:tblGrid>
      <w:tr w:rsidR="00BF413F" w:rsidTr="0029314C">
        <w:tc>
          <w:tcPr>
            <w:tcW w:w="566" w:type="dxa"/>
            <w:vMerge w:val="restart"/>
            <w:vAlign w:val="center"/>
          </w:tcPr>
          <w:p w:rsidR="00BF413F" w:rsidRPr="00366B51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B51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366B51">
              <w:rPr>
                <w:rFonts w:ascii="Times New Roman" w:hAnsi="Times New Roman" w:cs="Times New Roman"/>
              </w:rPr>
              <w:t>п</w:t>
            </w:r>
            <w:proofErr w:type="gramEnd"/>
            <w:r w:rsidRPr="00366B51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537" w:type="dxa"/>
            <w:vMerge w:val="restart"/>
            <w:vAlign w:val="center"/>
          </w:tcPr>
          <w:p w:rsidR="00BF413F" w:rsidRPr="00366B51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B51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4111" w:type="dxa"/>
            <w:gridSpan w:val="4"/>
            <w:vAlign w:val="center"/>
          </w:tcPr>
          <w:p w:rsidR="00BF413F" w:rsidRPr="00366B51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Путевка </w:t>
            </w:r>
          </w:p>
        </w:tc>
        <w:tc>
          <w:tcPr>
            <w:tcW w:w="1559" w:type="dxa"/>
            <w:vMerge w:val="restart"/>
            <w:vAlign w:val="center"/>
          </w:tcPr>
          <w:p w:rsidR="00BF413F" w:rsidRPr="00366B51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Цена путевки </w:t>
            </w:r>
          </w:p>
        </w:tc>
        <w:tc>
          <w:tcPr>
            <w:tcW w:w="2835" w:type="dxa"/>
            <w:vMerge w:val="restart"/>
            <w:vAlign w:val="center"/>
          </w:tcPr>
          <w:p w:rsidR="00BF413F" w:rsidRPr="00FF06A9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B51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>, дата</w:t>
            </w:r>
            <w:r w:rsidRPr="00366B51">
              <w:rPr>
                <w:rFonts w:ascii="Times New Roman" w:hAnsi="Times New Roman" w:cs="Times New Roman"/>
              </w:rPr>
              <w:t xml:space="preserve"> накладной, по к</w:t>
            </w:r>
            <w:r>
              <w:rPr>
                <w:rFonts w:ascii="Times New Roman" w:hAnsi="Times New Roman" w:cs="Times New Roman"/>
              </w:rPr>
              <w:t xml:space="preserve">оторой возвращена путевка </w:t>
            </w:r>
          </w:p>
        </w:tc>
      </w:tr>
      <w:tr w:rsidR="00BF413F" w:rsidTr="0029314C">
        <w:tc>
          <w:tcPr>
            <w:tcW w:w="566" w:type="dxa"/>
            <w:vMerge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vMerge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F413F" w:rsidRPr="00FF06A9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6A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34" w:type="dxa"/>
            <w:vAlign w:val="center"/>
          </w:tcPr>
          <w:p w:rsidR="00BF413F" w:rsidRPr="00FF06A9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6A9">
              <w:rPr>
                <w:rFonts w:ascii="Times New Roman" w:hAnsi="Times New Roman" w:cs="Times New Roman"/>
              </w:rPr>
              <w:t>серия</w:t>
            </w:r>
          </w:p>
        </w:tc>
        <w:tc>
          <w:tcPr>
            <w:tcW w:w="993" w:type="dxa"/>
            <w:vAlign w:val="center"/>
          </w:tcPr>
          <w:p w:rsidR="00BF413F" w:rsidRPr="00FF06A9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6A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992" w:type="dxa"/>
            <w:vAlign w:val="center"/>
          </w:tcPr>
          <w:p w:rsidR="00BF413F" w:rsidRPr="00FF06A9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6A9">
              <w:rPr>
                <w:rFonts w:ascii="Times New Roman" w:hAnsi="Times New Roman" w:cs="Times New Roman"/>
              </w:rPr>
              <w:t>по</w:t>
            </w:r>
          </w:p>
        </w:tc>
        <w:tc>
          <w:tcPr>
            <w:tcW w:w="1559" w:type="dxa"/>
            <w:vMerge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13F" w:rsidTr="0029314C">
        <w:tc>
          <w:tcPr>
            <w:tcW w:w="566" w:type="dxa"/>
          </w:tcPr>
          <w:p w:rsidR="00BF413F" w:rsidRPr="00FF06A9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6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7" w:type="dxa"/>
          </w:tcPr>
          <w:p w:rsidR="00BF413F" w:rsidRPr="00FF06A9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6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BF413F" w:rsidRPr="00FF06A9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BF413F" w:rsidRPr="00FF06A9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</w:tcPr>
          <w:p w:rsidR="00BF413F" w:rsidRPr="00FF06A9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BF413F" w:rsidRPr="00FF06A9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BF413F" w:rsidRPr="00FF06A9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5" w:type="dxa"/>
          </w:tcPr>
          <w:p w:rsidR="00BF413F" w:rsidRPr="00FF06A9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BF413F" w:rsidTr="0029314C">
        <w:tc>
          <w:tcPr>
            <w:tcW w:w="566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13F" w:rsidTr="0029314C">
        <w:tc>
          <w:tcPr>
            <w:tcW w:w="566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13F" w:rsidTr="0029314C">
        <w:tc>
          <w:tcPr>
            <w:tcW w:w="566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13F" w:rsidTr="0029314C">
        <w:tc>
          <w:tcPr>
            <w:tcW w:w="566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13F" w:rsidTr="0029314C">
        <w:tc>
          <w:tcPr>
            <w:tcW w:w="566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F413F" w:rsidRDefault="00BF413F" w:rsidP="00BF41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413F" w:rsidRDefault="00BF413F" w:rsidP="00BF41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885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2"/>
        <w:gridCol w:w="2445"/>
        <w:gridCol w:w="284"/>
        <w:gridCol w:w="1697"/>
        <w:gridCol w:w="283"/>
        <w:gridCol w:w="2824"/>
      </w:tblGrid>
      <w:tr w:rsidR="00BF413F" w:rsidTr="0029314C">
        <w:tc>
          <w:tcPr>
            <w:tcW w:w="3352" w:type="dxa"/>
          </w:tcPr>
          <w:p w:rsidR="00BF413F" w:rsidRPr="00E963C2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C2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структурного подразделения </w:t>
            </w: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bottom w:val="single" w:sz="4" w:space="0" w:color="auto"/>
            </w:tcBorders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4" w:type="dxa"/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13F" w:rsidTr="0029314C">
        <w:tc>
          <w:tcPr>
            <w:tcW w:w="3352" w:type="dxa"/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</w:tcPr>
          <w:p w:rsidR="00BF413F" w:rsidRPr="005422F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22FF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BF413F" w:rsidRPr="005422F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sz="4" w:space="0" w:color="auto"/>
            </w:tcBorders>
          </w:tcPr>
          <w:p w:rsidR="00BF413F" w:rsidRPr="005422F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22FF">
              <w:rPr>
                <w:rFonts w:ascii="Times New Roman" w:hAnsi="Times New Roman" w:cs="Times New Roman"/>
              </w:rPr>
              <w:t>(ФИО)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BF413F" w:rsidRPr="005422F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</w:tcPr>
          <w:p w:rsidR="00BF413F" w:rsidRPr="005422F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413F" w:rsidTr="0029314C">
        <w:tc>
          <w:tcPr>
            <w:tcW w:w="3352" w:type="dxa"/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413F" w:rsidRPr="00E963C2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C2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bottom w:val="single" w:sz="4" w:space="0" w:color="auto"/>
            </w:tcBorders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4" w:type="dxa"/>
            <w:tcBorders>
              <w:bottom w:val="single" w:sz="4" w:space="0" w:color="auto"/>
            </w:tcBorders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13F" w:rsidTr="0029314C">
        <w:tc>
          <w:tcPr>
            <w:tcW w:w="3352" w:type="dxa"/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2FF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284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</w:tcBorders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2FF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3" w:type="dxa"/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4" w:type="dxa"/>
            <w:tcBorders>
              <w:top w:val="single" w:sz="4" w:space="0" w:color="auto"/>
            </w:tcBorders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2FF">
              <w:rPr>
                <w:rFonts w:ascii="Times New Roman" w:hAnsi="Times New Roman" w:cs="Times New Roman"/>
              </w:rPr>
              <w:t>(ФИО)</w:t>
            </w:r>
          </w:p>
        </w:tc>
      </w:tr>
    </w:tbl>
    <w:p w:rsidR="001E29AC" w:rsidRDefault="001E29AC" w:rsidP="0029314C">
      <w:pPr>
        <w:spacing w:after="0" w:line="240" w:lineRule="auto"/>
      </w:pPr>
    </w:p>
    <w:sectPr w:rsidR="001E29AC" w:rsidSect="0029314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F413F"/>
    <w:rsid w:val="000A18B5"/>
    <w:rsid w:val="00116C9D"/>
    <w:rsid w:val="001779AD"/>
    <w:rsid w:val="001E29AC"/>
    <w:rsid w:val="0029314C"/>
    <w:rsid w:val="002E44B2"/>
    <w:rsid w:val="003E6984"/>
    <w:rsid w:val="004A214E"/>
    <w:rsid w:val="00580130"/>
    <w:rsid w:val="005A5793"/>
    <w:rsid w:val="006271AF"/>
    <w:rsid w:val="006F7666"/>
    <w:rsid w:val="00940929"/>
    <w:rsid w:val="009F3BF2"/>
    <w:rsid w:val="00A5776A"/>
    <w:rsid w:val="00BF413F"/>
    <w:rsid w:val="00C6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13F"/>
    <w:pPr>
      <w:spacing w:after="160" w:line="259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41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065VorontsovaNV</dc:creator>
  <cp:lastModifiedBy>Верховский М.А.</cp:lastModifiedBy>
  <cp:revision>9</cp:revision>
  <dcterms:created xsi:type="dcterms:W3CDTF">2023-03-03T06:43:00Z</dcterms:created>
  <dcterms:modified xsi:type="dcterms:W3CDTF">2023-08-31T09:03:00Z</dcterms:modified>
</cp:coreProperties>
</file>