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9E" w:rsidRPr="005E10DF" w:rsidRDefault="00B66361" w:rsidP="002678A7">
      <w:pPr>
        <w:pStyle w:val="2"/>
        <w:spacing w:line="240" w:lineRule="auto"/>
        <w:jc w:val="right"/>
        <w:rPr>
          <w:sz w:val="28"/>
          <w:szCs w:val="28"/>
        </w:rPr>
      </w:pPr>
      <w:r w:rsidRPr="005E10DF">
        <w:rPr>
          <w:sz w:val="28"/>
          <w:szCs w:val="28"/>
        </w:rPr>
        <w:t>Утверждаю</w:t>
      </w:r>
      <w:r w:rsidR="009129EC">
        <w:rPr>
          <w:sz w:val="28"/>
          <w:szCs w:val="28"/>
        </w:rPr>
        <w:t>:</w:t>
      </w:r>
    </w:p>
    <w:p w:rsidR="00B66361" w:rsidRDefault="009129EC" w:rsidP="002678A7">
      <w:pPr>
        <w:pStyle w:val="2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B66361" w:rsidRPr="005E10DF">
        <w:rPr>
          <w:sz w:val="28"/>
          <w:szCs w:val="28"/>
        </w:rPr>
        <w:t xml:space="preserve">РО </w:t>
      </w:r>
      <w:r w:rsidR="00803664">
        <w:rPr>
          <w:sz w:val="28"/>
          <w:szCs w:val="28"/>
        </w:rPr>
        <w:t xml:space="preserve">ООО </w:t>
      </w:r>
      <w:r w:rsidR="00B66361" w:rsidRPr="005E10DF">
        <w:rPr>
          <w:sz w:val="28"/>
          <w:szCs w:val="28"/>
        </w:rPr>
        <w:t>СПР</w:t>
      </w:r>
    </w:p>
    <w:p w:rsidR="009129EC" w:rsidRPr="005E10DF" w:rsidRDefault="009129EC" w:rsidP="002678A7">
      <w:pPr>
        <w:pStyle w:val="2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Омской области </w:t>
      </w:r>
    </w:p>
    <w:p w:rsidR="00B66361" w:rsidRDefault="00B66361" w:rsidP="002678A7">
      <w:pPr>
        <w:pStyle w:val="2"/>
        <w:spacing w:line="240" w:lineRule="auto"/>
        <w:jc w:val="right"/>
        <w:rPr>
          <w:sz w:val="28"/>
          <w:szCs w:val="28"/>
        </w:rPr>
      </w:pPr>
      <w:r w:rsidRPr="005E10DF">
        <w:rPr>
          <w:sz w:val="28"/>
          <w:szCs w:val="28"/>
        </w:rPr>
        <w:t>________</w:t>
      </w:r>
      <w:r w:rsidR="009129EC">
        <w:rPr>
          <w:sz w:val="28"/>
          <w:szCs w:val="28"/>
        </w:rPr>
        <w:t>___</w:t>
      </w:r>
      <w:r w:rsidRPr="005E10DF">
        <w:rPr>
          <w:sz w:val="28"/>
          <w:szCs w:val="28"/>
        </w:rPr>
        <w:t>Р.В. Коробкова</w:t>
      </w:r>
    </w:p>
    <w:p w:rsidR="009129EC" w:rsidRPr="005E10DF" w:rsidRDefault="009129EC" w:rsidP="002678A7">
      <w:pPr>
        <w:pStyle w:val="2"/>
        <w:spacing w:line="240" w:lineRule="auto"/>
        <w:jc w:val="right"/>
        <w:rPr>
          <w:sz w:val="28"/>
          <w:szCs w:val="28"/>
        </w:rPr>
      </w:pPr>
    </w:p>
    <w:p w:rsidR="00C2189E" w:rsidRPr="005E10DF" w:rsidRDefault="00B66361">
      <w:pPr>
        <w:pStyle w:val="2"/>
        <w:spacing w:after="0" w:line="240" w:lineRule="auto"/>
        <w:jc w:val="center"/>
        <w:rPr>
          <w:sz w:val="28"/>
          <w:szCs w:val="28"/>
        </w:rPr>
      </w:pPr>
      <w:r w:rsidRPr="005E10DF">
        <w:rPr>
          <w:sz w:val="28"/>
          <w:szCs w:val="28"/>
        </w:rPr>
        <w:t>План м</w:t>
      </w:r>
      <w:r w:rsidR="00BD4E2B" w:rsidRPr="005E10DF">
        <w:rPr>
          <w:sz w:val="28"/>
          <w:szCs w:val="28"/>
        </w:rPr>
        <w:t>ероприятий</w:t>
      </w:r>
      <w:r w:rsidR="008274D3" w:rsidRPr="005E10DF">
        <w:rPr>
          <w:sz w:val="28"/>
          <w:szCs w:val="28"/>
        </w:rPr>
        <w:t xml:space="preserve">  </w:t>
      </w:r>
    </w:p>
    <w:p w:rsidR="00C2189E" w:rsidRPr="005E10DF" w:rsidRDefault="008274D3">
      <w:pPr>
        <w:pStyle w:val="2"/>
        <w:spacing w:after="0" w:line="240" w:lineRule="auto"/>
        <w:jc w:val="center"/>
        <w:rPr>
          <w:sz w:val="28"/>
          <w:szCs w:val="28"/>
        </w:rPr>
      </w:pPr>
      <w:r w:rsidRPr="005E10DF">
        <w:rPr>
          <w:sz w:val="28"/>
          <w:szCs w:val="28"/>
        </w:rPr>
        <w:t xml:space="preserve">Центра общения </w:t>
      </w:r>
      <w:r w:rsidR="00BD4E2B" w:rsidRPr="005E10DF">
        <w:rPr>
          <w:sz w:val="28"/>
          <w:szCs w:val="28"/>
        </w:rPr>
        <w:t>старшего поколения</w:t>
      </w:r>
      <w:r w:rsidRPr="005E10DF">
        <w:rPr>
          <w:sz w:val="28"/>
          <w:szCs w:val="28"/>
        </w:rPr>
        <w:t xml:space="preserve"> на </w:t>
      </w:r>
      <w:r w:rsidR="006C4DB6">
        <w:rPr>
          <w:sz w:val="28"/>
          <w:szCs w:val="28"/>
        </w:rPr>
        <w:t>июль</w:t>
      </w:r>
      <w:r w:rsidR="00B66361" w:rsidRPr="005E10DF">
        <w:rPr>
          <w:sz w:val="28"/>
          <w:szCs w:val="28"/>
        </w:rPr>
        <w:t xml:space="preserve"> </w:t>
      </w:r>
      <w:r w:rsidRPr="005E10DF">
        <w:rPr>
          <w:sz w:val="28"/>
          <w:szCs w:val="28"/>
        </w:rPr>
        <w:t>2023 год</w:t>
      </w:r>
      <w:r w:rsidR="00B66361" w:rsidRPr="005E10DF">
        <w:rPr>
          <w:sz w:val="28"/>
          <w:szCs w:val="28"/>
        </w:rPr>
        <w:t>а</w:t>
      </w:r>
    </w:p>
    <w:p w:rsidR="00C2189E" w:rsidRPr="005E10DF" w:rsidRDefault="00C2189E">
      <w:pPr>
        <w:pStyle w:val="2"/>
        <w:spacing w:after="0" w:line="240" w:lineRule="auto"/>
        <w:jc w:val="center"/>
        <w:rPr>
          <w:sz w:val="28"/>
          <w:szCs w:val="28"/>
        </w:rPr>
      </w:pPr>
    </w:p>
    <w:tbl>
      <w:tblPr>
        <w:tblStyle w:val="a4"/>
        <w:tblW w:w="10178" w:type="dxa"/>
        <w:tblInd w:w="-856" w:type="dxa"/>
        <w:tblLayout w:type="fixed"/>
        <w:tblLook w:val="04A0"/>
      </w:tblPr>
      <w:tblGrid>
        <w:gridCol w:w="660"/>
        <w:gridCol w:w="3848"/>
        <w:gridCol w:w="2126"/>
        <w:gridCol w:w="3544"/>
      </w:tblGrid>
      <w:tr w:rsidR="00C2189E" w:rsidRPr="002C3C99" w:rsidTr="005E10DF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9E" w:rsidRPr="00795F52" w:rsidRDefault="008274D3">
            <w:pPr>
              <w:pStyle w:val="2"/>
              <w:spacing w:after="0" w:line="275" w:lineRule="auto"/>
              <w:jc w:val="center"/>
              <w:rPr>
                <w:b/>
                <w:sz w:val="24"/>
                <w:szCs w:val="24"/>
              </w:rPr>
            </w:pPr>
            <w:r w:rsidRPr="00795F5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9E" w:rsidRPr="00795F52" w:rsidRDefault="009129EC" w:rsidP="004C73C3">
            <w:pPr>
              <w:pStyle w:val="2"/>
              <w:spacing w:after="0" w:line="275" w:lineRule="auto"/>
              <w:jc w:val="center"/>
              <w:rPr>
                <w:b/>
                <w:sz w:val="24"/>
                <w:szCs w:val="24"/>
              </w:rPr>
            </w:pPr>
            <w:r w:rsidRPr="00795F52">
              <w:rPr>
                <w:b/>
                <w:sz w:val="24"/>
                <w:szCs w:val="24"/>
              </w:rPr>
              <w:t>М</w:t>
            </w:r>
            <w:r w:rsidR="008274D3" w:rsidRPr="00795F52">
              <w:rPr>
                <w:b/>
                <w:sz w:val="24"/>
                <w:szCs w:val="24"/>
              </w:rPr>
              <w:t>ероприяти</w:t>
            </w:r>
            <w:r w:rsidR="00B66361" w:rsidRPr="00795F52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9E" w:rsidRPr="00795F52" w:rsidRDefault="009129EC">
            <w:pPr>
              <w:pStyle w:val="2"/>
              <w:spacing w:after="0" w:line="275" w:lineRule="auto"/>
              <w:jc w:val="center"/>
              <w:rPr>
                <w:b/>
                <w:sz w:val="24"/>
                <w:szCs w:val="24"/>
              </w:rPr>
            </w:pPr>
            <w:r w:rsidRPr="00795F52">
              <w:rPr>
                <w:b/>
                <w:sz w:val="24"/>
                <w:szCs w:val="24"/>
              </w:rPr>
              <w:t>Д</w:t>
            </w:r>
            <w:r w:rsidR="00B66361" w:rsidRPr="00795F52">
              <w:rPr>
                <w:b/>
                <w:sz w:val="24"/>
                <w:szCs w:val="24"/>
              </w:rPr>
              <w:t>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9E" w:rsidRPr="00795F52" w:rsidRDefault="009129EC">
            <w:pPr>
              <w:pStyle w:val="2"/>
              <w:spacing w:after="0" w:line="275" w:lineRule="auto"/>
              <w:jc w:val="center"/>
              <w:rPr>
                <w:b/>
                <w:sz w:val="24"/>
                <w:szCs w:val="24"/>
              </w:rPr>
            </w:pPr>
            <w:r w:rsidRPr="00795F52">
              <w:rPr>
                <w:b/>
                <w:sz w:val="24"/>
                <w:szCs w:val="24"/>
              </w:rPr>
              <w:t>О</w:t>
            </w:r>
            <w:r w:rsidR="00B66361" w:rsidRPr="00795F52">
              <w:rPr>
                <w:b/>
                <w:sz w:val="24"/>
                <w:szCs w:val="24"/>
              </w:rPr>
              <w:t>тветственный</w:t>
            </w:r>
          </w:p>
        </w:tc>
      </w:tr>
      <w:tr w:rsidR="005E10DF" w:rsidRPr="009129EC" w:rsidTr="005E10DF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DF" w:rsidRPr="009129EC" w:rsidRDefault="005E10DF">
            <w:pPr>
              <w:pStyle w:val="2"/>
              <w:spacing w:after="0" w:line="275" w:lineRule="auto"/>
              <w:jc w:val="center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1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DF" w:rsidRPr="009129EC" w:rsidRDefault="006C4DB6" w:rsidP="0044345E">
            <w:pPr>
              <w:pStyle w:val="2"/>
              <w:spacing w:after="0" w:line="275" w:lineRule="auto"/>
              <w:rPr>
                <w:sz w:val="24"/>
                <w:szCs w:val="24"/>
              </w:rPr>
            </w:pPr>
            <w:r w:rsidRPr="006C4DB6">
              <w:rPr>
                <w:sz w:val="24"/>
                <w:szCs w:val="24"/>
              </w:rPr>
              <w:t>Мастер-класс по изготовлению цветов из различных материалов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DF" w:rsidRPr="009129EC" w:rsidRDefault="006C4DB6" w:rsidP="00795F52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июля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DF" w:rsidRPr="009129EC" w:rsidRDefault="00A22ED6" w:rsidP="006C4DB6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 xml:space="preserve"> РО </w:t>
            </w:r>
            <w:r w:rsidR="00AC47BC" w:rsidRPr="009129EC">
              <w:rPr>
                <w:sz w:val="24"/>
                <w:szCs w:val="24"/>
              </w:rPr>
              <w:t>СПР</w:t>
            </w:r>
          </w:p>
        </w:tc>
      </w:tr>
      <w:tr w:rsidR="00B66361" w:rsidRPr="009129EC" w:rsidTr="005E10DF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361" w:rsidRPr="009129EC" w:rsidRDefault="005E10DF">
            <w:pPr>
              <w:pStyle w:val="2"/>
              <w:spacing w:after="0" w:line="275" w:lineRule="auto"/>
              <w:jc w:val="center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2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EC" w:rsidRPr="009129EC" w:rsidRDefault="006C4DB6" w:rsidP="0044345E">
            <w:pPr>
              <w:pStyle w:val="2"/>
              <w:spacing w:after="0" w:line="275" w:lineRule="auto"/>
              <w:rPr>
                <w:sz w:val="24"/>
                <w:szCs w:val="24"/>
              </w:rPr>
            </w:pPr>
            <w:r w:rsidRPr="006C4DB6">
              <w:rPr>
                <w:sz w:val="24"/>
                <w:szCs w:val="24"/>
              </w:rPr>
              <w:t>Традиции восточных славян. День Ивана Купала.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361" w:rsidRPr="009129EC" w:rsidRDefault="006C4DB6" w:rsidP="00795F52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июля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361" w:rsidRPr="009129EC" w:rsidRDefault="002C3C99" w:rsidP="006C4DB6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РО СПР</w:t>
            </w:r>
          </w:p>
        </w:tc>
      </w:tr>
      <w:tr w:rsidR="009129EC" w:rsidRPr="009129EC" w:rsidTr="005E10DF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EC" w:rsidRPr="009129EC" w:rsidRDefault="009129EC">
            <w:pPr>
              <w:pStyle w:val="2"/>
              <w:spacing w:after="0" w:line="275" w:lineRule="auto"/>
              <w:jc w:val="center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EC" w:rsidRPr="006C4DB6" w:rsidRDefault="006C4DB6" w:rsidP="006C4DB6">
            <w:pPr>
              <w:rPr>
                <w:rFonts w:ascii="Times New Roman" w:hAnsi="Times New Roman"/>
                <w:sz w:val="24"/>
                <w:szCs w:val="24"/>
              </w:rPr>
            </w:pPr>
            <w:r w:rsidRPr="006C4DB6">
              <w:rPr>
                <w:rFonts w:ascii="Times New Roman" w:hAnsi="Times New Roman"/>
                <w:sz w:val="24"/>
                <w:szCs w:val="24"/>
              </w:rPr>
              <w:t>Мастер-класс по макраме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EC" w:rsidRPr="009129EC" w:rsidRDefault="009129EC" w:rsidP="006C4DB6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12</w:t>
            </w:r>
            <w:r w:rsidR="00795F52">
              <w:rPr>
                <w:sz w:val="24"/>
                <w:szCs w:val="24"/>
              </w:rPr>
              <w:t xml:space="preserve"> </w:t>
            </w:r>
            <w:r w:rsidR="006C4DB6">
              <w:rPr>
                <w:sz w:val="24"/>
                <w:szCs w:val="24"/>
              </w:rPr>
              <w:t>июля</w:t>
            </w:r>
            <w:r w:rsidRPr="009129EC">
              <w:rPr>
                <w:sz w:val="24"/>
                <w:szCs w:val="24"/>
              </w:rPr>
              <w:t>,</w:t>
            </w:r>
            <w:r w:rsidR="00795F52">
              <w:rPr>
                <w:sz w:val="24"/>
                <w:szCs w:val="24"/>
              </w:rPr>
              <w:t xml:space="preserve"> </w:t>
            </w:r>
            <w:r w:rsidRPr="009129EC">
              <w:rPr>
                <w:sz w:val="24"/>
                <w:szCs w:val="24"/>
              </w:rPr>
              <w:t>1</w:t>
            </w:r>
            <w:r w:rsidR="006C4DB6">
              <w:rPr>
                <w:sz w:val="24"/>
                <w:szCs w:val="24"/>
              </w:rPr>
              <w:t>1</w:t>
            </w:r>
            <w:r w:rsidR="00795F52">
              <w:rPr>
                <w:sz w:val="24"/>
                <w:szCs w:val="24"/>
              </w:rPr>
              <w:t>:</w:t>
            </w:r>
            <w:r w:rsidRPr="009129EC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EC" w:rsidRPr="009129EC" w:rsidRDefault="009129EC" w:rsidP="009129EC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РО СПР</w:t>
            </w:r>
          </w:p>
        </w:tc>
      </w:tr>
      <w:tr w:rsidR="009129EC" w:rsidRPr="009129EC" w:rsidTr="005E10DF">
        <w:trPr>
          <w:trHeight w:val="8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EC" w:rsidRPr="009129EC" w:rsidRDefault="009129EC" w:rsidP="004C73C3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EC" w:rsidRPr="009129EC" w:rsidRDefault="006C4DB6" w:rsidP="006C4DB6">
            <w:pPr>
              <w:pStyle w:val="2"/>
              <w:spacing w:after="0" w:line="275" w:lineRule="auto"/>
              <w:rPr>
                <w:sz w:val="24"/>
                <w:szCs w:val="24"/>
              </w:rPr>
            </w:pPr>
            <w:r w:rsidRPr="006C4DB6">
              <w:rPr>
                <w:sz w:val="24"/>
                <w:szCs w:val="24"/>
              </w:rPr>
              <w:t xml:space="preserve">Консультационный час </w:t>
            </w:r>
            <w:r>
              <w:rPr>
                <w:sz w:val="24"/>
                <w:szCs w:val="24"/>
              </w:rPr>
              <w:t>«</w:t>
            </w:r>
            <w:r w:rsidRPr="006C4DB6">
              <w:rPr>
                <w:sz w:val="24"/>
                <w:szCs w:val="24"/>
              </w:rPr>
              <w:t>Какие вопросы решает Социальный фонд и куда обратиться за консультацией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EC" w:rsidRPr="009129EC" w:rsidRDefault="006C4DB6" w:rsidP="00795F52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июля, 14:00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EC" w:rsidRPr="009129EC" w:rsidRDefault="009129EC" w:rsidP="005E10DF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РО СПР</w:t>
            </w:r>
            <w:r w:rsidR="006C4DB6" w:rsidRPr="009129EC">
              <w:rPr>
                <w:sz w:val="24"/>
                <w:szCs w:val="24"/>
              </w:rPr>
              <w:t>, ОСФР</w:t>
            </w:r>
            <w:r w:rsidR="006C4DB6">
              <w:rPr>
                <w:sz w:val="24"/>
                <w:szCs w:val="24"/>
              </w:rPr>
              <w:t xml:space="preserve"> по Омской области</w:t>
            </w:r>
          </w:p>
        </w:tc>
      </w:tr>
      <w:tr w:rsidR="009129EC" w:rsidRPr="009129EC" w:rsidTr="005E10DF">
        <w:trPr>
          <w:trHeight w:val="8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EC" w:rsidRPr="009129EC" w:rsidRDefault="009129EC" w:rsidP="004C73C3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5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EC" w:rsidRPr="009129EC" w:rsidRDefault="006C4DB6" w:rsidP="0044345E">
            <w:pPr>
              <w:pStyle w:val="2"/>
              <w:spacing w:after="0" w:line="275" w:lineRule="auto"/>
              <w:rPr>
                <w:sz w:val="24"/>
                <w:szCs w:val="24"/>
              </w:rPr>
            </w:pPr>
            <w:r w:rsidRPr="006C4DB6">
              <w:rPr>
                <w:sz w:val="24"/>
                <w:szCs w:val="24"/>
              </w:rPr>
              <w:t>Праздник скандинавской ходьбы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EC" w:rsidRPr="009129EC" w:rsidRDefault="009129EC" w:rsidP="006C4DB6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795F52">
              <w:rPr>
                <w:sz w:val="24"/>
                <w:szCs w:val="24"/>
              </w:rPr>
              <w:t>18</w:t>
            </w:r>
            <w:r w:rsidR="00795F52">
              <w:rPr>
                <w:sz w:val="24"/>
                <w:szCs w:val="24"/>
              </w:rPr>
              <w:t xml:space="preserve"> </w:t>
            </w:r>
            <w:r w:rsidR="006C4DB6">
              <w:rPr>
                <w:sz w:val="24"/>
                <w:szCs w:val="24"/>
              </w:rPr>
              <w:t>июля</w:t>
            </w:r>
            <w:r w:rsidR="00795F52">
              <w:rPr>
                <w:sz w:val="24"/>
                <w:szCs w:val="24"/>
              </w:rPr>
              <w:t>,</w:t>
            </w:r>
            <w:r w:rsidRPr="009129EC">
              <w:rPr>
                <w:sz w:val="24"/>
                <w:szCs w:val="24"/>
              </w:rPr>
              <w:t xml:space="preserve"> 1</w:t>
            </w:r>
            <w:r w:rsidR="006C4DB6">
              <w:rPr>
                <w:sz w:val="24"/>
                <w:szCs w:val="24"/>
              </w:rPr>
              <w:t>0</w:t>
            </w:r>
            <w:r w:rsidR="00795F52">
              <w:rPr>
                <w:sz w:val="24"/>
                <w:szCs w:val="24"/>
              </w:rPr>
              <w:t>:</w:t>
            </w:r>
            <w:r w:rsidRPr="009129EC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EC" w:rsidRPr="009129EC" w:rsidRDefault="009129EC" w:rsidP="006C4DB6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РО СПР</w:t>
            </w:r>
          </w:p>
        </w:tc>
      </w:tr>
      <w:tr w:rsidR="00795F52" w:rsidRPr="009129EC" w:rsidTr="005E10DF">
        <w:trPr>
          <w:trHeight w:val="8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52" w:rsidRPr="009129EC" w:rsidRDefault="00795F52" w:rsidP="004C73C3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 xml:space="preserve">  6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52" w:rsidRPr="009129EC" w:rsidRDefault="006C4DB6" w:rsidP="006C4DB6">
            <w:pPr>
              <w:rPr>
                <w:sz w:val="24"/>
                <w:szCs w:val="24"/>
              </w:rPr>
            </w:pPr>
            <w:r w:rsidRPr="006C4DB6">
              <w:rPr>
                <w:rFonts w:ascii="Times New Roman" w:hAnsi="Times New Roman"/>
                <w:sz w:val="24"/>
                <w:szCs w:val="24"/>
              </w:rPr>
              <w:t xml:space="preserve">Информационный час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C4DB6">
              <w:rPr>
                <w:rFonts w:ascii="Times New Roman" w:hAnsi="Times New Roman"/>
                <w:sz w:val="24"/>
                <w:szCs w:val="24"/>
              </w:rPr>
              <w:t>Финансовая безопасность личности в сети интернет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52" w:rsidRPr="006C4DB6" w:rsidRDefault="006C4DB6" w:rsidP="00795F52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июля, 14:00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52" w:rsidRPr="009129EC" w:rsidRDefault="00795F52" w:rsidP="009C79B7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РО СПР</w:t>
            </w:r>
          </w:p>
        </w:tc>
      </w:tr>
      <w:tr w:rsidR="006C4DB6" w:rsidRPr="009129EC" w:rsidTr="005E10DF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DB6" w:rsidRPr="009129EC" w:rsidRDefault="006C4DB6">
            <w:pPr>
              <w:pStyle w:val="2"/>
              <w:spacing w:after="0" w:line="275" w:lineRule="auto"/>
              <w:jc w:val="center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7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DB6" w:rsidRPr="009129EC" w:rsidRDefault="006C4DB6" w:rsidP="006C4DB6">
            <w:pPr>
              <w:pStyle w:val="2"/>
              <w:spacing w:after="0" w:line="275" w:lineRule="auto"/>
              <w:rPr>
                <w:sz w:val="24"/>
                <w:szCs w:val="24"/>
              </w:rPr>
            </w:pPr>
            <w:r w:rsidRPr="006C4DB6">
              <w:rPr>
                <w:sz w:val="24"/>
                <w:szCs w:val="24"/>
              </w:rPr>
              <w:t xml:space="preserve">Консультационный час </w:t>
            </w:r>
            <w:r>
              <w:rPr>
                <w:sz w:val="24"/>
                <w:szCs w:val="24"/>
              </w:rPr>
              <w:t>«</w:t>
            </w:r>
            <w:r w:rsidRPr="006C4DB6">
              <w:rPr>
                <w:sz w:val="24"/>
                <w:szCs w:val="24"/>
              </w:rPr>
              <w:t>Социальные выплаты (размер и критерии нуждаемости)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DB6" w:rsidRPr="009129EC" w:rsidRDefault="006C4DB6" w:rsidP="00795F52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июля, 14:00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DB6" w:rsidRPr="009129EC" w:rsidRDefault="006C4DB6" w:rsidP="0063767E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РО СПР, ОСФР</w:t>
            </w:r>
            <w:r>
              <w:rPr>
                <w:sz w:val="24"/>
                <w:szCs w:val="24"/>
              </w:rPr>
              <w:t xml:space="preserve"> по Омской области</w:t>
            </w:r>
          </w:p>
        </w:tc>
      </w:tr>
    </w:tbl>
    <w:p w:rsidR="00BC5C7E" w:rsidRPr="00B37509" w:rsidRDefault="00BC5C7E" w:rsidP="008304BA">
      <w:pPr>
        <w:pStyle w:val="2"/>
        <w:spacing w:after="0" w:line="276" w:lineRule="auto"/>
        <w:rPr>
          <w:b/>
          <w:szCs w:val="26"/>
        </w:rPr>
      </w:pPr>
    </w:p>
    <w:sectPr w:rsidR="00BC5C7E" w:rsidRPr="00B37509" w:rsidSect="002A7E68">
      <w:pgSz w:w="11906" w:h="16838"/>
      <w:pgMar w:top="749" w:right="850" w:bottom="709" w:left="17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2189E"/>
    <w:rsid w:val="00071F5A"/>
    <w:rsid w:val="000B63EF"/>
    <w:rsid w:val="00131154"/>
    <w:rsid w:val="00180774"/>
    <w:rsid w:val="001A0179"/>
    <w:rsid w:val="00201F63"/>
    <w:rsid w:val="002678A7"/>
    <w:rsid w:val="002A7E68"/>
    <w:rsid w:val="002C3C99"/>
    <w:rsid w:val="0036402F"/>
    <w:rsid w:val="003F22BA"/>
    <w:rsid w:val="00435F73"/>
    <w:rsid w:val="0044345E"/>
    <w:rsid w:val="004607B4"/>
    <w:rsid w:val="004C73C3"/>
    <w:rsid w:val="004F5BEE"/>
    <w:rsid w:val="00500109"/>
    <w:rsid w:val="005E10DF"/>
    <w:rsid w:val="00625514"/>
    <w:rsid w:val="0065768E"/>
    <w:rsid w:val="006C4DB6"/>
    <w:rsid w:val="00756E03"/>
    <w:rsid w:val="00795F52"/>
    <w:rsid w:val="007D3074"/>
    <w:rsid w:val="007D41BD"/>
    <w:rsid w:val="00803664"/>
    <w:rsid w:val="008274D3"/>
    <w:rsid w:val="008279AA"/>
    <w:rsid w:val="008304BA"/>
    <w:rsid w:val="008478DA"/>
    <w:rsid w:val="008C3D00"/>
    <w:rsid w:val="009129EC"/>
    <w:rsid w:val="00954018"/>
    <w:rsid w:val="0095690D"/>
    <w:rsid w:val="00A22ED6"/>
    <w:rsid w:val="00AA2AF2"/>
    <w:rsid w:val="00AC47BC"/>
    <w:rsid w:val="00AF07CE"/>
    <w:rsid w:val="00B219C8"/>
    <w:rsid w:val="00B66361"/>
    <w:rsid w:val="00BC5C7E"/>
    <w:rsid w:val="00BD4E2B"/>
    <w:rsid w:val="00C147CE"/>
    <w:rsid w:val="00C2189E"/>
    <w:rsid w:val="00DB0C03"/>
    <w:rsid w:val="00F52CBC"/>
    <w:rsid w:val="00FA6E09"/>
    <w:rsid w:val="00FB3C8E"/>
    <w:rsid w:val="00FD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1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2189E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C2189E"/>
  </w:style>
  <w:style w:type="character" w:styleId="a3">
    <w:name w:val="Hyperlink"/>
    <w:rsid w:val="00C2189E"/>
    <w:rPr>
      <w:color w:val="0000FF"/>
      <w:u w:val="single"/>
    </w:rPr>
  </w:style>
  <w:style w:type="table" w:styleId="1">
    <w:name w:val="Table Simple 1"/>
    <w:basedOn w:val="a1"/>
    <w:rsid w:val="00C218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C2189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678A7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6">
    <w:name w:val="Title"/>
    <w:basedOn w:val="a"/>
    <w:link w:val="10"/>
    <w:qFormat/>
    <w:rsid w:val="00B66361"/>
    <w:pPr>
      <w:spacing w:after="0" w:line="240" w:lineRule="auto"/>
      <w:jc w:val="center"/>
    </w:pPr>
    <w:rPr>
      <w:rFonts w:eastAsia="Calibri"/>
      <w:b/>
      <w:sz w:val="28"/>
    </w:rPr>
  </w:style>
  <w:style w:type="character" w:customStyle="1" w:styleId="a7">
    <w:name w:val="Название Знак"/>
    <w:basedOn w:val="a0"/>
    <w:link w:val="a6"/>
    <w:uiPriority w:val="10"/>
    <w:rsid w:val="00B663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link w:val="a6"/>
    <w:locked/>
    <w:rsid w:val="00B66361"/>
    <w:rPr>
      <w:rFonts w:eastAsia="Calibri"/>
      <w:b/>
      <w:sz w:val="28"/>
    </w:rPr>
  </w:style>
  <w:style w:type="character" w:customStyle="1" w:styleId="20">
    <w:name w:val="Название Знак2"/>
    <w:locked/>
    <w:rsid w:val="00BC5C7E"/>
    <w:rPr>
      <w:rFonts w:ascii="Calibri" w:eastAsia="Calibri" w:hAnsi="Calibri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04E77-6CB7-417C-9F95-A61D6E0C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Плющакова Татьяна Викторовна</dc:creator>
  <cp:lastModifiedBy>USERPFR</cp:lastModifiedBy>
  <cp:revision>3</cp:revision>
  <cp:lastPrinted>2023-02-28T02:41:00Z</cp:lastPrinted>
  <dcterms:created xsi:type="dcterms:W3CDTF">2023-07-20T05:40:00Z</dcterms:created>
  <dcterms:modified xsi:type="dcterms:W3CDTF">2023-07-20T05:46:00Z</dcterms:modified>
</cp:coreProperties>
</file>