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5A" w:rsidRPr="00D00520" w:rsidRDefault="00BE335A" w:rsidP="00BE33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0520">
        <w:rPr>
          <w:b/>
          <w:sz w:val="28"/>
          <w:szCs w:val="28"/>
        </w:rPr>
        <w:t>Заседание Комиссии</w:t>
      </w:r>
      <w:r>
        <w:rPr>
          <w:b/>
          <w:sz w:val="28"/>
          <w:szCs w:val="28"/>
        </w:rPr>
        <w:t xml:space="preserve"> Отделения</w:t>
      </w:r>
      <w:r w:rsidRPr="00D005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D00520">
        <w:rPr>
          <w:b/>
          <w:sz w:val="28"/>
          <w:szCs w:val="28"/>
        </w:rPr>
        <w:t xml:space="preserve">онда </w:t>
      </w:r>
      <w:r>
        <w:rPr>
          <w:b/>
          <w:sz w:val="28"/>
          <w:szCs w:val="28"/>
        </w:rPr>
        <w:t xml:space="preserve">пенсионного и социального страхования Российской Федерации по Новосибирской области </w:t>
      </w:r>
      <w:r w:rsidRPr="00D00520">
        <w:rPr>
          <w:b/>
          <w:sz w:val="28"/>
          <w:szCs w:val="28"/>
        </w:rPr>
        <w:t>по соблюдению тре</w:t>
      </w:r>
      <w:r>
        <w:rPr>
          <w:b/>
          <w:sz w:val="28"/>
          <w:szCs w:val="28"/>
        </w:rPr>
        <w:t xml:space="preserve">бований к служебному поведению </w:t>
      </w:r>
      <w:r w:rsidRPr="00D00520">
        <w:rPr>
          <w:b/>
          <w:sz w:val="28"/>
          <w:szCs w:val="28"/>
        </w:rPr>
        <w:t xml:space="preserve">и урегулированию конфликта интересов от </w:t>
      </w:r>
      <w:r>
        <w:rPr>
          <w:b/>
          <w:sz w:val="28"/>
          <w:szCs w:val="28"/>
        </w:rPr>
        <w:t>27</w:t>
      </w:r>
      <w:r w:rsidRPr="00D005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>
        <w:rPr>
          <w:b/>
          <w:sz w:val="28"/>
          <w:szCs w:val="28"/>
        </w:rPr>
        <w:br/>
        <w:t>2023</w:t>
      </w:r>
      <w:r w:rsidRPr="00D00520">
        <w:rPr>
          <w:b/>
          <w:sz w:val="28"/>
          <w:szCs w:val="28"/>
        </w:rPr>
        <w:t xml:space="preserve"> года</w:t>
      </w:r>
    </w:p>
    <w:p w:rsidR="00BE335A" w:rsidRPr="00D00520" w:rsidRDefault="00BE335A" w:rsidP="00BE335A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BE335A" w:rsidRPr="00A10443" w:rsidRDefault="00BE335A" w:rsidP="00BE335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1044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</w:t>
      </w:r>
      <w:r w:rsidRPr="00A10443">
        <w:rPr>
          <w:sz w:val="28"/>
          <w:szCs w:val="28"/>
        </w:rPr>
        <w:t xml:space="preserve"> года состоялось заседание Комиссии </w:t>
      </w:r>
      <w:r>
        <w:rPr>
          <w:sz w:val="28"/>
          <w:szCs w:val="28"/>
        </w:rPr>
        <w:t xml:space="preserve">Отделения </w:t>
      </w:r>
      <w:r w:rsidRPr="00DB1D2F">
        <w:rPr>
          <w:sz w:val="28"/>
          <w:szCs w:val="28"/>
        </w:rPr>
        <w:t xml:space="preserve">Фонда пенсионного </w:t>
      </w:r>
      <w:r>
        <w:rPr>
          <w:sz w:val="28"/>
          <w:szCs w:val="28"/>
        </w:rPr>
        <w:t>и</w:t>
      </w:r>
      <w:r w:rsidRPr="00DB1D2F">
        <w:rPr>
          <w:sz w:val="28"/>
          <w:szCs w:val="28"/>
        </w:rPr>
        <w:t xml:space="preserve"> социального страхования </w:t>
      </w:r>
      <w:r w:rsidRPr="00A1044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по Новосибирской области</w:t>
      </w:r>
      <w:r w:rsidRPr="00A10443">
        <w:rPr>
          <w:sz w:val="28"/>
          <w:szCs w:val="28"/>
        </w:rPr>
        <w:t xml:space="preserve">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A10443">
        <w:rPr>
          <w:sz w:val="28"/>
          <w:szCs w:val="28"/>
        </w:rPr>
        <w:t>и урегулированию конфлик</w:t>
      </w:r>
      <w:r>
        <w:rPr>
          <w:sz w:val="28"/>
          <w:szCs w:val="28"/>
        </w:rPr>
        <w:t>та интересов (далее – Комиссия</w:t>
      </w:r>
      <w:r w:rsidRPr="00A10443">
        <w:rPr>
          <w:sz w:val="28"/>
          <w:szCs w:val="28"/>
        </w:rPr>
        <w:t>).</w:t>
      </w:r>
    </w:p>
    <w:p w:rsidR="00BE335A" w:rsidRPr="00A10443" w:rsidRDefault="00BE335A" w:rsidP="00BE335A">
      <w:pPr>
        <w:ind w:firstLine="567"/>
        <w:jc w:val="both"/>
        <w:rPr>
          <w:sz w:val="28"/>
          <w:szCs w:val="28"/>
        </w:rPr>
      </w:pPr>
      <w:r w:rsidRPr="00A1044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Комиссии</w:t>
      </w:r>
      <w:r w:rsidRPr="00A10443">
        <w:rPr>
          <w:sz w:val="28"/>
          <w:szCs w:val="28"/>
        </w:rPr>
        <w:t xml:space="preserve"> были рассмотрены вопросы:</w:t>
      </w:r>
    </w:p>
    <w:p w:rsidR="00BE335A" w:rsidRPr="008F7025" w:rsidRDefault="00BE335A" w:rsidP="00BE33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6351">
        <w:rPr>
          <w:sz w:val="28"/>
          <w:szCs w:val="28"/>
        </w:rPr>
        <w:t>Рассмотрение уведомлений о 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>
        <w:rPr>
          <w:sz w:val="28"/>
          <w:szCs w:val="28"/>
        </w:rPr>
        <w:t xml:space="preserve"> (2 работников):</w:t>
      </w:r>
    </w:p>
    <w:p w:rsidR="00BE335A" w:rsidRPr="00A10443" w:rsidRDefault="00BE335A" w:rsidP="00BE335A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527A9">
        <w:rPr>
          <w:rFonts w:eastAsia="Calibri"/>
          <w:i/>
          <w:sz w:val="28"/>
          <w:szCs w:val="28"/>
        </w:rPr>
        <w:t xml:space="preserve">- от </w:t>
      </w:r>
      <w:r>
        <w:rPr>
          <w:rFonts w:eastAsia="Calibri"/>
          <w:i/>
          <w:sz w:val="28"/>
          <w:szCs w:val="28"/>
        </w:rPr>
        <w:t>одного</w:t>
      </w:r>
      <w:r w:rsidRPr="00A527A9">
        <w:rPr>
          <w:rFonts w:eastAsia="Calibri"/>
          <w:i/>
          <w:sz w:val="28"/>
          <w:szCs w:val="28"/>
        </w:rPr>
        <w:t xml:space="preserve"> работник</w:t>
      </w:r>
      <w:r>
        <w:rPr>
          <w:rFonts w:eastAsia="Calibri"/>
          <w:i/>
          <w:sz w:val="28"/>
          <w:szCs w:val="28"/>
        </w:rPr>
        <w:t>а</w:t>
      </w:r>
      <w:r w:rsidRPr="00A527A9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О</w:t>
      </w:r>
      <w:r w:rsidRPr="00A527A9">
        <w:rPr>
          <w:rFonts w:eastAsia="Calibri"/>
          <w:i/>
          <w:sz w:val="28"/>
          <w:szCs w:val="28"/>
        </w:rPr>
        <w:t xml:space="preserve">СФР, в связи с </w:t>
      </w:r>
      <w:r>
        <w:rPr>
          <w:rFonts w:eastAsia="Calibri"/>
          <w:i/>
          <w:sz w:val="28"/>
          <w:szCs w:val="28"/>
        </w:rPr>
        <w:t>обращением работника за выплатой единого пособия на детей.</w:t>
      </w:r>
    </w:p>
    <w:p w:rsidR="00BE335A" w:rsidRDefault="00BE335A" w:rsidP="00BE33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A10443">
        <w:rPr>
          <w:rFonts w:eastAsia="Calibri"/>
          <w:sz w:val="28"/>
          <w:szCs w:val="28"/>
        </w:rPr>
        <w:t>Комиссия пришла к выводу</w:t>
      </w:r>
      <w:r w:rsidRPr="00C71494">
        <w:rPr>
          <w:sz w:val="28"/>
          <w:szCs w:val="28"/>
        </w:rPr>
        <w:t xml:space="preserve">, что </w:t>
      </w:r>
      <w:r w:rsidRPr="00276351">
        <w:rPr>
          <w:sz w:val="28"/>
          <w:szCs w:val="28"/>
        </w:rPr>
        <w:t xml:space="preserve">с учетом решения руководителя структурного подразделения об отстранении от процесса обработки заявления при исполнении должностных обязанностей </w:t>
      </w:r>
      <w:r>
        <w:rPr>
          <w:sz w:val="28"/>
          <w:szCs w:val="28"/>
        </w:rPr>
        <w:t>работником</w:t>
      </w:r>
      <w:r w:rsidRPr="00276351">
        <w:rPr>
          <w:sz w:val="28"/>
          <w:szCs w:val="28"/>
        </w:rPr>
        <w:t xml:space="preserve"> конфликт интересов отсутствует</w:t>
      </w:r>
      <w:r>
        <w:rPr>
          <w:sz w:val="28"/>
          <w:szCs w:val="28"/>
        </w:rPr>
        <w:t>.</w:t>
      </w:r>
    </w:p>
    <w:p w:rsidR="00BE335A" w:rsidRDefault="00BE335A" w:rsidP="00BE335A">
      <w:pPr>
        <w:ind w:firstLine="709"/>
        <w:jc w:val="both"/>
        <w:rPr>
          <w:sz w:val="26"/>
          <w:szCs w:val="26"/>
        </w:rPr>
      </w:pPr>
      <w:r>
        <w:rPr>
          <w:i/>
          <w:sz w:val="28"/>
          <w:szCs w:val="28"/>
        </w:rPr>
        <w:t xml:space="preserve">- от одного работника ОСФР, </w:t>
      </w:r>
      <w:r w:rsidRPr="00BE335A">
        <w:rPr>
          <w:i/>
          <w:sz w:val="28"/>
          <w:szCs w:val="28"/>
        </w:rPr>
        <w:t>о назначении компенсационной выплаты по уходу за нетрудоспособным гражданином.</w:t>
      </w:r>
    </w:p>
    <w:p w:rsidR="00BE335A" w:rsidRDefault="00BE335A" w:rsidP="00BE33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0443">
        <w:rPr>
          <w:rFonts w:eastAsia="Calibri"/>
          <w:sz w:val="28"/>
          <w:szCs w:val="28"/>
        </w:rPr>
        <w:t>Комиссия пришла к выводу</w:t>
      </w:r>
      <w:r w:rsidRPr="00C71494">
        <w:rPr>
          <w:sz w:val="28"/>
          <w:szCs w:val="28"/>
        </w:rPr>
        <w:t xml:space="preserve">, что </w:t>
      </w:r>
      <w:r w:rsidRPr="00276351">
        <w:rPr>
          <w:sz w:val="28"/>
          <w:szCs w:val="28"/>
        </w:rPr>
        <w:t xml:space="preserve">с учетом решения руководителя структурного подразделения об отстранении от процесса обработки заявления при исполнении должностных обязанностей </w:t>
      </w:r>
      <w:r>
        <w:rPr>
          <w:sz w:val="28"/>
          <w:szCs w:val="28"/>
        </w:rPr>
        <w:t>работником</w:t>
      </w:r>
      <w:r w:rsidRPr="00276351">
        <w:rPr>
          <w:sz w:val="28"/>
          <w:szCs w:val="28"/>
        </w:rPr>
        <w:t xml:space="preserve"> конфликт интересов отсутствует</w:t>
      </w:r>
      <w:r>
        <w:rPr>
          <w:sz w:val="28"/>
          <w:szCs w:val="28"/>
        </w:rPr>
        <w:t>.</w:t>
      </w:r>
    </w:p>
    <w:p w:rsidR="00CF2FC0" w:rsidRDefault="00BE335A" w:rsidP="00BE335A">
      <w:pPr>
        <w:ind w:firstLine="708"/>
        <w:jc w:val="both"/>
        <w:rPr>
          <w:i/>
          <w:sz w:val="28"/>
          <w:szCs w:val="28"/>
        </w:rPr>
      </w:pPr>
      <w:r w:rsidRPr="00BE335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о результатах</w:t>
      </w:r>
      <w:r w:rsidRPr="00BE335A">
        <w:rPr>
          <w:i/>
          <w:sz w:val="28"/>
          <w:szCs w:val="28"/>
        </w:rPr>
        <w:t xml:space="preserve"> проверки достоверности  сведений о доходах, расходах, об имуществе и обязательствах имущественного характера</w:t>
      </w:r>
      <w:r>
        <w:rPr>
          <w:i/>
          <w:sz w:val="28"/>
          <w:szCs w:val="28"/>
        </w:rPr>
        <w:t xml:space="preserve"> на одного сотрудника.</w:t>
      </w:r>
    </w:p>
    <w:p w:rsidR="00BE335A" w:rsidRPr="00BE335A" w:rsidRDefault="00BE335A" w:rsidP="00BE335A">
      <w:pPr>
        <w:ind w:firstLine="709"/>
        <w:contextualSpacing/>
        <w:jc w:val="both"/>
        <w:rPr>
          <w:sz w:val="28"/>
          <w:szCs w:val="28"/>
        </w:rPr>
      </w:pPr>
      <w:r w:rsidRPr="00BE335A">
        <w:rPr>
          <w:sz w:val="28"/>
          <w:szCs w:val="28"/>
        </w:rPr>
        <w:t xml:space="preserve">Признать, что сведения о доходах, расходах, об имуществе и обязательствах имущественного характера, предоставленные </w:t>
      </w:r>
      <w:r>
        <w:rPr>
          <w:sz w:val="28"/>
          <w:szCs w:val="28"/>
        </w:rPr>
        <w:t>на супруга</w:t>
      </w:r>
      <w:r w:rsidRPr="00BE335A">
        <w:rPr>
          <w:sz w:val="28"/>
          <w:szCs w:val="28"/>
        </w:rPr>
        <w:t xml:space="preserve"> в Справке о доходах за 2022 год, являются недостоверными и неполными. </w:t>
      </w:r>
    </w:p>
    <w:p w:rsidR="00BE335A" w:rsidRPr="00BE335A" w:rsidRDefault="00BE335A" w:rsidP="00BE335A">
      <w:pPr>
        <w:ind w:firstLine="709"/>
        <w:contextualSpacing/>
        <w:jc w:val="both"/>
        <w:rPr>
          <w:sz w:val="28"/>
          <w:szCs w:val="28"/>
        </w:rPr>
      </w:pPr>
      <w:r w:rsidRPr="00BE335A">
        <w:rPr>
          <w:sz w:val="28"/>
          <w:szCs w:val="28"/>
        </w:rPr>
        <w:t>Комиссия рекомендует руководителю ОСФР не применять мер дисциплинарной ответственности в связи с тем, что брак между супругами расторгнут.</w:t>
      </w:r>
    </w:p>
    <w:p w:rsidR="00BE335A" w:rsidRPr="00BE335A" w:rsidRDefault="00BE335A" w:rsidP="00BE335A">
      <w:pPr>
        <w:ind w:firstLine="709"/>
        <w:contextualSpacing/>
        <w:jc w:val="both"/>
        <w:rPr>
          <w:sz w:val="28"/>
          <w:szCs w:val="28"/>
        </w:rPr>
      </w:pPr>
      <w:r w:rsidRPr="00BE335A">
        <w:rPr>
          <w:sz w:val="28"/>
          <w:szCs w:val="28"/>
        </w:rPr>
        <w:t xml:space="preserve">В соответствии с  пунктом 22 Положения 133п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BE335A" w:rsidRPr="00BE335A" w:rsidRDefault="00BE335A" w:rsidP="00BE335A">
      <w:pPr>
        <w:ind w:firstLine="709"/>
        <w:contextualSpacing/>
        <w:jc w:val="both"/>
        <w:rPr>
          <w:sz w:val="28"/>
          <w:szCs w:val="28"/>
        </w:rPr>
      </w:pPr>
      <w:r w:rsidRPr="00BE335A">
        <w:rPr>
          <w:sz w:val="28"/>
          <w:szCs w:val="28"/>
        </w:rPr>
        <w:t xml:space="preserve">Учитывая решение Комиссии о признании сведений о доходах, представленных </w:t>
      </w:r>
      <w:r>
        <w:rPr>
          <w:sz w:val="28"/>
          <w:szCs w:val="28"/>
        </w:rPr>
        <w:t>работником</w:t>
      </w:r>
      <w:r w:rsidRPr="00BE335A">
        <w:rPr>
          <w:sz w:val="28"/>
          <w:szCs w:val="28"/>
        </w:rPr>
        <w:t xml:space="preserve"> на супруга, неполными и недостоверными в связи с не подтверждением законности поступления денежных средств на счета </w:t>
      </w:r>
      <w:r>
        <w:rPr>
          <w:sz w:val="28"/>
          <w:szCs w:val="28"/>
        </w:rPr>
        <w:t>супруга</w:t>
      </w:r>
      <w:r w:rsidRPr="00BE335A">
        <w:rPr>
          <w:sz w:val="28"/>
          <w:szCs w:val="28"/>
        </w:rPr>
        <w:t>, направить материалы проверки в налоговый орган.</w:t>
      </w:r>
    </w:p>
    <w:p w:rsidR="00BE335A" w:rsidRPr="00BE335A" w:rsidRDefault="00BE335A" w:rsidP="00BE335A">
      <w:pPr>
        <w:ind w:firstLine="708"/>
        <w:jc w:val="both"/>
        <w:rPr>
          <w:sz w:val="28"/>
          <w:szCs w:val="28"/>
        </w:rPr>
      </w:pPr>
    </w:p>
    <w:sectPr w:rsidR="00BE335A" w:rsidRPr="00BE335A" w:rsidSect="00CF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5A"/>
    <w:rsid w:val="00503D1E"/>
    <w:rsid w:val="00BE335A"/>
    <w:rsid w:val="00C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064TurchakOV</dc:creator>
  <cp:lastModifiedBy>Спирина Ирина Эдуардовна</cp:lastModifiedBy>
  <cp:revision>2</cp:revision>
  <dcterms:created xsi:type="dcterms:W3CDTF">2024-01-22T03:27:00Z</dcterms:created>
  <dcterms:modified xsi:type="dcterms:W3CDTF">2024-01-22T03:27:00Z</dcterms:modified>
</cp:coreProperties>
</file>