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5C5A37" w:rsidRDefault="00173B30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ab/>
      </w:r>
      <w:r w:rsidR="00871D15" w:rsidRPr="005C5A37">
        <w:rPr>
          <w:szCs w:val="28"/>
        </w:rPr>
        <w:t>Место проведения: г. Великий Новгород, ул</w:t>
      </w:r>
      <w:proofErr w:type="gramStart"/>
      <w:r w:rsidR="00871D15" w:rsidRPr="005C5A37">
        <w:rPr>
          <w:szCs w:val="28"/>
        </w:rPr>
        <w:t>.П</w:t>
      </w:r>
      <w:proofErr w:type="gramEnd"/>
      <w:r w:rsidR="00871D15" w:rsidRPr="005C5A37">
        <w:rPr>
          <w:szCs w:val="28"/>
        </w:rPr>
        <w:t>сковская д.15</w:t>
      </w:r>
    </w:p>
    <w:p w:rsidR="00871D15" w:rsidRPr="005C5A37" w:rsidRDefault="00173B30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="00871D15" w:rsidRPr="005C5A37">
        <w:rPr>
          <w:szCs w:val="28"/>
        </w:rPr>
        <w:t xml:space="preserve">Дата проведения: </w:t>
      </w:r>
      <w:r>
        <w:rPr>
          <w:szCs w:val="28"/>
        </w:rPr>
        <w:t>18.12</w:t>
      </w:r>
      <w:r w:rsidR="005C5A37" w:rsidRPr="005C5A37">
        <w:rPr>
          <w:szCs w:val="28"/>
        </w:rPr>
        <w:t>.2020г.</w:t>
      </w:r>
      <w:r w:rsidR="00871D15" w:rsidRPr="005C5A37">
        <w:rPr>
          <w:szCs w:val="28"/>
        </w:rPr>
        <w:t xml:space="preserve"> </w:t>
      </w:r>
    </w:p>
    <w:p w:rsidR="00A4395B" w:rsidRPr="005C5A37" w:rsidRDefault="00173B30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ab/>
      </w:r>
      <w:r w:rsidR="00EF2FA3" w:rsidRPr="005C5A37">
        <w:rPr>
          <w:szCs w:val="28"/>
        </w:rPr>
        <w:t>Основание проведения заседания Комиссии – поступившее в установленном порядке</w:t>
      </w:r>
      <w:r w:rsidR="00A4395B" w:rsidRPr="005C5A37">
        <w:rPr>
          <w:szCs w:val="28"/>
          <w:lang w:eastAsia="ru-RU"/>
        </w:rPr>
        <w:t xml:space="preserve"> у</w:t>
      </w:r>
      <w:r w:rsidR="00407CA0" w:rsidRPr="005C5A37">
        <w:rPr>
          <w:szCs w:val="28"/>
        </w:rPr>
        <w:t>ведомлени</w:t>
      </w:r>
      <w:r w:rsidR="00871D15" w:rsidRPr="005C5A37">
        <w:rPr>
          <w:szCs w:val="28"/>
        </w:rPr>
        <w:t>е</w:t>
      </w:r>
      <w:r w:rsidR="00407CA0" w:rsidRPr="005C5A37">
        <w:rPr>
          <w:szCs w:val="28"/>
        </w:rPr>
        <w:t xml:space="preserve"> </w:t>
      </w:r>
      <w:r>
        <w:rPr>
          <w:szCs w:val="28"/>
        </w:rPr>
        <w:t xml:space="preserve">главного специалиста-руководителя группы </w:t>
      </w:r>
      <w:r w:rsidR="00C8163F" w:rsidRPr="005C5A37">
        <w:rPr>
          <w:szCs w:val="28"/>
        </w:rPr>
        <w:t xml:space="preserve">о </w:t>
      </w:r>
      <w:r w:rsidR="00A4395B" w:rsidRPr="005C5A37">
        <w:rPr>
          <w:szCs w:val="28"/>
        </w:rPr>
        <w:t>возможности во</w:t>
      </w:r>
      <w:r w:rsidR="00871D15" w:rsidRPr="005C5A37">
        <w:rPr>
          <w:szCs w:val="28"/>
        </w:rPr>
        <w:t xml:space="preserve">зникновения конфликта интересов </w:t>
      </w:r>
      <w:r w:rsidR="00407CA0" w:rsidRPr="005C5A37">
        <w:rPr>
          <w:szCs w:val="28"/>
        </w:rPr>
        <w:t xml:space="preserve">в связи с тем, что </w:t>
      </w:r>
      <w:r w:rsidR="005C5A37" w:rsidRPr="005C5A37">
        <w:rPr>
          <w:szCs w:val="28"/>
        </w:rPr>
        <w:t xml:space="preserve">его родственник </w:t>
      </w:r>
      <w:r w:rsidR="00006D02" w:rsidRPr="005C5A37">
        <w:rPr>
          <w:szCs w:val="28"/>
        </w:rPr>
        <w:t xml:space="preserve"> является </w:t>
      </w:r>
      <w:r w:rsidR="00407CA0" w:rsidRPr="005C5A37">
        <w:rPr>
          <w:szCs w:val="28"/>
        </w:rPr>
        <w:t xml:space="preserve"> </w:t>
      </w:r>
      <w:r w:rsidR="00B50970" w:rsidRPr="005C5A37">
        <w:rPr>
          <w:szCs w:val="28"/>
        </w:rPr>
        <w:t>получателем</w:t>
      </w:r>
      <w:r w:rsidR="002A36D2" w:rsidRPr="005C5A37">
        <w:rPr>
          <w:szCs w:val="28"/>
        </w:rPr>
        <w:t xml:space="preserve"> услуг Фонда</w:t>
      </w:r>
      <w:r>
        <w:rPr>
          <w:szCs w:val="28"/>
        </w:rPr>
        <w:t>.</w:t>
      </w:r>
    </w:p>
    <w:p w:rsidR="00A9558D" w:rsidRPr="005C5A37" w:rsidRDefault="0017689B" w:rsidP="00EF2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A37">
        <w:rPr>
          <w:rFonts w:ascii="Times New Roman" w:hAnsi="Times New Roman" w:cs="Times New Roman"/>
          <w:sz w:val="28"/>
          <w:szCs w:val="28"/>
        </w:rPr>
        <w:t>В результате рассмотрения уведомлени</w:t>
      </w:r>
      <w:r w:rsidR="00B50970" w:rsidRPr="005C5A37">
        <w:rPr>
          <w:rFonts w:ascii="Times New Roman" w:hAnsi="Times New Roman" w:cs="Times New Roman"/>
          <w:sz w:val="28"/>
          <w:szCs w:val="28"/>
        </w:rPr>
        <w:t>я</w:t>
      </w:r>
      <w:r w:rsidRPr="005C5A37">
        <w:rPr>
          <w:rFonts w:ascii="Times New Roman" w:hAnsi="Times New Roman" w:cs="Times New Roman"/>
          <w:sz w:val="28"/>
          <w:szCs w:val="28"/>
        </w:rPr>
        <w:t xml:space="preserve"> </w:t>
      </w:r>
      <w:r w:rsidR="005C5A37" w:rsidRPr="005C5A37">
        <w:rPr>
          <w:rFonts w:ascii="Times New Roman" w:hAnsi="Times New Roman" w:cs="Times New Roman"/>
          <w:sz w:val="28"/>
          <w:szCs w:val="28"/>
        </w:rPr>
        <w:t xml:space="preserve">о возможности возникновения конфликта интересов </w:t>
      </w:r>
      <w:r w:rsidRPr="005C5A37">
        <w:rPr>
          <w:rFonts w:ascii="Times New Roman" w:hAnsi="Times New Roman" w:cs="Times New Roman"/>
          <w:sz w:val="28"/>
          <w:szCs w:val="28"/>
        </w:rPr>
        <w:t xml:space="preserve">и </w:t>
      </w:r>
      <w:r w:rsidR="00B50970" w:rsidRPr="005C5A37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Pr="005C5A37">
        <w:rPr>
          <w:rFonts w:ascii="Times New Roman" w:hAnsi="Times New Roman" w:cs="Times New Roman"/>
          <w:sz w:val="28"/>
          <w:szCs w:val="28"/>
        </w:rPr>
        <w:t>материалов Комиссия пришла к выводам об отсутствии в настоящее время конфликта интересов</w:t>
      </w:r>
      <w:r w:rsidR="00EF2FA3" w:rsidRPr="005C5A37">
        <w:rPr>
          <w:rFonts w:ascii="Times New Roman" w:hAnsi="Times New Roman" w:cs="Times New Roman"/>
          <w:sz w:val="28"/>
          <w:szCs w:val="28"/>
        </w:rPr>
        <w:t>.</w:t>
      </w:r>
    </w:p>
    <w:p w:rsidR="005C5A37" w:rsidRPr="005C5A37" w:rsidRDefault="005C5A37" w:rsidP="005C5A37">
      <w:pPr>
        <w:pStyle w:val="a8"/>
        <w:spacing w:line="276" w:lineRule="auto"/>
        <w:rPr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37">
          <w:rPr>
            <w:noProof/>
          </w:rPr>
          <w:t>2</w:t>
        </w:r>
        <w:r>
          <w:fldChar w:fldCharType="end"/>
        </w:r>
      </w:p>
    </w:sdtContent>
  </w:sdt>
  <w:p w:rsidR="003A0A79" w:rsidRDefault="00173B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06D02"/>
    <w:rsid w:val="000B4535"/>
    <w:rsid w:val="000D2E21"/>
    <w:rsid w:val="00173B30"/>
    <w:rsid w:val="0017689B"/>
    <w:rsid w:val="00262CB6"/>
    <w:rsid w:val="00281FCF"/>
    <w:rsid w:val="002A36D2"/>
    <w:rsid w:val="002E365D"/>
    <w:rsid w:val="002F3765"/>
    <w:rsid w:val="00407CA0"/>
    <w:rsid w:val="00416FBB"/>
    <w:rsid w:val="00461900"/>
    <w:rsid w:val="005945B1"/>
    <w:rsid w:val="005C5A37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2021-01-09T11:12:00Z</dcterms:created>
  <dcterms:modified xsi:type="dcterms:W3CDTF">2021-01-09T11:12:00Z</dcterms:modified>
</cp:coreProperties>
</file>