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7B" w:rsidRDefault="00A8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D597B" w:rsidRDefault="00A845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D597B" w:rsidRDefault="00A845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</w:t>
      </w:r>
      <w:proofErr w:type="gramStart"/>
      <w:r>
        <w:rPr>
          <w:rStyle w:val="a4"/>
          <w:rFonts w:eastAsiaTheme="minorHAnsi"/>
          <w:bCs w:val="0"/>
          <w:sz w:val="28"/>
          <w:szCs w:val="28"/>
          <w:u w:val="none"/>
        </w:rPr>
        <w:t>в</w:t>
      </w:r>
      <w:proofErr w:type="gram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proofErr w:type="gramStart"/>
      <w:r>
        <w:rPr>
          <w:rStyle w:val="a4"/>
          <w:rFonts w:eastAsiaTheme="minorHAnsi"/>
          <w:bCs w:val="0"/>
          <w:sz w:val="28"/>
          <w:szCs w:val="28"/>
          <w:u w:val="none"/>
        </w:rPr>
        <w:t>Шимском</w:t>
      </w:r>
      <w:proofErr w:type="gram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1D597B" w:rsidRDefault="00D60B9F">
      <w:pPr>
        <w:spacing w:after="0" w:line="240" w:lineRule="auto"/>
        <w:jc w:val="center"/>
      </w:pPr>
      <w:r>
        <w:rPr>
          <w:rStyle w:val="a4"/>
          <w:rFonts w:eastAsiaTheme="minorHAnsi"/>
          <w:bCs w:val="0"/>
          <w:sz w:val="28"/>
          <w:szCs w:val="28"/>
          <w:u w:val="none"/>
        </w:rPr>
        <w:t>февраль</w:t>
      </w:r>
      <w:r w:rsidR="00A8451D">
        <w:rPr>
          <w:rStyle w:val="a4"/>
          <w:rFonts w:eastAsiaTheme="minorHAnsi"/>
          <w:bCs w:val="0"/>
          <w:sz w:val="28"/>
          <w:szCs w:val="28"/>
          <w:u w:val="none"/>
        </w:rPr>
        <w:t xml:space="preserve"> 202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tbl>
      <w:tblPr>
        <w:tblStyle w:val="af6"/>
        <w:tblW w:w="15225" w:type="dxa"/>
        <w:tblInd w:w="186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406"/>
        <w:gridCol w:w="5436"/>
        <w:gridCol w:w="2257"/>
        <w:gridCol w:w="2313"/>
        <w:gridCol w:w="4813"/>
      </w:tblGrid>
      <w:tr w:rsidR="001D597B" w:rsidTr="004440DF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1D597B" w:rsidRDefault="001D59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7340ED" w:rsidTr="004440DF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7340ED" w:rsidRDefault="007340E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color w:val="auto"/>
              </w:rPr>
              <w:t xml:space="preserve">Персональная выставка декоративно-прикладного творчества Елены </w:t>
            </w:r>
            <w:proofErr w:type="spellStart"/>
            <w:r>
              <w:rPr>
                <w:color w:val="auto"/>
              </w:rPr>
              <w:t>Чичиной</w:t>
            </w:r>
            <w:proofErr w:type="spellEnd"/>
            <w:r>
              <w:rPr>
                <w:color w:val="auto"/>
              </w:rPr>
              <w:t xml:space="preserve"> г. Старая Русса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7340ED" w:rsidRPr="007340ED" w:rsidRDefault="00C655B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в</w:t>
            </w:r>
            <w:r w:rsidR="007340ED" w:rsidRPr="007340ED">
              <w:rPr>
                <w:rStyle w:val="295pt"/>
                <w:b w:val="0"/>
                <w:sz w:val="28"/>
                <w:szCs w:val="28"/>
              </w:rPr>
              <w:t>ыставка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7340ED" w:rsidRDefault="007340E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03.02.2025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7340ED" w:rsidRPr="007340ED" w:rsidRDefault="007340E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Style w:val="295pt"/>
                <w:b w:val="0"/>
                <w:sz w:val="28"/>
                <w:szCs w:val="28"/>
              </w:rPr>
              <w:t>ДР</w:t>
            </w:r>
            <w:proofErr w:type="gramEnd"/>
            <w:r>
              <w:rPr>
                <w:rStyle w:val="295pt"/>
                <w:b w:val="0"/>
                <w:sz w:val="28"/>
                <w:szCs w:val="28"/>
              </w:rPr>
              <w:t xml:space="preserve"> и НТ</w:t>
            </w:r>
          </w:p>
        </w:tc>
      </w:tr>
      <w:tr w:rsidR="007340ED" w:rsidTr="004440DF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7340ED" w:rsidRDefault="007340E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«Профилактика онкологических заболеваний, или как жить без страха…» </w:t>
            </w:r>
          </w:p>
          <w:p w:rsidR="007340ED" w:rsidRDefault="007340E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 февраля – Всемирный день борьбы с онкологическими заболеваниями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7340ED" w:rsidRPr="007340ED" w:rsidRDefault="007340E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лекция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7340ED" w:rsidRDefault="007340E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04.02.2025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C655B6">
              <w:rPr>
                <w:rStyle w:val="295pt"/>
                <w:b w:val="0"/>
                <w:sz w:val="28"/>
                <w:szCs w:val="28"/>
              </w:rPr>
              <w:t xml:space="preserve">специалисты </w:t>
            </w:r>
            <w:proofErr w:type="spellStart"/>
            <w:r w:rsidRPr="00C655B6">
              <w:rPr>
                <w:rStyle w:val="295pt"/>
                <w:b w:val="0"/>
                <w:sz w:val="28"/>
                <w:szCs w:val="28"/>
              </w:rPr>
              <w:t>Шимской</w:t>
            </w:r>
            <w:proofErr w:type="spellEnd"/>
            <w:r w:rsidRPr="00C655B6">
              <w:rPr>
                <w:rStyle w:val="295pt"/>
                <w:b w:val="0"/>
                <w:sz w:val="28"/>
                <w:szCs w:val="28"/>
              </w:rPr>
              <w:t xml:space="preserve"> центральной районной библиотеки</w:t>
            </w:r>
          </w:p>
        </w:tc>
      </w:tr>
      <w:tr w:rsidR="007340ED" w:rsidTr="004440DF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Тренировка по общефизической подготовке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7340ED" w:rsidRPr="007340ED" w:rsidRDefault="00C655B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эстафета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08.02.2025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МАУ «</w:t>
            </w:r>
            <w:proofErr w:type="spellStart"/>
            <w:r>
              <w:rPr>
                <w:rStyle w:val="295pt"/>
                <w:b w:val="0"/>
                <w:sz w:val="28"/>
                <w:szCs w:val="28"/>
              </w:rPr>
              <w:t>Шимский</w:t>
            </w:r>
            <w:proofErr w:type="spellEnd"/>
            <w:r>
              <w:rPr>
                <w:rStyle w:val="295pt"/>
                <w:b w:val="0"/>
                <w:sz w:val="28"/>
                <w:szCs w:val="28"/>
              </w:rPr>
              <w:t xml:space="preserve"> спортивный центр»</w:t>
            </w:r>
          </w:p>
        </w:tc>
      </w:tr>
      <w:tr w:rsidR="001D597B" w:rsidTr="004440DF">
        <w:trPr>
          <w:trHeight w:val="1118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D60B9F" w:rsidP="00D60B9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Фестиваль «Афганский ветер»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4440DF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D60B9F" w:rsidRDefault="00D60B9F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14.02.2025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C655B6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>Шимской</w:t>
            </w:r>
            <w:proofErr w:type="spellEnd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ЦКДС</w:t>
            </w:r>
          </w:p>
        </w:tc>
      </w:tr>
      <w:tr w:rsidR="001D597B" w:rsidTr="004440DF">
        <w:trPr>
          <w:trHeight w:val="1091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537967" w:rsidP="00D60B9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000000"/>
              </w:rPr>
            </w:pPr>
            <w:r w:rsidRPr="00EC4A1B">
              <w:rPr>
                <w:color w:val="auto"/>
              </w:rPr>
              <w:t>Концерт к</w:t>
            </w:r>
            <w:r w:rsidR="00D60B9F">
              <w:rPr>
                <w:color w:val="auto"/>
              </w:rPr>
              <w:t>о Дню освобождения Шимска «Восхождение к победе»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4440DF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D60B9F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18.02.2025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F70E1D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>Шимской</w:t>
            </w:r>
            <w:proofErr w:type="spellEnd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ЦКДС</w:t>
            </w:r>
          </w:p>
        </w:tc>
      </w:tr>
      <w:tr w:rsidR="001D597B" w:rsidTr="004440DF">
        <w:trPr>
          <w:trHeight w:val="1350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D60B9F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D60B9F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Концерт ко Дню защитника Отечества «Защитников родины славим!»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4440DF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Есенинские чтения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D60B9F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2</w:t>
            </w:r>
            <w:r w:rsidR="004440DF">
              <w:rPr>
                <w:color w:val="auto"/>
              </w:rPr>
              <w:t>3</w:t>
            </w:r>
            <w:r>
              <w:rPr>
                <w:color w:val="auto"/>
              </w:rPr>
              <w:t>.02.2025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C655B6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C655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Шимской</w:t>
            </w:r>
            <w:proofErr w:type="spellEnd"/>
            <w:r w:rsidRPr="00C655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ЦКДС</w:t>
            </w:r>
          </w:p>
        </w:tc>
      </w:tr>
      <w:tr w:rsidR="004440DF" w:rsidTr="004440DF">
        <w:trPr>
          <w:trHeight w:val="1133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4440DF" w:rsidRPr="00C655B6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4440DF" w:rsidRPr="006E3230" w:rsidRDefault="006E3230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«Масленица идет – весну под руку ведет»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4440DF" w:rsidRPr="00537967" w:rsidRDefault="006E3230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 программа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4440DF" w:rsidRDefault="006E3230" w:rsidP="004440DF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D60B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.02.2025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4440DF" w:rsidRPr="00537967" w:rsidRDefault="00C655B6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5B6">
              <w:rPr>
                <w:rFonts w:ascii="Times New Roman" w:hAnsi="Times New Roman" w:cs="Times New Roman"/>
                <w:sz w:val="28"/>
                <w:szCs w:val="28"/>
              </w:rPr>
              <w:t>Кочерыгина</w:t>
            </w:r>
            <w:proofErr w:type="spellEnd"/>
            <w:r w:rsidRPr="00C655B6">
              <w:rPr>
                <w:rFonts w:ascii="Times New Roman" w:hAnsi="Times New Roman" w:cs="Times New Roman"/>
                <w:sz w:val="28"/>
                <w:szCs w:val="28"/>
              </w:rPr>
              <w:t xml:space="preserve"> Е.Н.                        Руководитель клиентской службы </w:t>
            </w:r>
            <w:proofErr w:type="gramStart"/>
            <w:r w:rsidRPr="00C655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5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55B6">
              <w:rPr>
                <w:rFonts w:ascii="Times New Roman" w:hAnsi="Times New Roman" w:cs="Times New Roman"/>
                <w:sz w:val="28"/>
                <w:szCs w:val="28"/>
              </w:rPr>
              <w:t>Шимском</w:t>
            </w:r>
            <w:proofErr w:type="gramEnd"/>
            <w:r w:rsidRPr="00C655B6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C655B6" w:rsidTr="004440DF">
        <w:trPr>
          <w:trHeight w:val="1133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655B6" w:rsidRPr="00C655B6" w:rsidRDefault="00C655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655B6" w:rsidRDefault="00C655B6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«Широкая масленица» </w:t>
            </w:r>
          </w:p>
          <w:p w:rsidR="00C655B6" w:rsidRDefault="00C655B6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Час русских традиций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655B6" w:rsidRDefault="00C655B6" w:rsidP="004A7CA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чаепитие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655B6" w:rsidRDefault="00C655B6" w:rsidP="004440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28.02.2025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C655B6" w:rsidRPr="00EC4A1B" w:rsidRDefault="00C655B6" w:rsidP="004A7CA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C655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пециалисты </w:t>
            </w:r>
            <w:proofErr w:type="spellStart"/>
            <w:r w:rsidRPr="00C655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Шимской</w:t>
            </w:r>
            <w:proofErr w:type="spellEnd"/>
            <w:r w:rsidRPr="00C655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центральной районной библиотеки</w:t>
            </w:r>
          </w:p>
        </w:tc>
      </w:tr>
    </w:tbl>
    <w:p w:rsidR="001D597B" w:rsidRDefault="001D597B">
      <w:pPr>
        <w:spacing w:after="0" w:line="240" w:lineRule="auto"/>
      </w:pPr>
    </w:p>
    <w:p w:rsidR="00537967" w:rsidRDefault="00537967">
      <w:pPr>
        <w:spacing w:after="0" w:line="240" w:lineRule="auto"/>
      </w:pPr>
    </w:p>
    <w:p w:rsidR="00537967" w:rsidRDefault="00537967">
      <w:pPr>
        <w:spacing w:after="0" w:line="240" w:lineRule="auto"/>
      </w:pPr>
    </w:p>
    <w:sectPr w:rsidR="00537967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7B"/>
    <w:rsid w:val="001D597B"/>
    <w:rsid w:val="004440DF"/>
    <w:rsid w:val="004A7CA1"/>
    <w:rsid w:val="00537967"/>
    <w:rsid w:val="0054579D"/>
    <w:rsid w:val="006E3230"/>
    <w:rsid w:val="00730AFC"/>
    <w:rsid w:val="007340ED"/>
    <w:rsid w:val="0083074C"/>
    <w:rsid w:val="00A8451D"/>
    <w:rsid w:val="00C655B6"/>
    <w:rsid w:val="00CB768E"/>
    <w:rsid w:val="00D60B9F"/>
    <w:rsid w:val="00DE6E89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5">
    <w:name w:val="heading 5"/>
    <w:basedOn w:val="a"/>
    <w:link w:val="50"/>
    <w:qFormat/>
    <w:rsid w:val="00A7736B"/>
    <w:pPr>
      <w:keepNext/>
      <w:widowControl w:val="0"/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blinkBackground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A773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2">
    <w:name w:val="No Spacing"/>
    <w:qFormat/>
    <w:rPr>
      <w:rFonts w:ascii="Calibri" w:eastAsia="Calibri" w:hAnsi="Calibri"/>
      <w:color w:val="00000A"/>
      <w:sz w:val="22"/>
    </w:rPr>
  </w:style>
  <w:style w:type="paragraph" w:styleId="af3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5">
    <w:name w:val="heading 5"/>
    <w:basedOn w:val="a"/>
    <w:link w:val="50"/>
    <w:qFormat/>
    <w:rsid w:val="00A7736B"/>
    <w:pPr>
      <w:keepNext/>
      <w:widowControl w:val="0"/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blinkBackground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A773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2">
    <w:name w:val="No Spacing"/>
    <w:qFormat/>
    <w:rPr>
      <w:rFonts w:ascii="Calibri" w:eastAsia="Calibri" w:hAnsi="Calibri"/>
      <w:color w:val="00000A"/>
      <w:sz w:val="22"/>
    </w:rPr>
  </w:style>
  <w:style w:type="paragraph" w:styleId="af3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E95E-CA92-4A2A-AE85-AC3C56F2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5</cp:revision>
  <dcterms:created xsi:type="dcterms:W3CDTF">2025-01-27T13:36:00Z</dcterms:created>
  <dcterms:modified xsi:type="dcterms:W3CDTF">2025-01-30T13:04:00Z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