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C2364">
        <w:rPr>
          <w:b/>
          <w:sz w:val="28"/>
          <w:szCs w:val="28"/>
        </w:rPr>
        <w:t>21</w:t>
      </w:r>
      <w:r w:rsidR="00170FDF">
        <w:rPr>
          <w:b/>
          <w:sz w:val="28"/>
          <w:szCs w:val="28"/>
        </w:rPr>
        <w:t xml:space="preserve"> декабря</w:t>
      </w:r>
      <w:r w:rsidR="0072644E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</w:t>
      </w:r>
    </w:p>
    <w:p w:rsidR="00BC7E5E" w:rsidRPr="00003684" w:rsidRDefault="007C2364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0FDF">
        <w:rPr>
          <w:sz w:val="28"/>
          <w:szCs w:val="28"/>
        </w:rPr>
        <w:t xml:space="preserve"> декабря</w:t>
      </w:r>
      <w:r w:rsidR="0072644E">
        <w:rPr>
          <w:sz w:val="28"/>
          <w:szCs w:val="28"/>
        </w:rPr>
        <w:t xml:space="preserve">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BC7E5E" w:rsidRPr="00003684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Повестка дня заседания Комиссии включала: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032C67" w:rsidRDefault="0072644E" w:rsidP="00032C6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43409C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6024FE" w:rsidRDefault="00691D58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6024FE" w:rsidRDefault="006024FE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003684">
        <w:rPr>
          <w:sz w:val="28"/>
          <w:szCs w:val="28"/>
        </w:rPr>
        <w:t>.</w:t>
      </w:r>
      <w:r>
        <w:rPr>
          <w:sz w:val="28"/>
          <w:szCs w:val="28"/>
        </w:rPr>
        <w:t xml:space="preserve"> Оглашение решения</w:t>
      </w:r>
      <w:r w:rsidRPr="00BC7E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C7E5E">
        <w:rPr>
          <w:sz w:val="28"/>
          <w:szCs w:val="28"/>
        </w:rPr>
        <w:t>правляющего</w:t>
      </w:r>
      <w:r>
        <w:rPr>
          <w:sz w:val="28"/>
          <w:szCs w:val="28"/>
        </w:rPr>
        <w:t xml:space="preserve"> отделением</w:t>
      </w:r>
      <w:r w:rsidRPr="00BC7E5E">
        <w:rPr>
          <w:sz w:val="28"/>
          <w:szCs w:val="28"/>
        </w:rPr>
        <w:t xml:space="preserve"> ОПФР по </w:t>
      </w:r>
      <w:r>
        <w:rPr>
          <w:sz w:val="28"/>
          <w:szCs w:val="28"/>
        </w:rPr>
        <w:t>Нижегородской области, принятого</w:t>
      </w:r>
      <w:r w:rsidRPr="00BC7E5E">
        <w:rPr>
          <w:sz w:val="28"/>
          <w:szCs w:val="28"/>
        </w:rPr>
        <w:t xml:space="preserve"> на основании рекомендаций Комиссии</w:t>
      </w:r>
      <w:r>
        <w:rPr>
          <w:sz w:val="28"/>
          <w:szCs w:val="28"/>
        </w:rPr>
        <w:t>.</w:t>
      </w:r>
    </w:p>
    <w:p w:rsidR="002508EE" w:rsidRPr="004C0EBF" w:rsidRDefault="002508EE" w:rsidP="002508E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00EE1">
        <w:rPr>
          <w:rFonts w:eastAsia="Calibri"/>
          <w:sz w:val="28"/>
          <w:szCs w:val="28"/>
        </w:rPr>
        <w:t>Член</w:t>
      </w:r>
      <w:r>
        <w:rPr>
          <w:rFonts w:eastAsia="Calibri"/>
          <w:sz w:val="28"/>
          <w:szCs w:val="28"/>
        </w:rPr>
        <w:t>ом</w:t>
      </w:r>
      <w:r w:rsidRPr="00C00EE1">
        <w:rPr>
          <w:rFonts w:eastAsia="Calibri"/>
          <w:sz w:val="28"/>
          <w:szCs w:val="28"/>
        </w:rPr>
        <w:t xml:space="preserve"> Комиссии </w:t>
      </w:r>
      <w:r>
        <w:rPr>
          <w:rFonts w:eastAsia="Calibri"/>
          <w:sz w:val="28"/>
          <w:szCs w:val="28"/>
        </w:rPr>
        <w:t xml:space="preserve">оглашена </w:t>
      </w:r>
      <w:r w:rsidRPr="00C00EE1">
        <w:rPr>
          <w:rFonts w:eastAsia="Calibri"/>
          <w:sz w:val="28"/>
          <w:szCs w:val="28"/>
        </w:rPr>
        <w:t xml:space="preserve">информация </w:t>
      </w:r>
      <w:r>
        <w:rPr>
          <w:rFonts w:eastAsia="Calibri"/>
          <w:sz w:val="28"/>
          <w:szCs w:val="28"/>
        </w:rPr>
        <w:t>о принятии руководителем решения Комиссии к сведению без возражений.</w:t>
      </w:r>
    </w:p>
    <w:p w:rsidR="00032C67" w:rsidRDefault="00951ED4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</w:t>
      </w:r>
      <w:r w:rsidR="00032C67">
        <w:rPr>
          <w:sz w:val="28"/>
          <w:szCs w:val="28"/>
        </w:rPr>
        <w:t xml:space="preserve"> </w:t>
      </w:r>
      <w:r w:rsidR="006024FE">
        <w:rPr>
          <w:sz w:val="28"/>
          <w:szCs w:val="28"/>
        </w:rPr>
        <w:t>3</w:t>
      </w:r>
      <w:r w:rsidR="00032C67">
        <w:rPr>
          <w:sz w:val="28"/>
          <w:szCs w:val="28"/>
        </w:rPr>
        <w:t xml:space="preserve">: </w:t>
      </w:r>
      <w:proofErr w:type="gramStart"/>
      <w:r w:rsidR="00032C67" w:rsidRPr="006F2336">
        <w:rPr>
          <w:rFonts w:eastAsia="Calibri"/>
          <w:sz w:val="28"/>
          <w:szCs w:val="28"/>
        </w:rPr>
        <w:t>О рассмотрении уведомлени</w:t>
      </w:r>
      <w:r w:rsidR="007C2364">
        <w:rPr>
          <w:rFonts w:eastAsia="Calibri"/>
          <w:sz w:val="28"/>
          <w:szCs w:val="28"/>
        </w:rPr>
        <w:t xml:space="preserve">я </w:t>
      </w:r>
      <w:r w:rsidR="00032C67" w:rsidRPr="006F2336">
        <w:rPr>
          <w:rFonts w:eastAsia="Calibri"/>
          <w:sz w:val="28"/>
          <w:szCs w:val="28"/>
        </w:rPr>
        <w:t>нанимателя (представителя</w:t>
      </w:r>
      <w:proofErr w:type="gramEnd"/>
      <w:r w:rsidR="00032C67" w:rsidRPr="006F2336">
        <w:rPr>
          <w:rFonts w:eastAsia="Calibri"/>
          <w:sz w:val="28"/>
          <w:szCs w:val="28"/>
        </w:rPr>
        <w:t xml:space="preserve"> нанимателя)</w:t>
      </w:r>
      <w:r w:rsidR="00032C67">
        <w:rPr>
          <w:rFonts w:eastAsia="Calibri"/>
          <w:sz w:val="28"/>
          <w:szCs w:val="28"/>
        </w:rPr>
        <w:t>:</w:t>
      </w:r>
    </w:p>
    <w:p w:rsidR="00032C67" w:rsidRDefault="00032C67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7C2364">
        <w:rPr>
          <w:rFonts w:eastAsia="Calibri"/>
          <w:sz w:val="28"/>
          <w:szCs w:val="28"/>
        </w:rPr>
        <w:t>р</w:t>
      </w:r>
      <w:r w:rsidRPr="00E52CBD">
        <w:rPr>
          <w:rFonts w:eastAsia="Calibri"/>
          <w:sz w:val="28"/>
          <w:szCs w:val="28"/>
        </w:rPr>
        <w:t>аботник</w:t>
      </w:r>
      <w:r w:rsidR="007C2364">
        <w:rPr>
          <w:rFonts w:eastAsia="Calibri"/>
          <w:sz w:val="28"/>
          <w:szCs w:val="28"/>
        </w:rPr>
        <w:t>а</w:t>
      </w:r>
      <w:r w:rsidRPr="00E52CBD">
        <w:rPr>
          <w:rFonts w:eastAsia="Calibri"/>
          <w:sz w:val="28"/>
          <w:szCs w:val="28"/>
        </w:rPr>
        <w:t xml:space="preserve"> </w:t>
      </w:r>
      <w:r w:rsidR="009F55A1"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 w:rsidR="009F55A1">
        <w:rPr>
          <w:rFonts w:eastAsia="Calibri"/>
          <w:sz w:val="28"/>
          <w:szCs w:val="28"/>
        </w:rPr>
        <w:t xml:space="preserve"> </w:t>
      </w:r>
      <w:r w:rsidR="009F55A1"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</w:t>
      </w:r>
      <w:r w:rsidR="007C2364">
        <w:rPr>
          <w:rFonts w:eastAsia="Calibri"/>
          <w:sz w:val="28"/>
          <w:szCs w:val="28"/>
        </w:rPr>
        <w:t xml:space="preserve"> его</w:t>
      </w:r>
      <w:r>
        <w:rPr>
          <w:rFonts w:eastAsia="Calibri"/>
          <w:sz w:val="28"/>
          <w:szCs w:val="28"/>
        </w:rPr>
        <w:t xml:space="preserve"> близки</w:t>
      </w:r>
      <w:r w:rsidR="00691D58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родственник</w:t>
      </w:r>
      <w:r w:rsidR="007C2364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>.</w:t>
      </w:r>
    </w:p>
    <w:p w:rsidR="002246D1" w:rsidRDefault="002246D1" w:rsidP="002246D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 w:rsidR="007C2364">
        <w:rPr>
          <w:sz w:val="28"/>
          <w:szCs w:val="28"/>
        </w:rPr>
        <w:t xml:space="preserve">ом 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EE4421">
        <w:rPr>
          <w:sz w:val="28"/>
          <w:szCs w:val="28"/>
        </w:rPr>
        <w:lastRenderedPageBreak/>
        <w:t>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951ED4" w:rsidRDefault="00032C6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sectPr w:rsidR="009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32C67"/>
    <w:rsid w:val="00056208"/>
    <w:rsid w:val="00060CB2"/>
    <w:rsid w:val="00097610"/>
    <w:rsid w:val="00110F56"/>
    <w:rsid w:val="001338A2"/>
    <w:rsid w:val="00170FDF"/>
    <w:rsid w:val="00187EAE"/>
    <w:rsid w:val="001B777C"/>
    <w:rsid w:val="001C5F9E"/>
    <w:rsid w:val="002246D1"/>
    <w:rsid w:val="0022743C"/>
    <w:rsid w:val="002508EE"/>
    <w:rsid w:val="002E1CB4"/>
    <w:rsid w:val="002E6BB2"/>
    <w:rsid w:val="00302C59"/>
    <w:rsid w:val="0032221A"/>
    <w:rsid w:val="003578A5"/>
    <w:rsid w:val="0038156B"/>
    <w:rsid w:val="003A5184"/>
    <w:rsid w:val="0043409C"/>
    <w:rsid w:val="00486882"/>
    <w:rsid w:val="004C771F"/>
    <w:rsid w:val="005256C5"/>
    <w:rsid w:val="005F2CE1"/>
    <w:rsid w:val="006024FE"/>
    <w:rsid w:val="00622760"/>
    <w:rsid w:val="00691D58"/>
    <w:rsid w:val="006D7954"/>
    <w:rsid w:val="00702700"/>
    <w:rsid w:val="0072644E"/>
    <w:rsid w:val="00733F4F"/>
    <w:rsid w:val="007421FA"/>
    <w:rsid w:val="00753610"/>
    <w:rsid w:val="007C2364"/>
    <w:rsid w:val="0084258A"/>
    <w:rsid w:val="008D1DB6"/>
    <w:rsid w:val="008D709D"/>
    <w:rsid w:val="00951ED4"/>
    <w:rsid w:val="009E7011"/>
    <w:rsid w:val="009F55A1"/>
    <w:rsid w:val="00A45180"/>
    <w:rsid w:val="00A7745D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57A1D"/>
    <w:rsid w:val="00C71723"/>
    <w:rsid w:val="00C94476"/>
    <w:rsid w:val="00CE2347"/>
    <w:rsid w:val="00CF6537"/>
    <w:rsid w:val="00D60F2B"/>
    <w:rsid w:val="00D61D28"/>
    <w:rsid w:val="00D8622D"/>
    <w:rsid w:val="00E61AFE"/>
    <w:rsid w:val="00E71184"/>
    <w:rsid w:val="00EB0FD6"/>
    <w:rsid w:val="00F452F1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4D2B-9EA3-4D52-AAC4-EA768CB7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Пугачева Ирина Михайловна</cp:lastModifiedBy>
  <cp:revision>27</cp:revision>
  <cp:lastPrinted>2022-03-14T10:58:00Z</cp:lastPrinted>
  <dcterms:created xsi:type="dcterms:W3CDTF">2021-12-14T08:05:00Z</dcterms:created>
  <dcterms:modified xsi:type="dcterms:W3CDTF">2022-03-14T10:58:00Z</dcterms:modified>
</cp:coreProperties>
</file>