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7751">
        <w:rPr>
          <w:b/>
          <w:sz w:val="28"/>
          <w:szCs w:val="28"/>
        </w:rPr>
        <w:t>0</w:t>
      </w:r>
      <w:r w:rsidR="00EF451A">
        <w:rPr>
          <w:b/>
          <w:sz w:val="28"/>
          <w:szCs w:val="28"/>
        </w:rPr>
        <w:t>7 ноября</w:t>
      </w:r>
      <w:r w:rsidR="00CF7E9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087751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F451A">
        <w:rPr>
          <w:sz w:val="28"/>
          <w:szCs w:val="28"/>
        </w:rPr>
        <w:t>7 ноября</w:t>
      </w:r>
      <w:r w:rsidR="00CF7E99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EF451A">
        <w:rPr>
          <w:sz w:val="28"/>
          <w:szCs w:val="28"/>
        </w:rPr>
        <w:t>06.10</w:t>
      </w:r>
      <w:r w:rsidR="00761B62">
        <w:rPr>
          <w:sz w:val="28"/>
          <w:szCs w:val="28"/>
        </w:rPr>
        <w:t>.2017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087751">
        <w:rPr>
          <w:sz w:val="28"/>
          <w:szCs w:val="28"/>
        </w:rPr>
        <w:t>руководителя</w:t>
      </w:r>
      <w:r w:rsidRPr="00CF7E99">
        <w:rPr>
          <w:sz w:val="28"/>
          <w:szCs w:val="28"/>
        </w:rPr>
        <w:t xml:space="preserve">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EF451A" w:rsidRPr="00EF451A">
        <w:rPr>
          <w:sz w:val="28"/>
          <w:szCs w:val="28"/>
        </w:rPr>
        <w:t>ее супруг</w:t>
      </w:r>
      <w:r w:rsidR="00EF451A">
        <w:rPr>
          <w:sz w:val="28"/>
          <w:szCs w:val="28"/>
        </w:rPr>
        <w:t>а</w:t>
      </w:r>
      <w:r w:rsidR="00EF451A" w:rsidRPr="00EF451A">
        <w:rPr>
          <w:sz w:val="28"/>
          <w:szCs w:val="28"/>
        </w:rPr>
        <w:t xml:space="preserve"> с заявлением о назначении ежемесячной компенсационной выплаты</w:t>
      </w:r>
      <w:r w:rsidR="0091054E">
        <w:rPr>
          <w:sz w:val="28"/>
          <w:szCs w:val="28"/>
        </w:rPr>
        <w:t>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1802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>я</w:t>
      </w:r>
      <w:r w:rsidRPr="00AE1802">
        <w:rPr>
          <w:sz w:val="28"/>
          <w:szCs w:val="28"/>
        </w:rPr>
        <w:t xml:space="preserve"> </w:t>
      </w:r>
      <w:r w:rsidR="00087751">
        <w:rPr>
          <w:sz w:val="28"/>
          <w:szCs w:val="28"/>
        </w:rPr>
        <w:t>работника</w:t>
      </w:r>
      <w:r w:rsidRPr="00AE1802">
        <w:rPr>
          <w:sz w:val="28"/>
          <w:szCs w:val="28"/>
        </w:rPr>
        <w:t xml:space="preserve"> территориального органа ПФР </w:t>
      </w:r>
      <w:proofErr w:type="gramStart"/>
      <w:r w:rsidRPr="00AE1802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AE1802">
        <w:rPr>
          <w:sz w:val="28"/>
          <w:szCs w:val="28"/>
        </w:rPr>
        <w:t xml:space="preserve"> в данный территориальный орган ПФР </w:t>
      </w:r>
      <w:r w:rsidR="00EF451A" w:rsidRPr="00EF451A">
        <w:rPr>
          <w:sz w:val="28"/>
          <w:szCs w:val="28"/>
        </w:rPr>
        <w:t>ее сын</w:t>
      </w:r>
      <w:r w:rsidR="00EF451A">
        <w:rPr>
          <w:sz w:val="28"/>
          <w:szCs w:val="28"/>
        </w:rPr>
        <w:t>а</w:t>
      </w:r>
      <w:r w:rsidR="00EF451A" w:rsidRPr="00EF451A">
        <w:rPr>
          <w:sz w:val="28"/>
          <w:szCs w:val="28"/>
        </w:rPr>
        <w:t xml:space="preserve"> с заявлением о выплате недополученных сумм компенсационной выплаты в связи со смертью</w:t>
      </w:r>
      <w:r w:rsidR="00EF451A">
        <w:rPr>
          <w:sz w:val="28"/>
          <w:szCs w:val="28"/>
        </w:rPr>
        <w:t xml:space="preserve"> пенсионера</w:t>
      </w:r>
      <w:r w:rsidR="0091054E">
        <w:rPr>
          <w:sz w:val="28"/>
          <w:szCs w:val="28"/>
        </w:rPr>
        <w:t>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E1802">
        <w:rPr>
          <w:sz w:val="28"/>
          <w:szCs w:val="28"/>
        </w:rPr>
        <w:t>. Рассмотрение уведомлени</w:t>
      </w:r>
      <w:r w:rsidR="00640E1B">
        <w:rPr>
          <w:sz w:val="28"/>
          <w:szCs w:val="28"/>
        </w:rPr>
        <w:t>я</w:t>
      </w:r>
      <w:r w:rsidRPr="00AE1802">
        <w:rPr>
          <w:sz w:val="28"/>
          <w:szCs w:val="28"/>
        </w:rPr>
        <w:t xml:space="preserve"> </w:t>
      </w:r>
      <w:r w:rsidR="00EF451A">
        <w:rPr>
          <w:sz w:val="28"/>
          <w:szCs w:val="28"/>
        </w:rPr>
        <w:t>руководителя</w:t>
      </w:r>
      <w:r w:rsidRPr="00AE1802">
        <w:rPr>
          <w:sz w:val="28"/>
          <w:szCs w:val="28"/>
        </w:rPr>
        <w:t xml:space="preserve"> территориального органа ПФР </w:t>
      </w:r>
      <w:proofErr w:type="gramStart"/>
      <w:r w:rsidRPr="00AE1802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</w:t>
      </w:r>
      <w:r w:rsidR="002F4CC4">
        <w:rPr>
          <w:sz w:val="28"/>
          <w:szCs w:val="28"/>
        </w:rPr>
        <w:t xml:space="preserve"> </w:t>
      </w:r>
      <w:r w:rsidR="003E029F">
        <w:rPr>
          <w:sz w:val="28"/>
          <w:szCs w:val="28"/>
        </w:rPr>
        <w:t>обращением</w:t>
      </w:r>
      <w:proofErr w:type="gramEnd"/>
      <w:r w:rsidR="002F4CC4">
        <w:rPr>
          <w:sz w:val="28"/>
          <w:szCs w:val="28"/>
        </w:rPr>
        <w:t xml:space="preserve">  </w:t>
      </w:r>
      <w:r w:rsidRPr="00AE1802">
        <w:rPr>
          <w:sz w:val="28"/>
          <w:szCs w:val="28"/>
        </w:rPr>
        <w:t xml:space="preserve">в данный территориальный орган ПФР </w:t>
      </w:r>
      <w:r w:rsidR="00EF451A" w:rsidRPr="00EF451A">
        <w:rPr>
          <w:sz w:val="28"/>
          <w:szCs w:val="28"/>
        </w:rPr>
        <w:t>ее мат</w:t>
      </w:r>
      <w:r w:rsidR="00EF451A">
        <w:rPr>
          <w:sz w:val="28"/>
          <w:szCs w:val="28"/>
        </w:rPr>
        <w:t>ери</w:t>
      </w:r>
      <w:r w:rsidR="00EF451A" w:rsidRPr="00EF451A">
        <w:rPr>
          <w:sz w:val="28"/>
          <w:szCs w:val="28"/>
        </w:rPr>
        <w:t xml:space="preserve"> с заявлением о перерасчете размера пенсии</w:t>
      </w:r>
      <w:r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AE1802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E1802">
        <w:rPr>
          <w:sz w:val="28"/>
          <w:szCs w:val="28"/>
        </w:rPr>
        <w:t>-</w:t>
      </w:r>
      <w:r w:rsidR="00EF451A">
        <w:rPr>
          <w:sz w:val="28"/>
          <w:szCs w:val="28"/>
        </w:rPr>
        <w:t>5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E1802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087751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AE1802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Pr="00AE1802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Pr="00AE1802">
        <w:rPr>
          <w:sz w:val="28"/>
          <w:szCs w:val="28"/>
        </w:rPr>
        <w:t>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</w:t>
      </w:r>
      <w:r w:rsidR="00087751">
        <w:rPr>
          <w:sz w:val="28"/>
          <w:szCs w:val="28"/>
        </w:rPr>
        <w:t>работником</w:t>
      </w:r>
      <w:r w:rsidRPr="00AE1802">
        <w:rPr>
          <w:sz w:val="28"/>
          <w:szCs w:val="28"/>
        </w:rPr>
        <w:t xml:space="preserve"> территориального органа ПФР по Нижегородской области </w:t>
      </w:r>
      <w:r w:rsidR="00EF451A">
        <w:rPr>
          <w:sz w:val="28"/>
          <w:szCs w:val="28"/>
        </w:rPr>
        <w:t xml:space="preserve">не </w:t>
      </w:r>
      <w:r w:rsidRPr="00AE1802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</w:t>
      </w:r>
      <w:r w:rsidRPr="00AE1802">
        <w:rPr>
          <w:sz w:val="28"/>
          <w:szCs w:val="28"/>
        </w:rPr>
        <w:lastRenderedPageBreak/>
        <w:t>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EF451A" w:rsidRDefault="00EF451A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451A">
        <w:rPr>
          <w:sz w:val="28"/>
          <w:szCs w:val="28"/>
        </w:rPr>
        <w:t xml:space="preserve">Комиссия рекомендует </w:t>
      </w:r>
      <w:r>
        <w:rPr>
          <w:sz w:val="28"/>
          <w:szCs w:val="28"/>
        </w:rPr>
        <w:t>работнику</w:t>
      </w:r>
      <w:r w:rsidRPr="00EF451A">
        <w:rPr>
          <w:sz w:val="28"/>
          <w:szCs w:val="28"/>
        </w:rPr>
        <w:t xml:space="preserve"> впредь не допускать нарушения требований законодательства о своевременности сообщения о возникновении личной заинтересованности при исполнении должностных обязанностей.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AE1802">
        <w:rPr>
          <w:sz w:val="28"/>
          <w:szCs w:val="28"/>
        </w:rPr>
        <w:t xml:space="preserve"> вопросу единогласно был</w:t>
      </w:r>
      <w:r w:rsidR="00715C2A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принят</w:t>
      </w:r>
      <w:r w:rsidR="00715C2A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следующ</w:t>
      </w:r>
      <w:r w:rsidR="00715C2A">
        <w:rPr>
          <w:sz w:val="28"/>
          <w:szCs w:val="28"/>
        </w:rPr>
        <w:t>е</w:t>
      </w:r>
      <w:r w:rsidRPr="00AE1802">
        <w:rPr>
          <w:sz w:val="28"/>
          <w:szCs w:val="28"/>
        </w:rPr>
        <w:t>е решени</w:t>
      </w:r>
      <w:r w:rsidR="00715C2A">
        <w:rPr>
          <w:sz w:val="28"/>
          <w:szCs w:val="28"/>
        </w:rPr>
        <w:t>е</w:t>
      </w:r>
      <w:r w:rsidRPr="00AE1802">
        <w:rPr>
          <w:sz w:val="28"/>
          <w:szCs w:val="28"/>
        </w:rPr>
        <w:t>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</w:t>
      </w:r>
      <w:r w:rsidR="00EF451A">
        <w:rPr>
          <w:sz w:val="28"/>
          <w:szCs w:val="28"/>
        </w:rPr>
        <w:t>руководителем</w:t>
      </w:r>
      <w:r w:rsidRPr="00AE1802">
        <w:rPr>
          <w:sz w:val="28"/>
          <w:szCs w:val="28"/>
        </w:rPr>
        <w:t xml:space="preserve"> территориального органа ПФР по Нижегородской области </w:t>
      </w:r>
      <w:r w:rsidR="00EF451A">
        <w:rPr>
          <w:sz w:val="28"/>
          <w:szCs w:val="28"/>
        </w:rPr>
        <w:t xml:space="preserve">не </w:t>
      </w:r>
      <w:r w:rsidRPr="00AE1802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EF451A" w:rsidRDefault="00EF451A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451A">
        <w:rPr>
          <w:sz w:val="28"/>
          <w:szCs w:val="28"/>
        </w:rPr>
        <w:t>Комиссия рекомендует работнику впредь не допускать нарушения требований законодательства о своевременности сообщения о возникновении личной заинтересованности при исполнении должностных обязанностей.</w:t>
      </w:r>
      <w:bookmarkStart w:id="0" w:name="_GoBack"/>
      <w:bookmarkEnd w:id="0"/>
    </w:p>
    <w:sectPr w:rsidR="00EF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87751"/>
    <w:rsid w:val="000C546F"/>
    <w:rsid w:val="001737A4"/>
    <w:rsid w:val="00187EAE"/>
    <w:rsid w:val="001C5F9E"/>
    <w:rsid w:val="00232DB8"/>
    <w:rsid w:val="002942D9"/>
    <w:rsid w:val="002C560C"/>
    <w:rsid w:val="002D72B6"/>
    <w:rsid w:val="002F399D"/>
    <w:rsid w:val="002F4CC4"/>
    <w:rsid w:val="0032221A"/>
    <w:rsid w:val="003A4ACB"/>
    <w:rsid w:val="003A5184"/>
    <w:rsid w:val="003B58E9"/>
    <w:rsid w:val="003E029F"/>
    <w:rsid w:val="00453B54"/>
    <w:rsid w:val="004921D8"/>
    <w:rsid w:val="004C771F"/>
    <w:rsid w:val="00504643"/>
    <w:rsid w:val="005F52FE"/>
    <w:rsid w:val="00616299"/>
    <w:rsid w:val="00617165"/>
    <w:rsid w:val="00640E1B"/>
    <w:rsid w:val="00661FFA"/>
    <w:rsid w:val="00684498"/>
    <w:rsid w:val="006C1ECA"/>
    <w:rsid w:val="006F6344"/>
    <w:rsid w:val="00710E14"/>
    <w:rsid w:val="00715C2A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EF451A"/>
    <w:rsid w:val="00F16A0B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FB97-2F2A-42DA-88CF-39AAAC9B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43</cp:revision>
  <dcterms:created xsi:type="dcterms:W3CDTF">2018-09-24T11:31:00Z</dcterms:created>
  <dcterms:modified xsi:type="dcterms:W3CDTF">2019-06-10T12:19:00Z</dcterms:modified>
</cp:coreProperties>
</file>