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C1" w:rsidRPr="00D07A8D" w:rsidRDefault="00070DC1" w:rsidP="00070DC1">
      <w:pPr>
        <w:jc w:val="both"/>
        <w:rPr>
          <w:rFonts w:ascii="Times New Roman" w:hAnsi="Times New Roman" w:cs="Times New Roman"/>
          <w:sz w:val="28"/>
          <w:szCs w:val="28"/>
        </w:rPr>
      </w:pPr>
      <w:r w:rsidRPr="00D07A8D">
        <w:rPr>
          <w:rFonts w:ascii="Times New Roman" w:hAnsi="Times New Roman" w:cs="Times New Roman"/>
          <w:b/>
          <w:bCs/>
          <w:sz w:val="28"/>
          <w:szCs w:val="28"/>
        </w:rPr>
        <w:t>Заседание 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26.06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7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D07A8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070DC1" w:rsidRPr="00D07A8D" w:rsidRDefault="00070DC1" w:rsidP="00070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BA">
        <w:rPr>
          <w:rFonts w:ascii="Times New Roman" w:hAnsi="Times New Roman" w:cs="Times New Roman"/>
          <w:sz w:val="28"/>
          <w:szCs w:val="28"/>
        </w:rPr>
        <w:t>26.06.2024</w:t>
      </w:r>
      <w:r w:rsidRPr="00D07A8D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</w:t>
      </w:r>
      <w:r w:rsidRPr="00A366BA">
        <w:rPr>
          <w:rFonts w:ascii="Times New Roman" w:hAnsi="Times New Roman" w:cs="Times New Roman"/>
          <w:sz w:val="28"/>
          <w:szCs w:val="28"/>
        </w:rPr>
        <w:t xml:space="preserve"> </w:t>
      </w:r>
      <w:r w:rsidRPr="00D07A8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Pr="00A366BA">
        <w:rPr>
          <w:rFonts w:ascii="Times New Roman" w:hAnsi="Times New Roman" w:cs="Times New Roman"/>
          <w:sz w:val="28"/>
          <w:szCs w:val="28"/>
        </w:rPr>
        <w:t xml:space="preserve">ОСФР по Луганской Народной Республике </w:t>
      </w:r>
      <w:r w:rsidRPr="00D07A8D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070DC1" w:rsidRPr="00371576" w:rsidRDefault="00070DC1" w:rsidP="00070D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76"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ОСФР по ЛНР </w:t>
      </w:r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о невозможности по объективным причинам </w:t>
      </w:r>
      <w:proofErr w:type="gramStart"/>
      <w:r w:rsidRPr="00EE18E3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proofErr w:type="gramEnd"/>
      <w:r w:rsidRPr="00EE18E3">
        <w:rPr>
          <w:rFonts w:ascii="Times New Roman" w:eastAsia="Times New Roman" w:hAnsi="Times New Roman" w:cs="Times New Roman"/>
          <w:sz w:val="28"/>
          <w:szCs w:val="28"/>
        </w:rPr>
        <w:t xml:space="preserve"> сведения </w:t>
      </w:r>
      <w:r w:rsidRPr="00EE18E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на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57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заявлений на заседании Комиссии меры дисциплинарного взыскания не применялись.</w:t>
      </w:r>
    </w:p>
    <w:p w:rsidR="005D4AD2" w:rsidRDefault="005D4AD2"/>
    <w:sectPr w:rsidR="005D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C1"/>
    <w:rsid w:val="00070DC1"/>
    <w:rsid w:val="005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1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2025-01-22T09:47:00Z</dcterms:created>
  <dcterms:modified xsi:type="dcterms:W3CDTF">2025-01-22T09:49:00Z</dcterms:modified>
</cp:coreProperties>
</file>