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50" w:rsidRPr="00B7639E" w:rsidRDefault="00A162A7" w:rsidP="008A4F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39E">
        <w:rPr>
          <w:rFonts w:ascii="Times New Roman" w:hAnsi="Times New Roman" w:cs="Times New Roman"/>
          <w:b/>
          <w:sz w:val="28"/>
          <w:szCs w:val="28"/>
        </w:rPr>
        <w:t xml:space="preserve">ВОЗВРАТ </w:t>
      </w:r>
      <w:r w:rsidR="00626C85" w:rsidRPr="00B7639E">
        <w:rPr>
          <w:rFonts w:ascii="Times New Roman" w:hAnsi="Times New Roman" w:cs="Times New Roman"/>
          <w:b/>
          <w:sz w:val="28"/>
          <w:szCs w:val="28"/>
        </w:rPr>
        <w:t>ПЕРЕПЛАТЫ ПОСОБИЙ И ИНЫХ ВЫПЛАТ</w:t>
      </w:r>
      <w:r w:rsidR="00890687" w:rsidRPr="00B7639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="00890687" w:rsidRPr="00B7639E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890687" w:rsidRPr="00B7639E">
        <w:rPr>
          <w:rFonts w:ascii="Times New Roman" w:hAnsi="Times New Roman" w:cs="Times New Roman"/>
          <w:b/>
          <w:sz w:val="28"/>
          <w:szCs w:val="28"/>
        </w:rPr>
        <w:t>ТЕКУЩИЙ ГОД)</w:t>
      </w:r>
    </w:p>
    <w:p w:rsidR="002A3255" w:rsidRPr="0017026A" w:rsidRDefault="002A3255" w:rsidP="00B2587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7026A">
        <w:rPr>
          <w:rFonts w:ascii="Times New Roman" w:hAnsi="Times New Roman" w:cs="Times New Roman"/>
          <w:b/>
          <w:sz w:val="27"/>
          <w:szCs w:val="27"/>
          <w:u w:val="single"/>
        </w:rPr>
        <w:t xml:space="preserve">Реквизиты для </w:t>
      </w:r>
      <w:r w:rsidR="004231D0" w:rsidRPr="0017026A">
        <w:rPr>
          <w:rFonts w:ascii="Times New Roman" w:hAnsi="Times New Roman" w:cs="Times New Roman"/>
          <w:b/>
          <w:sz w:val="27"/>
          <w:szCs w:val="27"/>
          <w:u w:val="single"/>
        </w:rPr>
        <w:t>возврата</w:t>
      </w:r>
      <w:r w:rsidR="00626C85">
        <w:rPr>
          <w:rFonts w:ascii="Times New Roman" w:hAnsi="Times New Roman" w:cs="Times New Roman"/>
          <w:b/>
          <w:sz w:val="27"/>
          <w:szCs w:val="27"/>
          <w:u w:val="single"/>
        </w:rPr>
        <w:t xml:space="preserve"> переплаты</w:t>
      </w:r>
      <w:r w:rsidRPr="0017026A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</w:p>
    <w:p w:rsidR="002A3255" w:rsidRPr="004231D0" w:rsidRDefault="00B61295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Наименование</w:t>
      </w:r>
      <w:r w:rsidR="00AE0866">
        <w:rPr>
          <w:rFonts w:ascii="Times New Roman" w:hAnsi="Times New Roman" w:cs="Times New Roman"/>
          <w:sz w:val="27"/>
          <w:szCs w:val="27"/>
          <w:lang w:eastAsia="ar-SA"/>
        </w:rPr>
        <w:t>: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ОСФР ПО КЕМЕРОВСКОЙ ОБЛАСТИ </w:t>
      </w:r>
      <w:r w:rsidRPr="004231D0">
        <w:rPr>
          <w:rFonts w:ascii="Times New Roman" w:hAnsi="Times New Roman" w:cs="Times New Roman"/>
          <w:sz w:val="27"/>
          <w:szCs w:val="27"/>
          <w:lang w:eastAsia="ar-SA"/>
        </w:rPr>
        <w:t>–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КУЗБАССУ (ОСФР ПО КЕМЕРОВСКОЙ ОБЛАСТИ </w:t>
      </w:r>
      <w:r w:rsidRPr="004231D0">
        <w:rPr>
          <w:rFonts w:ascii="Times New Roman" w:hAnsi="Times New Roman" w:cs="Times New Roman"/>
          <w:sz w:val="27"/>
          <w:szCs w:val="27"/>
          <w:lang w:eastAsia="ar-SA"/>
        </w:rPr>
        <w:t>–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КУЗБАССУ</w:t>
      </w:r>
      <w:r w:rsidR="002A3255" w:rsidRPr="004231D0">
        <w:rPr>
          <w:rFonts w:ascii="Times New Roman" w:hAnsi="Times New Roman" w:cs="Times New Roman"/>
          <w:sz w:val="27"/>
          <w:szCs w:val="27"/>
          <w:lang w:eastAsia="ar-SA"/>
        </w:rPr>
        <w:t>, л/с 03394</w:t>
      </w:r>
      <w:r>
        <w:rPr>
          <w:rFonts w:ascii="Times New Roman" w:hAnsi="Times New Roman" w:cs="Times New Roman"/>
          <w:sz w:val="27"/>
          <w:szCs w:val="27"/>
          <w:lang w:eastAsia="ar-SA"/>
        </w:rPr>
        <w:t>Ф</w:t>
      </w:r>
      <w:r w:rsidR="002A3255" w:rsidRPr="004231D0">
        <w:rPr>
          <w:rFonts w:ascii="Times New Roman" w:hAnsi="Times New Roman" w:cs="Times New Roman"/>
          <w:sz w:val="27"/>
          <w:szCs w:val="27"/>
          <w:lang w:eastAsia="ar-SA"/>
        </w:rPr>
        <w:t>39</w:t>
      </w:r>
      <w:r>
        <w:rPr>
          <w:rFonts w:ascii="Times New Roman" w:hAnsi="Times New Roman" w:cs="Times New Roman"/>
          <w:sz w:val="27"/>
          <w:szCs w:val="27"/>
          <w:lang w:eastAsia="ar-SA"/>
        </w:rPr>
        <w:t>010</w:t>
      </w:r>
      <w:r w:rsidR="002A3255" w:rsidRPr="004231D0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="00BD0474" w:rsidRPr="004231D0">
        <w:rPr>
          <w:rFonts w:ascii="Times New Roman" w:hAnsi="Times New Roman" w:cs="Times New Roman"/>
          <w:sz w:val="27"/>
          <w:szCs w:val="27"/>
          <w:lang w:eastAsia="ar-SA"/>
        </w:rPr>
        <w:t>,</w:t>
      </w:r>
    </w:p>
    <w:p w:rsidR="002A3255" w:rsidRPr="004231D0" w:rsidRDefault="002A3255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231D0">
        <w:rPr>
          <w:rFonts w:ascii="Times New Roman" w:hAnsi="Times New Roman" w:cs="Times New Roman"/>
          <w:sz w:val="27"/>
          <w:szCs w:val="27"/>
          <w:lang w:eastAsia="ar-SA"/>
        </w:rPr>
        <w:t xml:space="preserve">ИНН: </w:t>
      </w:r>
      <w:r w:rsidR="0028612A">
        <w:rPr>
          <w:rFonts w:ascii="Times New Roman" w:hAnsi="Times New Roman" w:cs="Times New Roman"/>
          <w:sz w:val="27"/>
          <w:szCs w:val="27"/>
          <w:lang w:eastAsia="ar-SA"/>
        </w:rPr>
        <w:t>4207010740</w:t>
      </w:r>
      <w:r w:rsidR="00BD0474" w:rsidRPr="004231D0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 w:rsidRPr="004231D0">
        <w:rPr>
          <w:rFonts w:ascii="Times New Roman" w:hAnsi="Times New Roman" w:cs="Times New Roman"/>
          <w:sz w:val="27"/>
          <w:szCs w:val="27"/>
          <w:lang w:eastAsia="ar-SA"/>
        </w:rPr>
        <w:t>КПП: 420501001</w:t>
      </w:r>
      <w:r w:rsidR="00BD0474" w:rsidRPr="004231D0">
        <w:rPr>
          <w:rFonts w:ascii="Times New Roman" w:hAnsi="Times New Roman" w:cs="Times New Roman"/>
          <w:sz w:val="27"/>
          <w:szCs w:val="27"/>
          <w:lang w:eastAsia="ar-SA"/>
        </w:rPr>
        <w:t>,</w:t>
      </w:r>
    </w:p>
    <w:p w:rsidR="00BD0474" w:rsidRPr="004231D0" w:rsidRDefault="00345B1B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Расчетный </w:t>
      </w:r>
      <w:r w:rsidR="00BD0474" w:rsidRPr="004231D0">
        <w:rPr>
          <w:rFonts w:ascii="Times New Roman" w:hAnsi="Times New Roman" w:cs="Times New Roman"/>
          <w:sz w:val="27"/>
          <w:szCs w:val="27"/>
          <w:lang w:eastAsia="ar-SA"/>
        </w:rPr>
        <w:t xml:space="preserve">счет: </w:t>
      </w:r>
      <w:r w:rsidR="00CF2803">
        <w:rPr>
          <w:rFonts w:ascii="Times New Roman" w:hAnsi="Times New Roman" w:cs="Times New Roman"/>
          <w:sz w:val="27"/>
          <w:szCs w:val="27"/>
          <w:lang w:eastAsia="ar-SA"/>
        </w:rPr>
        <w:t>03241643000000063901</w:t>
      </w:r>
      <w:r w:rsidR="00BD0474" w:rsidRPr="004231D0">
        <w:rPr>
          <w:rFonts w:ascii="Times New Roman" w:hAnsi="Times New Roman" w:cs="Times New Roman"/>
          <w:sz w:val="27"/>
          <w:szCs w:val="27"/>
          <w:lang w:eastAsia="ar-SA"/>
        </w:rPr>
        <w:t>,</w:t>
      </w:r>
    </w:p>
    <w:p w:rsidR="003E017B" w:rsidRDefault="00BD0474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231D0">
        <w:rPr>
          <w:rFonts w:ascii="Times New Roman" w:hAnsi="Times New Roman" w:cs="Times New Roman"/>
          <w:sz w:val="27"/>
          <w:szCs w:val="27"/>
          <w:lang w:eastAsia="ar-SA"/>
        </w:rPr>
        <w:t>Банк: ОТДЕЛЕНИЕ КЕМЕРОВО БАНКА РОССИИ//УФК по Кемеровской области – Кузбассу г. Кемерово,</w:t>
      </w:r>
      <w:r w:rsidR="00FC7F8C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2A3255" w:rsidRPr="004231D0">
        <w:rPr>
          <w:rFonts w:ascii="Times New Roman" w:hAnsi="Times New Roman" w:cs="Times New Roman"/>
          <w:sz w:val="27"/>
          <w:szCs w:val="27"/>
          <w:lang w:eastAsia="ar-SA"/>
        </w:rPr>
        <w:t xml:space="preserve">БИК: </w:t>
      </w:r>
      <w:r w:rsidRPr="004231D0">
        <w:rPr>
          <w:rFonts w:ascii="Times New Roman" w:hAnsi="Times New Roman" w:cs="Times New Roman"/>
          <w:sz w:val="27"/>
          <w:szCs w:val="27"/>
          <w:lang w:eastAsia="ar-SA"/>
        </w:rPr>
        <w:t xml:space="preserve">013207212, </w:t>
      </w:r>
    </w:p>
    <w:p w:rsidR="002A3255" w:rsidRDefault="00345B1B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Корсчет:</w:t>
      </w:r>
      <w:r w:rsidR="00BD0474" w:rsidRPr="004231D0">
        <w:rPr>
          <w:rFonts w:ascii="Times New Roman" w:hAnsi="Times New Roman" w:cs="Times New Roman"/>
          <w:sz w:val="27"/>
          <w:szCs w:val="27"/>
          <w:lang w:eastAsia="ar-SA"/>
        </w:rPr>
        <w:t xml:space="preserve"> 40102810745370000032, </w:t>
      </w:r>
      <w:r w:rsidR="005C1AAD">
        <w:rPr>
          <w:rFonts w:ascii="Times New Roman" w:hAnsi="Times New Roman" w:cs="Times New Roman"/>
          <w:sz w:val="27"/>
          <w:szCs w:val="27"/>
          <w:lang w:eastAsia="ar-SA"/>
        </w:rPr>
        <w:t>ОКТМО 32701000</w:t>
      </w:r>
    </w:p>
    <w:p w:rsidR="005C1AAD" w:rsidRDefault="005C1AAD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</w:p>
    <w:tbl>
      <w:tblPr>
        <w:tblW w:w="10328" w:type="dxa"/>
        <w:tblInd w:w="108" w:type="dxa"/>
        <w:tblLook w:val="04A0" w:firstRow="1" w:lastRow="0" w:firstColumn="1" w:lastColumn="0" w:noHBand="0" w:noVBand="1"/>
      </w:tblPr>
      <w:tblGrid>
        <w:gridCol w:w="960"/>
        <w:gridCol w:w="6128"/>
        <w:gridCol w:w="3240"/>
      </w:tblGrid>
      <w:tr w:rsidR="005C1AAD" w:rsidRPr="005C1AAD" w:rsidTr="005C1AAD">
        <w:trPr>
          <w:trHeight w:val="5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дохода/расхода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</w:tr>
      <w:tr w:rsidR="005C1AAD" w:rsidRPr="005C1AAD" w:rsidTr="005C1AA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оплаты четырех дополнительных выходных дней работающим родителям (опекунам, попечителям) для ухода за детьми-инвалидами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797 10 03 03 4 07 309</w:t>
            </w:r>
            <w:bookmarkStart w:id="0" w:name="_GoBack"/>
            <w:bookmarkEnd w:id="0"/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80 313</w:t>
            </w:r>
          </w:p>
        </w:tc>
      </w:tr>
      <w:tr w:rsidR="005C1AAD" w:rsidRPr="005C1AAD" w:rsidTr="005C1AA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стоимости гарантированного перечня услуг и социальные пособия на погребение за счет средств Фонда пенсионного и социального страхования Российской Федерации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797 10 03 03 4 07 30900 313</w:t>
            </w:r>
          </w:p>
        </w:tc>
      </w:tr>
      <w:tr w:rsidR="005C1AAD" w:rsidRPr="005C1AAD" w:rsidTr="005C1AA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Медицинская, социальная и профессиональная реабилитация пострадавших,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797 10 03 03 4 09 39630 321</w:t>
            </w:r>
          </w:p>
        </w:tc>
      </w:tr>
      <w:tr w:rsidR="005C1AAD" w:rsidRPr="005C1AAD" w:rsidTr="005C1AA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по временной нетрудоспособности отдельным категориям граждан в связи с зачетом в страховой стаж </w:t>
            </w:r>
            <w:proofErr w:type="spellStart"/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нестраховых</w:t>
            </w:r>
            <w:proofErr w:type="spellEnd"/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797 10 03 03 4 09 30940 313</w:t>
            </w:r>
          </w:p>
        </w:tc>
      </w:tr>
      <w:tr w:rsidR="005C1AAD" w:rsidRPr="005C1AAD" w:rsidTr="005C1AAD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Пособие по временной нетрудоспособности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797 10 03 03 4 09 30910 313</w:t>
            </w:r>
          </w:p>
        </w:tc>
      </w:tr>
      <w:tr w:rsidR="005C1AAD" w:rsidRPr="005C1AAD" w:rsidTr="005C1AA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по временной нетрудоспособности при необходимости осуществления ухода за больным ребенком в возрасте до 8 лет в части, превышающей размер указанного пособия, определяемый в зависимости от продолжительности страхового стажа застрахованного лица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797 10 03 03 4 09 31360 313</w:t>
            </w:r>
          </w:p>
        </w:tc>
      </w:tr>
      <w:tr w:rsidR="005C1AAD" w:rsidRPr="005C1AAD" w:rsidTr="005C1AA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по беременности и родам гражданам,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797 10 03 03 4 05 30920 313</w:t>
            </w:r>
          </w:p>
        </w:tc>
      </w:tr>
      <w:tr w:rsidR="005C1AAD" w:rsidRPr="005C1AAD" w:rsidTr="005C1AA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797 10 03 03 4 09 30950 313</w:t>
            </w:r>
          </w:p>
        </w:tc>
      </w:tr>
      <w:tr w:rsidR="005C1AAD" w:rsidRPr="005C1AAD" w:rsidTr="005C1AA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по уходу за ребенком до достижения им возраста полутора лет гражданам,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797 10 03 03 4 05 30820 313</w:t>
            </w:r>
          </w:p>
        </w:tc>
      </w:tr>
      <w:tr w:rsidR="005C1AAD" w:rsidRPr="005C1AAD" w:rsidTr="005C1AAD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при рождении ребенка гражданам,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797 10 03 03 4 05 30830 313</w:t>
            </w:r>
          </w:p>
        </w:tc>
      </w:tr>
      <w:tr w:rsidR="005C1AAD" w:rsidRPr="005C1AAD" w:rsidTr="005C1AAD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социальная выплата отдельным категориям медицинских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отников медицинских организаций</w:t>
            </w: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постановлению Правительства Российской Федерации от 31.12.2022 г. № 2568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797 10 03 03 4 07 51660 321</w:t>
            </w:r>
          </w:p>
        </w:tc>
      </w:tr>
      <w:tr w:rsidR="005C1AAD" w:rsidRPr="005C1AAD" w:rsidTr="005C1AA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AA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AD" w:rsidRPr="005C1AAD" w:rsidRDefault="005C1AAD" w:rsidP="005C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и индивидуальным предпринимателям при трудоустройстве отдельных категорий граждан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AD" w:rsidRPr="005C1AAD" w:rsidRDefault="005C1AAD" w:rsidP="005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797 04 01 07 4 01 60310 811</w:t>
            </w:r>
          </w:p>
        </w:tc>
      </w:tr>
    </w:tbl>
    <w:p w:rsidR="005C1AAD" w:rsidRDefault="005C1AAD" w:rsidP="0028612A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A1363" w:rsidRDefault="005A5518" w:rsidP="0028612A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026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назначении </w:t>
      </w:r>
      <w:r w:rsidR="008A4F50" w:rsidRPr="0017026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платежа указать: </w:t>
      </w:r>
      <w:r w:rsidR="002A3255" w:rsidRPr="0017026A">
        <w:rPr>
          <w:rFonts w:ascii="Times New Roman" w:hAnsi="Times New Roman" w:cs="Times New Roman"/>
          <w:b/>
          <w:sz w:val="28"/>
          <w:szCs w:val="28"/>
          <w:lang w:eastAsia="ar-SA"/>
        </w:rPr>
        <w:t>возврат суммы излишне перечисленног</w:t>
      </w:r>
      <w:r w:rsidR="008A4F50" w:rsidRPr="0017026A">
        <w:rPr>
          <w:rFonts w:ascii="Times New Roman" w:hAnsi="Times New Roman" w:cs="Times New Roman"/>
          <w:b/>
          <w:sz w:val="28"/>
          <w:szCs w:val="28"/>
          <w:lang w:eastAsia="ar-SA"/>
        </w:rPr>
        <w:t>о пособия</w:t>
      </w:r>
      <w:r w:rsidR="0017026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A4F50" w:rsidRPr="0017026A">
        <w:rPr>
          <w:rFonts w:ascii="Times New Roman" w:hAnsi="Times New Roman" w:cs="Times New Roman"/>
          <w:b/>
          <w:sz w:val="28"/>
          <w:szCs w:val="28"/>
          <w:lang w:eastAsia="ar-SA"/>
        </w:rPr>
        <w:t>ФИО</w:t>
      </w:r>
      <w:r w:rsidR="0017026A">
        <w:rPr>
          <w:rFonts w:ascii="Times New Roman" w:hAnsi="Times New Roman" w:cs="Times New Roman"/>
          <w:b/>
          <w:sz w:val="28"/>
          <w:szCs w:val="28"/>
          <w:lang w:eastAsia="ar-SA"/>
        </w:rPr>
        <w:t>,</w:t>
      </w:r>
      <w:r w:rsidR="008A4F50" w:rsidRPr="0017026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СНИЛС</w:t>
      </w:r>
      <w:r w:rsidR="002A3255" w:rsidRPr="0017026A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sectPr w:rsidR="005A1363" w:rsidSect="005C1AAD">
      <w:pgSz w:w="11906" w:h="16838"/>
      <w:pgMar w:top="127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6"/>
    <w:rsid w:val="0017026A"/>
    <w:rsid w:val="00197930"/>
    <w:rsid w:val="001A6DDA"/>
    <w:rsid w:val="001F1C07"/>
    <w:rsid w:val="00216C0E"/>
    <w:rsid w:val="0028612A"/>
    <w:rsid w:val="002A3255"/>
    <w:rsid w:val="002B1024"/>
    <w:rsid w:val="00345B1B"/>
    <w:rsid w:val="00375AC7"/>
    <w:rsid w:val="00380DA3"/>
    <w:rsid w:val="003A3479"/>
    <w:rsid w:val="003E017B"/>
    <w:rsid w:val="00414973"/>
    <w:rsid w:val="004231D0"/>
    <w:rsid w:val="00423259"/>
    <w:rsid w:val="004D2621"/>
    <w:rsid w:val="00531E67"/>
    <w:rsid w:val="005A1363"/>
    <w:rsid w:val="005A5518"/>
    <w:rsid w:val="005C1AAD"/>
    <w:rsid w:val="005D3C98"/>
    <w:rsid w:val="005E5339"/>
    <w:rsid w:val="00615D15"/>
    <w:rsid w:val="00626C85"/>
    <w:rsid w:val="006D391D"/>
    <w:rsid w:val="007B007A"/>
    <w:rsid w:val="0084137E"/>
    <w:rsid w:val="00890687"/>
    <w:rsid w:val="008A4F50"/>
    <w:rsid w:val="00A064C7"/>
    <w:rsid w:val="00A162A7"/>
    <w:rsid w:val="00A94DE1"/>
    <w:rsid w:val="00AB47CF"/>
    <w:rsid w:val="00AD1189"/>
    <w:rsid w:val="00AE0866"/>
    <w:rsid w:val="00B2587E"/>
    <w:rsid w:val="00B61295"/>
    <w:rsid w:val="00B7639E"/>
    <w:rsid w:val="00BA510C"/>
    <w:rsid w:val="00BC7596"/>
    <w:rsid w:val="00BD0474"/>
    <w:rsid w:val="00BF3EB0"/>
    <w:rsid w:val="00C70836"/>
    <w:rsid w:val="00CF2803"/>
    <w:rsid w:val="00EF6124"/>
    <w:rsid w:val="00FA6328"/>
    <w:rsid w:val="00F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ABE2E-677F-4385-B30E-6464AC85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Погодина Анна Васильевна</dc:creator>
  <cp:lastModifiedBy>Погодина Анна Васильевна</cp:lastModifiedBy>
  <cp:revision>40</cp:revision>
  <dcterms:created xsi:type="dcterms:W3CDTF">2020-08-03T06:43:00Z</dcterms:created>
  <dcterms:modified xsi:type="dcterms:W3CDTF">2024-01-11T09:00:00Z</dcterms:modified>
</cp:coreProperties>
</file>