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7" w:rsidRDefault="00B1479B" w:rsidP="00A96C9D">
      <w:pPr>
        <w:jc w:val="both"/>
      </w:pPr>
      <w:r>
        <w:rPr>
          <w:noProof/>
          <w:lang w:eastAsia="ru-RU"/>
        </w:rPr>
        <w:pict>
          <v:rect id="Прямоугольник 19" o:spid="_x0000_s1028" style="position:absolute;left:0;text-align:left;margin-left:26.55pt;margin-top:311.3pt;width:536.55pt;height:219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" filled="f" stroked="f" strokeweight="2pt">
            <v:path arrowok="t"/>
            <v:textbox>
              <w:txbxContent>
                <w:p w:rsidR="00931B0C" w:rsidRDefault="00A66EBC" w:rsidP="00931B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66EB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Документы необходимые для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назначения </w:t>
                  </w:r>
                  <w:r w:rsidR="00AD431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выплаты средств на ремонт</w:t>
                  </w:r>
                  <w:r w:rsidR="00931B0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:</w:t>
                  </w:r>
                </w:p>
                <w:p w:rsidR="00931B0C" w:rsidRDefault="00B1479B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с</w:t>
                  </w:r>
                  <w:r w:rsidRPr="00B1479B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правка ведомства, подтверждающая право членов семьи на получение средств на проведение ремонта индивидуального жилого дома (установленного образца, №36)</w:t>
                  </w:r>
                  <w:r w:rsidR="00931B0C" w:rsidRPr="00931B0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;</w:t>
                  </w:r>
                </w:p>
                <w:p w:rsidR="00931B0C" w:rsidRDefault="00AD431F" w:rsidP="00AD431F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D431F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сведения о правоустанавливающих документах на жилой дом</w:t>
                  </w: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;</w:t>
                  </w:r>
                </w:p>
                <w:p w:rsidR="00AD431F" w:rsidRDefault="00AD431F" w:rsidP="00AD431F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D431F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технический паспорт жилого дома;</w:t>
                  </w:r>
                </w:p>
                <w:p w:rsidR="00937A4A" w:rsidRPr="00AD431F" w:rsidRDefault="00937A4A" w:rsidP="00AD431F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сведения о количестве граждан, зарегистрированных в доме;</w:t>
                  </w:r>
                </w:p>
                <w:p w:rsidR="00AD431F" w:rsidRPr="00AD431F" w:rsidRDefault="00AD431F" w:rsidP="00AD431F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D431F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документы, подтверждающие принадлежность к членам семьи погибшего (умершего) военнослужащего</w:t>
                  </w:r>
                  <w:r w:rsidR="00937A4A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(свидетельство о браке, свидетельство о рождении ребенка)</w:t>
                  </w:r>
                  <w:r w:rsidRPr="00AD431F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;</w:t>
                  </w:r>
                </w:p>
                <w:p w:rsidR="00AD431F" w:rsidRPr="00AD431F" w:rsidRDefault="00AD431F" w:rsidP="00AD431F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D431F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справка об учёбе по очной форме (для детей до 23 лет);</w:t>
                  </w:r>
                </w:p>
                <w:p w:rsidR="00931B0C" w:rsidRDefault="00AD431F" w:rsidP="00AD431F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паспорт заявителя;</w:t>
                  </w:r>
                </w:p>
                <w:p w:rsidR="00931B0C" w:rsidRPr="00931B0C" w:rsidRDefault="00931B0C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931B0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сведения, подтверждающие факт установления инвалидности с детства, для детей старше 18 лет, ставших инвалидами до достижения ими возраста 18 лет.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0" o:spid="_x0000_s1027" style="position:absolute;left:0;text-align:left;margin-left:26.55pt;margin-top:515.3pt;width:536.55pt;height:210.5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" filled="f" stroked="f" strokeweight="2pt">
            <v:path arrowok="t"/>
            <v:textbox>
              <w:txbxContent>
                <w:p w:rsidR="00B34B32" w:rsidRPr="00490485" w:rsidRDefault="00AD431F" w:rsidP="00AD431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490485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Р</w:t>
                  </w:r>
                  <w:r w:rsidR="00B34B32" w:rsidRPr="00490485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ешение о назначении </w:t>
                  </w:r>
                  <w:r w:rsidRPr="00490485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выплат</w:t>
                  </w:r>
                  <w:r w:rsidR="00490485" w:rsidRPr="00490485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ы</w:t>
                  </w:r>
                  <w:r w:rsidRPr="00490485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средств на проведение ремонта индивидуального жилого дома </w:t>
                  </w:r>
                  <w:r w:rsidR="00B34B32" w:rsidRPr="00490485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принимается СФР в течение 5 рабочих дней со дня поступления в </w:t>
                  </w:r>
                  <w:r w:rsidRPr="00490485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С</w:t>
                  </w:r>
                  <w:r w:rsidR="00B34B32" w:rsidRPr="00490485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ФР документов (сведений), предусмотренных перечнем.</w:t>
                  </w:r>
                </w:p>
                <w:p w:rsidR="00AD431F" w:rsidRPr="00AD431F" w:rsidRDefault="00AD431F" w:rsidP="00AD431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D431F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Размер компенсации рассчитывается  по норме общей площади жилого дома с учетом количества всех граждан, зарегистрированных в нем, и стоимости ремонта 1 кв. метра общей площади индивидуального жилого дома по субъекту Российской Федерации, на территории которого проживают члены семьи погибшего (умершего) военнослужащего:</w:t>
                  </w:r>
                </w:p>
                <w:p w:rsidR="00AD431F" w:rsidRPr="00AD431F" w:rsidRDefault="00AD431F" w:rsidP="00AD431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D431F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33 кв. метра – на одиноко проживающего гражданина;</w:t>
                  </w:r>
                </w:p>
                <w:p w:rsidR="00AD431F" w:rsidRPr="00AD431F" w:rsidRDefault="00AD431F" w:rsidP="00AD431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D431F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42 кв. метра – на семью, состоящую из 2 человек;</w:t>
                  </w:r>
                </w:p>
                <w:p w:rsidR="00AD431F" w:rsidRPr="00490485" w:rsidRDefault="00AD431F" w:rsidP="00AD431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D431F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по 18 кв. метра – на каждого члена семьи, состоящей из 3 человек и более.</w:t>
                  </w:r>
                </w:p>
                <w:p w:rsidR="00490485" w:rsidRPr="00490485" w:rsidRDefault="00490485" w:rsidP="0049048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  <w:p w:rsidR="00B34B32" w:rsidRPr="00490485" w:rsidRDefault="00AD431F" w:rsidP="0049048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490485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Право на проведение ремонта жилых домов может быть реализовано 1 раз в 10 лет.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26" style="position:absolute;left:0;text-align:left;margin-left:25.9pt;margin-top:717.25pt;width:542pt;height:74.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" filled="f" stroked="f" strokeweight="2pt">
            <v:path arrowok="t"/>
            <v:textbox>
              <w:txbxContent>
                <w:p w:rsidR="00254FFC" w:rsidRDefault="00254FFC" w:rsidP="0049048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Способ подачи заявления:</w:t>
                  </w:r>
                </w:p>
                <w:p w:rsidR="00254FFC" w:rsidRDefault="00B12C44" w:rsidP="00490485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л</w:t>
                  </w:r>
                  <w:r w:rsidR="00254FF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ично</w:t>
                  </w: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в клиентскую службу СФР</w:t>
                  </w:r>
                  <w:r w:rsidR="00254FF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;</w:t>
                  </w:r>
                </w:p>
                <w:p w:rsidR="00254FFC" w:rsidRDefault="00254FFC" w:rsidP="00490485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МФЦ;</w:t>
                  </w:r>
                </w:p>
                <w:p w:rsidR="00254FFC" w:rsidRPr="00B34B32" w:rsidRDefault="00254FFC" w:rsidP="00490485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по почте.</w:t>
                  </w:r>
                </w:p>
              </w:txbxContent>
            </v:textbox>
          </v:rect>
        </w:pict>
      </w:r>
      <w:r w:rsidR="00D94A74">
        <w:rPr>
          <w:noProof/>
          <w:lang w:eastAsia="ru-RU"/>
        </w:rPr>
        <w:pict>
          <v:rect id="Прямоугольник 18" o:spid="_x0000_s1029" style="position:absolute;left:0;text-align:left;margin-left:25.9pt;margin-top:199.95pt;width:536.55pt;height:118.8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" filled="f" stroked="f" strokeweight="2pt">
            <v:path arrowok="t"/>
            <v:textbox>
              <w:txbxContent>
                <w:p w:rsidR="00931B0C" w:rsidRDefault="00931B0C" w:rsidP="00931B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К членам семьи относятся:</w:t>
                  </w:r>
                </w:p>
                <w:p w:rsidR="00931B0C" w:rsidRPr="00931B0C" w:rsidRDefault="00931B0C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931B0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вдова (вдовец)</w:t>
                  </w:r>
                  <w:r w:rsidR="00B12C44" w:rsidRPr="00B12C44">
                    <w:rPr>
                      <w:rFonts w:ascii="Times New Roman" w:hAnsi="Times New Roman" w:cs="Times New Roman"/>
                      <w:sz w:val="24"/>
                    </w:rPr>
                    <w:t xml:space="preserve">, за исключением </w:t>
                  </w:r>
                  <w:proofErr w:type="gramStart"/>
                  <w:r w:rsidR="00B12C44" w:rsidRPr="00B12C44">
                    <w:rPr>
                      <w:rFonts w:ascii="Times New Roman" w:hAnsi="Times New Roman" w:cs="Times New Roman"/>
                      <w:sz w:val="24"/>
                    </w:rPr>
                    <w:t>вступивших</w:t>
                  </w:r>
                  <w:proofErr w:type="gramEnd"/>
                  <w:r w:rsidR="00B12C44" w:rsidRPr="00B12C44">
                    <w:rPr>
                      <w:rFonts w:ascii="Times New Roman" w:hAnsi="Times New Roman" w:cs="Times New Roman"/>
                      <w:sz w:val="24"/>
                    </w:rPr>
                    <w:t xml:space="preserve"> в новый брак</w:t>
                  </w:r>
                  <w:r w:rsidRPr="00931B0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;</w:t>
                  </w:r>
                </w:p>
                <w:p w:rsidR="00931B0C" w:rsidRDefault="00931B0C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дети в возрасте до 18 лет;</w:t>
                  </w:r>
                </w:p>
                <w:p w:rsidR="00931B0C" w:rsidRDefault="00931B0C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дети в возрасте до 23</w:t>
                  </w:r>
                  <w:r w:rsidR="00577AF9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лет, обучающиеся по очной форме;</w:t>
                  </w:r>
                </w:p>
                <w:p w:rsidR="00931B0C" w:rsidRDefault="00931B0C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дети старше 18 лет, ставшие инвалидами до</w:t>
                  </w:r>
                  <w:r w:rsidR="00937A4A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достижения ими возраста 18 лет;</w:t>
                  </w:r>
                </w:p>
                <w:p w:rsidR="00937A4A" w:rsidRPr="00937A4A" w:rsidRDefault="00937A4A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937A4A">
                    <w:rPr>
                      <w:rFonts w:ascii="Times New Roman" w:hAnsi="Times New Roman" w:cs="Times New Roman"/>
                    </w:rPr>
                    <w:t>лица, находившиеся на иждивении погибшего (умершего) (факт устанавливается в судебном порядке)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31B0C" w:rsidRPr="00EA595E" w:rsidRDefault="00931B0C" w:rsidP="00931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D94A74">
        <w:rPr>
          <w:noProof/>
          <w:lang w:eastAsia="ru-RU"/>
        </w:rPr>
        <w:pict>
          <v:rect id="Прямоугольник 17" o:spid="_x0000_s1031" style="position:absolute;left:0;text-align:left;margin-left:26.55pt;margin-top:150.15pt;width:536.55pt;height:61.8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" filled="f" stroked="f" strokeweight="2pt">
            <v:path arrowok="t"/>
            <v:textbox>
              <w:txbxContent>
                <w:p w:rsidR="00EA595E" w:rsidRPr="00EA595E" w:rsidRDefault="00EA595E" w:rsidP="00EA59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595E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Право </w:t>
                  </w:r>
                  <w:r w:rsidR="00AD431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на </w:t>
                  </w:r>
                  <w:r w:rsidR="00AD431F" w:rsidRPr="00AD431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выплат</w:t>
                  </w:r>
                  <w:r w:rsidR="00AD431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у</w:t>
                  </w:r>
                  <w:r w:rsidR="00AD431F" w:rsidRPr="00AD431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средств на проведение ремонта индивидуального жилого дома</w:t>
                  </w:r>
                  <w:r w:rsidRPr="00EA595E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="00AD431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1 раз в 10 лет (ремонт) </w:t>
                  </w:r>
                  <w:r w:rsidRPr="00EA595E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имеют члены семьи военнослужащего, умершего или пропавшего без вести в результате участия в СВО. </w:t>
                  </w:r>
                </w:p>
              </w:txbxContent>
            </v:textbox>
          </v:rect>
        </w:pict>
      </w:r>
      <w:r w:rsidR="000101C7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191135</wp:posOffset>
            </wp:positionV>
            <wp:extent cx="486410" cy="564515"/>
            <wp:effectExtent l="0" t="0" r="889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48641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4A74">
        <w:rPr>
          <w:noProof/>
          <w:lang w:eastAsia="ru-RU"/>
        </w:rPr>
        <w:pict>
          <v:rect id="Прямоугольник 21" o:spid="_x0000_s1030" style="position:absolute;left:0;text-align:left;margin-left:45.55pt;margin-top:785.95pt;width:503.75pt;height:33.7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" filled="f" stroked="f" strokeweight="2pt">
            <v:path arrowok="t"/>
            <v:textbox>
              <w:txbxContent>
                <w:p w:rsidR="00B34B32" w:rsidRDefault="00B34B32" w:rsidP="00B34B32">
                  <w:pPr>
                    <w:tabs>
                      <w:tab w:val="left" w:pos="945"/>
                    </w:tabs>
                    <w:jc w:val="center"/>
                  </w:pPr>
                  <w:r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Официальный сайт</w:t>
                  </w: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 xml:space="preserve">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34B32">
                    <w:rPr>
                      <w:rFonts w:ascii="Montserrat-Medium" w:hAnsi="Montserrat-Medium" w:cs="Montserrat-Medium"/>
                      <w:color w:val="FF0000"/>
                      <w:sz w:val="28"/>
                      <w:szCs w:val="28"/>
                    </w:rPr>
                    <w:t>SFR.GOV.RU</w:t>
                  </w:r>
                </w:p>
                <w:p w:rsidR="00B34B32" w:rsidRDefault="00B34B32" w:rsidP="00B34B32">
                  <w:pPr>
                    <w:jc w:val="center"/>
                  </w:pPr>
                </w:p>
              </w:txbxContent>
            </v:textbox>
          </v:rect>
        </w:pict>
      </w:r>
      <w:r w:rsidR="00B34B32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544279</wp:posOffset>
            </wp:positionH>
            <wp:positionV relativeFrom="paragraph">
              <wp:posOffset>9947071</wp:posOffset>
            </wp:positionV>
            <wp:extent cx="6438983" cy="448574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5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A74">
        <w:rPr>
          <w:noProof/>
          <w:lang w:eastAsia="ru-RU"/>
        </w:rPr>
        <w:pict>
          <v:rect id="Прямоугольник 9" o:spid="_x0000_s1032" style="position:absolute;left:0;text-align:left;margin-left:74.8pt;margin-top:92.45pt;width:494pt;height:65.2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" filled="f" stroked="f" strokeweight="2pt">
            <v:path arrowok="t"/>
            <v:textbox>
              <w:txbxContent>
                <w:p w:rsidR="005C43A9" w:rsidRPr="00EA595E" w:rsidRDefault="00AD431F" w:rsidP="00623101">
                  <w:pPr>
                    <w:jc w:val="center"/>
                    <w:rPr>
                      <w:sz w:val="28"/>
                      <w:szCs w:val="28"/>
                    </w:rPr>
                  </w:pPr>
                  <w:r w:rsidRPr="00AD431F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8"/>
                    </w:rPr>
                    <w:t>ВЫПЛАТА СРЕДСТВ НА ПРОВЕДЕНИЕ РЕМОНТА ИНДИВИДУАЛЬНОГО ЖИЛОГО ДОМ</w:t>
                  </w:r>
                  <w:bookmarkStart w:id="0" w:name="_GoBack"/>
                  <w:bookmarkEnd w:id="0"/>
                  <w:r w:rsidRPr="00AD431F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8"/>
                    </w:rPr>
                    <w:t>А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8"/>
                    </w:rPr>
                    <w:t xml:space="preserve"> 1 РАЗ В 10 ЛЕТ</w:t>
                  </w:r>
                </w:p>
              </w:txbxContent>
            </v:textbox>
          </v:rect>
        </w:pict>
      </w:r>
      <w:r w:rsidR="008A45C4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797560</wp:posOffset>
            </wp:positionV>
            <wp:extent cx="7203440" cy="301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A74">
        <w:rPr>
          <w:noProof/>
          <w:lang w:eastAsia="ru-RU"/>
        </w:rPr>
        <w:pict>
          <v:rect id="Прямоугольник 6" o:spid="_x0000_s1033" style="position:absolute;left:0;text-align:left;margin-left:26.45pt;margin-top:62.75pt;width:536.5pt;height:54.4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<v:path arrowok="t"/>
            <v:textbox>
              <w:txbxContent>
                <w:p w:rsidR="00A96C9D" w:rsidRDefault="00A96C9D" w:rsidP="00A96C9D">
                  <w:pPr>
                    <w:jc w:val="center"/>
                  </w:pPr>
                </w:p>
              </w:txbxContent>
            </v:textbox>
          </v:rect>
        </w:pict>
      </w:r>
      <w:r w:rsidR="00D94A74">
        <w:rPr>
          <w:noProof/>
          <w:lang w:eastAsia="ru-RU"/>
        </w:rPr>
        <w:pict>
          <v:rect id="Прямоугольник 3" o:spid="_x0000_s1034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<v:path arrowok="t"/>
            <v:textbox>
              <w:txbxContent>
                <w:p w:rsidR="00A96C9D" w:rsidRPr="00517F60" w:rsidRDefault="00A96C9D" w:rsidP="00517F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ВЫПЛАТЫ И ЛЬГОТЫ УЧАСТНИКАМ</w:t>
                  </w:r>
                  <w:r w:rsidR="00517F60"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СПЕЦИАЛЬНОЙ ВОЕННОЙ ОПЕРАЦИИ </w:t>
                  </w:r>
                  <w:r w:rsidR="00517F60"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И </w:t>
                  </w:r>
                  <w:r w:rsid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ИХ СЕМЬЯМ</w:t>
                  </w:r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F90"/>
    <w:multiLevelType w:val="hybridMultilevel"/>
    <w:tmpl w:val="CF8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C9D"/>
    <w:rsid w:val="000101C7"/>
    <w:rsid w:val="00037389"/>
    <w:rsid w:val="00040C17"/>
    <w:rsid w:val="000921B1"/>
    <w:rsid w:val="00124766"/>
    <w:rsid w:val="00177F2C"/>
    <w:rsid w:val="00217422"/>
    <w:rsid w:val="00254FFC"/>
    <w:rsid w:val="00290831"/>
    <w:rsid w:val="003557FF"/>
    <w:rsid w:val="00391BE2"/>
    <w:rsid w:val="00490485"/>
    <w:rsid w:val="00517F60"/>
    <w:rsid w:val="00577AF9"/>
    <w:rsid w:val="0059615A"/>
    <w:rsid w:val="005C43A9"/>
    <w:rsid w:val="005D7483"/>
    <w:rsid w:val="00623101"/>
    <w:rsid w:val="00643B67"/>
    <w:rsid w:val="006B6E22"/>
    <w:rsid w:val="006D5341"/>
    <w:rsid w:val="007513F7"/>
    <w:rsid w:val="00782DD7"/>
    <w:rsid w:val="00794C28"/>
    <w:rsid w:val="00854A18"/>
    <w:rsid w:val="00880004"/>
    <w:rsid w:val="008853C6"/>
    <w:rsid w:val="008A45C4"/>
    <w:rsid w:val="00931B0C"/>
    <w:rsid w:val="00937A4A"/>
    <w:rsid w:val="00981FFC"/>
    <w:rsid w:val="009C6F30"/>
    <w:rsid w:val="00A14CA1"/>
    <w:rsid w:val="00A535EC"/>
    <w:rsid w:val="00A66EBC"/>
    <w:rsid w:val="00A96C9D"/>
    <w:rsid w:val="00AD431F"/>
    <w:rsid w:val="00B12C44"/>
    <w:rsid w:val="00B1479B"/>
    <w:rsid w:val="00B34B32"/>
    <w:rsid w:val="00B62AD3"/>
    <w:rsid w:val="00BC00E8"/>
    <w:rsid w:val="00BF0715"/>
    <w:rsid w:val="00C65DA3"/>
    <w:rsid w:val="00CB3B53"/>
    <w:rsid w:val="00CD308F"/>
    <w:rsid w:val="00D07CF5"/>
    <w:rsid w:val="00D94A74"/>
    <w:rsid w:val="00D96B96"/>
    <w:rsid w:val="00DB58C0"/>
    <w:rsid w:val="00DB5C79"/>
    <w:rsid w:val="00E34CB5"/>
    <w:rsid w:val="00EA595E"/>
    <w:rsid w:val="00EC4E55"/>
    <w:rsid w:val="00F25AA5"/>
    <w:rsid w:val="00FA0E54"/>
    <w:rsid w:val="00FC2132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052KolosnitsinaMA</cp:lastModifiedBy>
  <cp:revision>11</cp:revision>
  <cp:lastPrinted>2023-05-25T11:52:00Z</cp:lastPrinted>
  <dcterms:created xsi:type="dcterms:W3CDTF">2023-06-30T01:52:00Z</dcterms:created>
  <dcterms:modified xsi:type="dcterms:W3CDTF">2024-07-17T07:34:00Z</dcterms:modified>
</cp:coreProperties>
</file>