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A0" w:rsidRDefault="006D7CA0" w:rsidP="006D7CA0">
      <w:pPr>
        <w:framePr w:w="8118" w:h="1111" w:hRule="exact" w:hSpace="181" w:wrap="notBeside" w:vAnchor="text" w:hAnchor="page" w:x="2295" w:y="-983"/>
        <w:jc w:val="center"/>
        <w:rPr>
          <w:sz w:val="28"/>
        </w:rPr>
      </w:pPr>
    </w:p>
    <w:p w:rsidR="006D4B3E" w:rsidRPr="006D4B3E" w:rsidRDefault="006D4B3E" w:rsidP="006D4B3E"/>
    <w:p w:rsidR="006D4B3E" w:rsidRDefault="006D4B3E" w:rsidP="006D4B3E">
      <w:pPr>
        <w:framePr w:w="1134" w:h="1021" w:hRule="exact" w:hSpace="181" w:wrap="notBeside" w:vAnchor="text" w:hAnchor="page" w:x="5756" w:y="12"/>
        <w:ind w:right="4"/>
      </w:pPr>
      <w:bookmarkStart w:id="0" w:name="Gerb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B2954C6" wp14:editId="7BA6208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775" cy="660400"/>
            <wp:effectExtent l="0" t="0" r="0" b="6350"/>
            <wp:wrapTopAndBottom/>
            <wp:docPr id="1" name="Рисунок 1" descr="c:\documents and settings\user\application data\microsoft\шаблоны\Служ_док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application data\microsoft\шаблоны\Служ_док\Gerb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04F" w:rsidRDefault="0037704F" w:rsidP="006D4B3E">
      <w:pPr>
        <w:keepNext/>
        <w:tabs>
          <w:tab w:val="left" w:pos="4820"/>
          <w:tab w:val="left" w:pos="5103"/>
        </w:tabs>
        <w:spacing w:before="40"/>
        <w:jc w:val="center"/>
        <w:outlineLvl w:val="0"/>
        <w:rPr>
          <w:caps/>
          <w:spacing w:val="20"/>
          <w:sz w:val="32"/>
        </w:rPr>
      </w:pPr>
    </w:p>
    <w:p w:rsidR="0037704F" w:rsidRPr="005C771E" w:rsidRDefault="0037704F" w:rsidP="00B76F69">
      <w:pPr>
        <w:framePr w:w="9752" w:h="1808" w:hRule="exact" w:hSpace="181" w:wrap="notBeside" w:vAnchor="text" w:hAnchor="page" w:x="1419" w:y="-253"/>
        <w:spacing w:before="180"/>
        <w:jc w:val="center"/>
        <w:rPr>
          <w:b/>
          <w:caps/>
          <w:sz w:val="28"/>
          <w:szCs w:val="28"/>
        </w:rPr>
      </w:pPr>
      <w:r w:rsidRPr="005C771E">
        <w:rPr>
          <w:b/>
          <w:caps/>
          <w:sz w:val="28"/>
          <w:szCs w:val="28"/>
        </w:rPr>
        <w:t>СОЦИАЛЬНЫЙ ФОНД РОССИИ</w:t>
      </w:r>
    </w:p>
    <w:p w:rsidR="0037704F" w:rsidRPr="005C771E" w:rsidRDefault="0037704F" w:rsidP="00B76F69">
      <w:pPr>
        <w:framePr w:w="9752" w:h="1808" w:hRule="exact" w:hSpace="181" w:wrap="notBeside" w:vAnchor="text" w:hAnchor="page" w:x="1419" w:y="-253"/>
        <w:spacing w:before="180"/>
        <w:jc w:val="center"/>
        <w:rPr>
          <w:b/>
          <w:caps/>
          <w:sz w:val="24"/>
          <w:szCs w:val="24"/>
        </w:rPr>
      </w:pPr>
      <w:r w:rsidRPr="005C771E">
        <w:rPr>
          <w:b/>
          <w:caps/>
          <w:sz w:val="24"/>
          <w:szCs w:val="24"/>
        </w:rPr>
        <w:t>ОТДЕЛЕНИЕ ФондА пенсионного и социального страхования Российской Федерации</w:t>
      </w:r>
      <w:r w:rsidRPr="005C771E">
        <w:rPr>
          <w:sz w:val="24"/>
          <w:szCs w:val="24"/>
        </w:rPr>
        <w:t xml:space="preserve"> </w:t>
      </w:r>
      <w:r w:rsidR="005C771E">
        <w:rPr>
          <w:sz w:val="24"/>
          <w:szCs w:val="24"/>
        </w:rPr>
        <w:t xml:space="preserve"> </w:t>
      </w:r>
      <w:r w:rsidRPr="005C771E">
        <w:rPr>
          <w:b/>
          <w:caps/>
          <w:sz w:val="24"/>
          <w:szCs w:val="24"/>
        </w:rPr>
        <w:t xml:space="preserve">ПО </w:t>
      </w:r>
      <w:r w:rsidR="00E51F40" w:rsidRPr="005C771E">
        <w:rPr>
          <w:b/>
          <w:caps/>
          <w:sz w:val="24"/>
          <w:szCs w:val="24"/>
        </w:rPr>
        <w:t xml:space="preserve">КЕМЕРОВСКОЙ ОБЛАСТИ </w:t>
      </w:r>
      <w:r w:rsidR="004F7742" w:rsidRPr="005C771E">
        <w:rPr>
          <w:b/>
          <w:caps/>
          <w:sz w:val="24"/>
          <w:szCs w:val="24"/>
        </w:rPr>
        <w:t>–</w:t>
      </w:r>
      <w:r w:rsidR="00E51F40" w:rsidRPr="005C771E">
        <w:rPr>
          <w:b/>
          <w:caps/>
          <w:sz w:val="24"/>
          <w:szCs w:val="24"/>
        </w:rPr>
        <w:t xml:space="preserve"> КУЗБАССУ</w:t>
      </w:r>
    </w:p>
    <w:p w:rsidR="004F7742" w:rsidRDefault="004F7742" w:rsidP="00B76F69">
      <w:pPr>
        <w:framePr w:w="9752" w:h="1808" w:hRule="exact" w:hSpace="181" w:wrap="notBeside" w:vAnchor="text" w:hAnchor="page" w:x="1419" w:y="-253"/>
        <w:jc w:val="center"/>
        <w:rPr>
          <w:b/>
          <w:caps/>
          <w:sz w:val="24"/>
          <w:szCs w:val="24"/>
        </w:rPr>
      </w:pPr>
      <w:r w:rsidRPr="005C771E">
        <w:rPr>
          <w:b/>
          <w:caps/>
        </w:rPr>
        <w:t>(ОСФР по Кемеровской области – Кузбассу</w:t>
      </w:r>
      <w:r w:rsidRPr="005C771E">
        <w:rPr>
          <w:b/>
          <w:caps/>
          <w:sz w:val="24"/>
          <w:szCs w:val="24"/>
        </w:rPr>
        <w:t>)</w:t>
      </w:r>
    </w:p>
    <w:p w:rsidR="005C771E" w:rsidRPr="005C771E" w:rsidRDefault="005C771E" w:rsidP="00B76F69">
      <w:pPr>
        <w:framePr w:w="9752" w:h="1808" w:hRule="exact" w:hSpace="181" w:wrap="notBeside" w:vAnchor="text" w:hAnchor="page" w:x="1419" w:y="-253"/>
        <w:jc w:val="center"/>
        <w:rPr>
          <w:b/>
          <w:spacing w:val="20"/>
          <w:sz w:val="24"/>
          <w:szCs w:val="24"/>
        </w:rPr>
      </w:pPr>
    </w:p>
    <w:p w:rsidR="006D4B3E" w:rsidRPr="00E13A2D" w:rsidRDefault="006D4B3E" w:rsidP="006D4B3E">
      <w:pPr>
        <w:keepNext/>
        <w:tabs>
          <w:tab w:val="left" w:pos="4820"/>
          <w:tab w:val="left" w:pos="5103"/>
        </w:tabs>
        <w:spacing w:before="40"/>
        <w:jc w:val="center"/>
        <w:outlineLvl w:val="0"/>
        <w:rPr>
          <w:b/>
          <w:caps/>
          <w:spacing w:val="20"/>
          <w:sz w:val="32"/>
        </w:rPr>
      </w:pPr>
      <w:r w:rsidRPr="00E13A2D">
        <w:rPr>
          <w:b/>
          <w:caps/>
          <w:spacing w:val="20"/>
          <w:sz w:val="32"/>
        </w:rPr>
        <w:t>ПРиказ</w:t>
      </w:r>
    </w:p>
    <w:p w:rsidR="00DB1F49" w:rsidRDefault="00DB1F49" w:rsidP="00DB1F49">
      <w:pPr>
        <w:pStyle w:val="aa"/>
        <w:framePr w:w="7878" w:hSpace="181" w:wrap="notBeside" w:vAnchor="text" w:hAnchor="page" w:x="2415" w:y="960"/>
        <w:tabs>
          <w:tab w:val="left" w:pos="993"/>
        </w:tabs>
        <w:spacing w:line="320" w:lineRule="exact"/>
        <w:ind w:left="284" w:firstLine="567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1" w:name="_GoBack"/>
      <w:r>
        <w:rPr>
          <w:rFonts w:ascii="Times New Roman" w:hAnsi="Times New Roman"/>
          <w:sz w:val="26"/>
          <w:szCs w:val="26"/>
          <w:lang w:val="ru-RU"/>
        </w:rPr>
        <w:t>Об уполномоченных лицах, ответственных за прием и регистрацию уведомлений о фактах обращения в целях склонения к совершению коррупционных правонарушений</w:t>
      </w:r>
    </w:p>
    <w:bookmarkEnd w:id="1"/>
    <w:p w:rsidR="006D4B3E" w:rsidRPr="006C4A10" w:rsidRDefault="00BC4E7B" w:rsidP="00BC4E7B">
      <w:pPr>
        <w:tabs>
          <w:tab w:val="left" w:pos="851"/>
          <w:tab w:val="left" w:pos="2694"/>
          <w:tab w:val="left" w:pos="4395"/>
          <w:tab w:val="left" w:pos="6804"/>
          <w:tab w:val="left" w:pos="9781"/>
        </w:tabs>
        <w:spacing w:before="240"/>
        <w:ind w:right="-1"/>
        <w:rPr>
          <w:sz w:val="26"/>
        </w:rPr>
      </w:pPr>
      <w:r w:rsidRPr="00BC4E7B">
        <w:rPr>
          <w:sz w:val="26"/>
          <w:szCs w:val="26"/>
          <w:u w:val="single"/>
          <w:lang w:eastAsia="x-none"/>
        </w:rPr>
        <w:t>24.12.2024</w:t>
      </w:r>
      <w:r w:rsidR="004F7742">
        <w:rPr>
          <w:spacing w:val="30"/>
          <w:sz w:val="26"/>
        </w:rPr>
        <w:t xml:space="preserve">            </w:t>
      </w:r>
      <w:r w:rsidR="00E13A2D">
        <w:rPr>
          <w:spacing w:val="30"/>
          <w:sz w:val="26"/>
        </w:rPr>
        <w:t xml:space="preserve"> </w:t>
      </w:r>
      <w:r w:rsidR="00484F64">
        <w:rPr>
          <w:spacing w:val="30"/>
          <w:sz w:val="26"/>
        </w:rPr>
        <w:t xml:space="preserve"> </w:t>
      </w:r>
      <w:r>
        <w:rPr>
          <w:spacing w:val="30"/>
          <w:sz w:val="26"/>
        </w:rPr>
        <w:tab/>
        <w:t xml:space="preserve">              </w:t>
      </w:r>
      <w:r w:rsidR="004F7742" w:rsidRPr="005C771E">
        <w:rPr>
          <w:spacing w:val="30"/>
          <w:sz w:val="24"/>
          <w:szCs w:val="24"/>
        </w:rPr>
        <w:t>КЕМЕРОВО</w:t>
      </w:r>
      <w:r w:rsidR="006D4B3E">
        <w:rPr>
          <w:sz w:val="22"/>
        </w:rPr>
        <w:tab/>
      </w:r>
      <w:r>
        <w:rPr>
          <w:sz w:val="22"/>
        </w:rPr>
        <w:t xml:space="preserve">                                    </w:t>
      </w:r>
      <w:r w:rsidR="006D4B3E" w:rsidRPr="00BC4E7B">
        <w:rPr>
          <w:sz w:val="26"/>
          <w:szCs w:val="26"/>
          <w:u w:val="single"/>
          <w:lang w:eastAsia="x-none"/>
        </w:rPr>
        <w:t>№</w:t>
      </w:r>
      <w:r w:rsidRPr="00BC4E7B">
        <w:rPr>
          <w:sz w:val="26"/>
          <w:szCs w:val="26"/>
          <w:u w:val="single"/>
          <w:lang w:eastAsia="x-none"/>
        </w:rPr>
        <w:t xml:space="preserve"> 1743</w:t>
      </w:r>
    </w:p>
    <w:p w:rsidR="00E13A2D" w:rsidRDefault="00E13A2D" w:rsidP="006D4B3E">
      <w:pPr>
        <w:pStyle w:val="a6"/>
        <w:ind w:firstLine="0"/>
        <w:rPr>
          <w:sz w:val="28"/>
        </w:rPr>
      </w:pPr>
      <w:bookmarkStart w:id="2" w:name="KrSod"/>
      <w:bookmarkStart w:id="3" w:name="Text"/>
      <w:bookmarkEnd w:id="2"/>
      <w:bookmarkEnd w:id="3"/>
    </w:p>
    <w:p w:rsidR="00DB1F49" w:rsidRPr="00DB1F49" w:rsidRDefault="00DB1F49" w:rsidP="002F3061">
      <w:pPr>
        <w:pStyle w:val="a6"/>
        <w:spacing w:line="360" w:lineRule="exact"/>
        <w:rPr>
          <w:b/>
          <w:szCs w:val="26"/>
        </w:rPr>
      </w:pPr>
      <w:r w:rsidRPr="00DB1F49">
        <w:rPr>
          <w:szCs w:val="26"/>
        </w:rPr>
        <w:t>В целях реализации Порядка уведомления работниками Фонда пенсионного и социального страхования Российской Федерации и его территориальных органов о фактах обращения в целях склонения к совершению коррупционных правонарушений, утвержденного приказом Фонда пенсионного и социального страхования Российской Федерации от 30 августа 2024 г. N 1517,</w:t>
      </w:r>
      <w:r>
        <w:rPr>
          <w:szCs w:val="26"/>
        </w:rPr>
        <w:br/>
      </w:r>
      <w:proofErr w:type="gramStart"/>
      <w:r w:rsidRPr="00DB1F49">
        <w:rPr>
          <w:b/>
          <w:szCs w:val="26"/>
        </w:rPr>
        <w:t>п</w:t>
      </w:r>
      <w:proofErr w:type="gramEnd"/>
      <w:r w:rsidRPr="00DB1F49">
        <w:rPr>
          <w:b/>
          <w:szCs w:val="26"/>
        </w:rPr>
        <w:t xml:space="preserve"> р и к а з ы в а ю:</w:t>
      </w:r>
    </w:p>
    <w:p w:rsidR="00DB1F49" w:rsidRPr="00DB1F49" w:rsidRDefault="00DB1F49" w:rsidP="002F3061">
      <w:pPr>
        <w:pStyle w:val="a6"/>
        <w:spacing w:line="360" w:lineRule="exact"/>
        <w:rPr>
          <w:szCs w:val="26"/>
        </w:rPr>
      </w:pPr>
      <w:r w:rsidRPr="00DB1F49">
        <w:rPr>
          <w:szCs w:val="26"/>
        </w:rPr>
        <w:tab/>
        <w:t>1. Назначить в ОСФР по Кемеровской области – Кузбассу уполномоченными лицами, ответственных за прием и регистрацию уведомлений о фактах обращения в целях склонения к совершению коррупционных правонарушений:</w:t>
      </w:r>
    </w:p>
    <w:p w:rsidR="00DB1F49" w:rsidRPr="00DB1F49" w:rsidRDefault="00DB1F49" w:rsidP="002F3061">
      <w:pPr>
        <w:pStyle w:val="a6"/>
        <w:spacing w:line="360" w:lineRule="exact"/>
        <w:rPr>
          <w:szCs w:val="26"/>
        </w:rPr>
      </w:pPr>
      <w:r w:rsidRPr="00DB1F49">
        <w:rPr>
          <w:szCs w:val="26"/>
        </w:rPr>
        <w:t xml:space="preserve">- </w:t>
      </w:r>
      <w:proofErr w:type="spellStart"/>
      <w:r w:rsidRPr="00DB1F49">
        <w:rPr>
          <w:szCs w:val="26"/>
        </w:rPr>
        <w:t>Овчинникова</w:t>
      </w:r>
      <w:proofErr w:type="spellEnd"/>
      <w:r w:rsidRPr="00DB1F49">
        <w:rPr>
          <w:szCs w:val="26"/>
        </w:rPr>
        <w:t xml:space="preserve"> Александра Павловича, заместителя начальника отдела кадров;</w:t>
      </w:r>
    </w:p>
    <w:p w:rsidR="00DB1F49" w:rsidRPr="00DB1F49" w:rsidRDefault="00DB1F49" w:rsidP="002F3061">
      <w:pPr>
        <w:pStyle w:val="a6"/>
        <w:spacing w:line="360" w:lineRule="exact"/>
        <w:rPr>
          <w:szCs w:val="26"/>
        </w:rPr>
      </w:pPr>
      <w:r w:rsidRPr="00DB1F49">
        <w:rPr>
          <w:szCs w:val="26"/>
        </w:rPr>
        <w:t>- Труфанову Светлану Викторовну, консультанта отдела кадров;</w:t>
      </w:r>
    </w:p>
    <w:p w:rsidR="00DB1F49" w:rsidRPr="00DB1F49" w:rsidRDefault="00DB1F49" w:rsidP="002F3061">
      <w:pPr>
        <w:pStyle w:val="a6"/>
        <w:spacing w:line="360" w:lineRule="exact"/>
        <w:rPr>
          <w:szCs w:val="26"/>
        </w:rPr>
      </w:pPr>
      <w:r w:rsidRPr="00DB1F49">
        <w:rPr>
          <w:szCs w:val="26"/>
        </w:rPr>
        <w:t xml:space="preserve">- Шевелеву Марию Алексеевну, главного специалиста – эксперта отдела кадров; </w:t>
      </w:r>
    </w:p>
    <w:p w:rsidR="00DB1F49" w:rsidRPr="00DB1F49" w:rsidRDefault="00DB1F49" w:rsidP="002F3061">
      <w:pPr>
        <w:pStyle w:val="a6"/>
        <w:tabs>
          <w:tab w:val="left" w:pos="851"/>
          <w:tab w:val="left" w:pos="1134"/>
        </w:tabs>
        <w:spacing w:line="360" w:lineRule="exact"/>
        <w:rPr>
          <w:szCs w:val="26"/>
        </w:rPr>
      </w:pPr>
      <w:r w:rsidRPr="00DB1F49">
        <w:rPr>
          <w:szCs w:val="26"/>
        </w:rPr>
        <w:t xml:space="preserve">- Назаренко Виктора Олеговича, главного специалиста – эксперта отдела кадров. </w:t>
      </w:r>
    </w:p>
    <w:p w:rsidR="00DB1F49" w:rsidRPr="00DB1F49" w:rsidRDefault="00DB1F49" w:rsidP="002F3061">
      <w:pPr>
        <w:pStyle w:val="a6"/>
        <w:spacing w:line="360" w:lineRule="exact"/>
        <w:rPr>
          <w:szCs w:val="26"/>
        </w:rPr>
      </w:pPr>
      <w:r w:rsidRPr="00DB1F49">
        <w:rPr>
          <w:szCs w:val="26"/>
        </w:rPr>
        <w:tab/>
        <w:t xml:space="preserve">2. </w:t>
      </w:r>
      <w:proofErr w:type="gramStart"/>
      <w:r w:rsidRPr="00DB1F49">
        <w:rPr>
          <w:szCs w:val="26"/>
        </w:rPr>
        <w:t>Контроль за</w:t>
      </w:r>
      <w:proofErr w:type="gramEnd"/>
      <w:r w:rsidRPr="00DB1F49">
        <w:rPr>
          <w:szCs w:val="26"/>
        </w:rPr>
        <w:t xml:space="preserve"> исполнением настоящего приказа оставляю за собой.</w:t>
      </w:r>
    </w:p>
    <w:p w:rsidR="00DB1F49" w:rsidRPr="00DB1F49" w:rsidRDefault="00DB1F49" w:rsidP="00DB1F49">
      <w:pPr>
        <w:pStyle w:val="a6"/>
        <w:rPr>
          <w:szCs w:val="26"/>
        </w:rPr>
      </w:pPr>
    </w:p>
    <w:p w:rsidR="00DB1F49" w:rsidRPr="00DB1F49" w:rsidRDefault="00DB1F49" w:rsidP="00DB1F49">
      <w:pPr>
        <w:pStyle w:val="a6"/>
        <w:rPr>
          <w:szCs w:val="26"/>
        </w:rPr>
      </w:pPr>
    </w:p>
    <w:p w:rsidR="005F2B2D" w:rsidRPr="00DB1F49" w:rsidRDefault="00DB1F49" w:rsidP="00DB1F49">
      <w:pPr>
        <w:pStyle w:val="a6"/>
        <w:ind w:firstLine="0"/>
        <w:rPr>
          <w:szCs w:val="26"/>
        </w:rPr>
      </w:pPr>
      <w:r w:rsidRPr="00DB1F49">
        <w:rPr>
          <w:szCs w:val="26"/>
        </w:rPr>
        <w:t>Управляющий Отделением</w:t>
      </w:r>
      <w:r w:rsidRPr="00DB1F49">
        <w:rPr>
          <w:szCs w:val="26"/>
        </w:rPr>
        <w:tab/>
      </w:r>
      <w:r w:rsidRPr="00DB1F49">
        <w:rPr>
          <w:szCs w:val="26"/>
        </w:rPr>
        <w:tab/>
      </w:r>
      <w:r w:rsidRPr="00DB1F49">
        <w:rPr>
          <w:szCs w:val="26"/>
        </w:rPr>
        <w:tab/>
      </w:r>
      <w:r w:rsidRPr="00DB1F49">
        <w:rPr>
          <w:szCs w:val="26"/>
        </w:rPr>
        <w:tab/>
      </w:r>
      <w:r w:rsidRPr="00DB1F49">
        <w:rPr>
          <w:szCs w:val="26"/>
        </w:rPr>
        <w:tab/>
      </w:r>
      <w:r w:rsidRPr="00DB1F49">
        <w:rPr>
          <w:szCs w:val="26"/>
        </w:rPr>
        <w:tab/>
      </w:r>
      <w:r w:rsidRPr="00DB1F49">
        <w:rPr>
          <w:szCs w:val="26"/>
        </w:rPr>
        <w:tab/>
        <w:t xml:space="preserve">     Л.Д. </w:t>
      </w:r>
      <w:proofErr w:type="spellStart"/>
      <w:r w:rsidRPr="00DB1F49">
        <w:rPr>
          <w:szCs w:val="26"/>
        </w:rPr>
        <w:t>Бабичук</w:t>
      </w:r>
      <w:proofErr w:type="spellEnd"/>
    </w:p>
    <w:sectPr w:rsidR="005F2B2D" w:rsidRPr="00DB1F49" w:rsidSect="003710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D3" w:rsidRDefault="00D563D3" w:rsidP="00985817">
      <w:r>
        <w:separator/>
      </w:r>
    </w:p>
  </w:endnote>
  <w:endnote w:type="continuationSeparator" w:id="0">
    <w:p w:rsidR="00D563D3" w:rsidRDefault="00D563D3" w:rsidP="0098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D3" w:rsidRDefault="00D563D3" w:rsidP="00985817">
      <w:r>
        <w:separator/>
      </w:r>
    </w:p>
  </w:footnote>
  <w:footnote w:type="continuationSeparator" w:id="0">
    <w:p w:rsidR="00D563D3" w:rsidRDefault="00D563D3" w:rsidP="00985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3E"/>
    <w:rsid w:val="00006B0E"/>
    <w:rsid w:val="0010296C"/>
    <w:rsid w:val="00236C86"/>
    <w:rsid w:val="002F3061"/>
    <w:rsid w:val="00305449"/>
    <w:rsid w:val="00371077"/>
    <w:rsid w:val="0037704F"/>
    <w:rsid w:val="00484F64"/>
    <w:rsid w:val="0049257C"/>
    <w:rsid w:val="004D1B3F"/>
    <w:rsid w:val="004F7742"/>
    <w:rsid w:val="00586045"/>
    <w:rsid w:val="005A2A05"/>
    <w:rsid w:val="005C771E"/>
    <w:rsid w:val="005F2B2D"/>
    <w:rsid w:val="006C4A10"/>
    <w:rsid w:val="006D4B3E"/>
    <w:rsid w:val="006D74EB"/>
    <w:rsid w:val="006D7CA0"/>
    <w:rsid w:val="007563EB"/>
    <w:rsid w:val="00774450"/>
    <w:rsid w:val="00881A78"/>
    <w:rsid w:val="00890BDB"/>
    <w:rsid w:val="00985817"/>
    <w:rsid w:val="00A17522"/>
    <w:rsid w:val="00A95985"/>
    <w:rsid w:val="00AC67FB"/>
    <w:rsid w:val="00B27669"/>
    <w:rsid w:val="00B74531"/>
    <w:rsid w:val="00B76F69"/>
    <w:rsid w:val="00BC4E7B"/>
    <w:rsid w:val="00C76478"/>
    <w:rsid w:val="00C96176"/>
    <w:rsid w:val="00D255C4"/>
    <w:rsid w:val="00D37F61"/>
    <w:rsid w:val="00D563D3"/>
    <w:rsid w:val="00DB1F49"/>
    <w:rsid w:val="00DC1CBD"/>
    <w:rsid w:val="00E0616E"/>
    <w:rsid w:val="00E13A2D"/>
    <w:rsid w:val="00E51F40"/>
    <w:rsid w:val="00F641FE"/>
    <w:rsid w:val="00F91000"/>
    <w:rsid w:val="00F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D4B3E"/>
    <w:pPr>
      <w:keepNext/>
      <w:tabs>
        <w:tab w:val="left" w:pos="6237"/>
      </w:tabs>
      <w:spacing w:before="120" w:after="120"/>
      <w:jc w:val="center"/>
      <w:outlineLvl w:val="1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D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semiHidden/>
    <w:rsid w:val="006D4B3E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semiHidden/>
    <w:rsid w:val="006D4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4B3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6">
    <w:name w:val="Normal Indent"/>
    <w:basedOn w:val="a"/>
    <w:semiHidden/>
    <w:rsid w:val="006D4B3E"/>
    <w:pPr>
      <w:spacing w:line="360" w:lineRule="auto"/>
      <w:ind w:firstLine="624"/>
      <w:jc w:val="both"/>
    </w:pPr>
    <w:rPr>
      <w:sz w:val="26"/>
    </w:rPr>
  </w:style>
  <w:style w:type="paragraph" w:styleId="a7">
    <w:name w:val="footnote text"/>
    <w:basedOn w:val="a"/>
    <w:link w:val="a8"/>
    <w:uiPriority w:val="99"/>
    <w:semiHidden/>
    <w:unhideWhenUsed/>
    <w:rsid w:val="00985817"/>
  </w:style>
  <w:style w:type="character" w:customStyle="1" w:styleId="a8">
    <w:name w:val="Текст сноски Знак"/>
    <w:basedOn w:val="a0"/>
    <w:link w:val="a7"/>
    <w:uiPriority w:val="99"/>
    <w:semiHidden/>
    <w:rsid w:val="00985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985817"/>
    <w:rPr>
      <w:vertAlign w:val="superscript"/>
    </w:rPr>
  </w:style>
  <w:style w:type="paragraph" w:styleId="aa">
    <w:name w:val="Body Text Indent"/>
    <w:basedOn w:val="a"/>
    <w:link w:val="ab"/>
    <w:semiHidden/>
    <w:unhideWhenUsed/>
    <w:rsid w:val="00DB1F49"/>
    <w:pPr>
      <w:ind w:left="720"/>
      <w:jc w:val="both"/>
    </w:pPr>
    <w:rPr>
      <w:rFonts w:ascii="TimesET" w:hAnsi="TimesET"/>
      <w:sz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semiHidden/>
    <w:rsid w:val="00DB1F49"/>
    <w:rPr>
      <w:rFonts w:ascii="TimesET" w:eastAsia="Times New Roman" w:hAnsi="TimesET" w:cs="Times New Roman"/>
      <w:sz w:val="24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2F30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30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D4B3E"/>
    <w:pPr>
      <w:keepNext/>
      <w:tabs>
        <w:tab w:val="left" w:pos="6237"/>
      </w:tabs>
      <w:spacing w:before="120" w:after="120"/>
      <w:jc w:val="center"/>
      <w:outlineLvl w:val="1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D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semiHidden/>
    <w:rsid w:val="006D4B3E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semiHidden/>
    <w:rsid w:val="006D4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4B3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6">
    <w:name w:val="Normal Indent"/>
    <w:basedOn w:val="a"/>
    <w:semiHidden/>
    <w:rsid w:val="006D4B3E"/>
    <w:pPr>
      <w:spacing w:line="360" w:lineRule="auto"/>
      <w:ind w:firstLine="624"/>
      <w:jc w:val="both"/>
    </w:pPr>
    <w:rPr>
      <w:sz w:val="26"/>
    </w:rPr>
  </w:style>
  <w:style w:type="paragraph" w:styleId="a7">
    <w:name w:val="footnote text"/>
    <w:basedOn w:val="a"/>
    <w:link w:val="a8"/>
    <w:uiPriority w:val="99"/>
    <w:semiHidden/>
    <w:unhideWhenUsed/>
    <w:rsid w:val="00985817"/>
  </w:style>
  <w:style w:type="character" w:customStyle="1" w:styleId="a8">
    <w:name w:val="Текст сноски Знак"/>
    <w:basedOn w:val="a0"/>
    <w:link w:val="a7"/>
    <w:uiPriority w:val="99"/>
    <w:semiHidden/>
    <w:rsid w:val="00985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985817"/>
    <w:rPr>
      <w:vertAlign w:val="superscript"/>
    </w:rPr>
  </w:style>
  <w:style w:type="paragraph" w:styleId="aa">
    <w:name w:val="Body Text Indent"/>
    <w:basedOn w:val="a"/>
    <w:link w:val="ab"/>
    <w:semiHidden/>
    <w:unhideWhenUsed/>
    <w:rsid w:val="00DB1F49"/>
    <w:pPr>
      <w:ind w:left="720"/>
      <w:jc w:val="both"/>
    </w:pPr>
    <w:rPr>
      <w:rFonts w:ascii="TimesET" w:hAnsi="TimesET"/>
      <w:sz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semiHidden/>
    <w:rsid w:val="00DB1F49"/>
    <w:rPr>
      <w:rFonts w:ascii="TimesET" w:eastAsia="Times New Roman" w:hAnsi="TimesET" w:cs="Times New Roman"/>
      <w:sz w:val="24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2F30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30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5009B1-7F22-423D-9502-2C08C787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управления делами и организ. раб</dc:creator>
  <cp:lastModifiedBy>Овчинников Александр Павлович</cp:lastModifiedBy>
  <cp:revision>21</cp:revision>
  <cp:lastPrinted>2024-12-23T08:00:00Z</cp:lastPrinted>
  <dcterms:created xsi:type="dcterms:W3CDTF">2024-02-06T02:07:00Z</dcterms:created>
  <dcterms:modified xsi:type="dcterms:W3CDTF">2025-01-09T03:08:00Z</dcterms:modified>
</cp:coreProperties>
</file>