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91" w:rsidRPr="004D0C53" w:rsidRDefault="00263091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E85F4F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  <w:bookmarkStart w:id="0" w:name="_GoBack"/>
      <w:bookmarkEnd w:id="0"/>
    </w:p>
    <w:p w:rsidR="00263091" w:rsidRDefault="00263091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/>
          <w:b/>
          <w:sz w:val="24"/>
          <w:szCs w:val="24"/>
        </w:rPr>
        <w:t>4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3091" w:rsidRDefault="00263091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091" w:rsidRDefault="00263091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091" w:rsidRPr="004D0C53" w:rsidRDefault="00263091" w:rsidP="00E74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263091" w:rsidRPr="00543CB8" w:rsidTr="00543CB8">
        <w:tc>
          <w:tcPr>
            <w:tcW w:w="1384" w:type="dxa"/>
          </w:tcPr>
          <w:p w:rsidR="00263091" w:rsidRPr="00543CB8" w:rsidRDefault="00263091" w:rsidP="005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263091" w:rsidRPr="00543CB8" w:rsidRDefault="00263091" w:rsidP="005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263091" w:rsidRPr="00543CB8" w:rsidRDefault="00263091" w:rsidP="0054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263091" w:rsidRPr="00543CB8" w:rsidTr="00543CB8">
        <w:tc>
          <w:tcPr>
            <w:tcW w:w="1384" w:type="dxa"/>
          </w:tcPr>
          <w:p w:rsidR="00263091" w:rsidRPr="00543CB8" w:rsidRDefault="00263091" w:rsidP="0054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14.03.2014</w:t>
            </w:r>
          </w:p>
        </w:tc>
        <w:tc>
          <w:tcPr>
            <w:tcW w:w="6237" w:type="dxa"/>
          </w:tcPr>
          <w:p w:rsidR="00263091" w:rsidRPr="00543CB8" w:rsidRDefault="00263091" w:rsidP="00543CB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263091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sz w:val="24"/>
                <w:szCs w:val="24"/>
              </w:rPr>
              <w:t xml:space="preserve">Обязанность работника об уведомлении работодателя исполнена, меры по недопущению возможности возникновения конфликта интересов приняты. </w:t>
            </w:r>
          </w:p>
          <w:p w:rsidR="00263091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Рекомендовано в отношении работника применить меры по недопущению возникновения конфликта интересов путем отстранения от участия в обсуждении и процессе принятия решения по вопросам, которые находятся или могут оказаться под влиянием конфликта интересов.</w:t>
            </w:r>
          </w:p>
          <w:p w:rsidR="00263091" w:rsidRPr="00543CB8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D16">
              <w:rPr>
                <w:rFonts w:ascii="Times New Roman" w:hAnsi="Times New Roman"/>
                <w:sz w:val="24"/>
                <w:szCs w:val="24"/>
              </w:rPr>
              <w:t>Возможность единоличного принятия решений исключена.</w:t>
            </w:r>
          </w:p>
        </w:tc>
      </w:tr>
      <w:tr w:rsidR="00263091" w:rsidRPr="00543CB8" w:rsidTr="00543CB8">
        <w:tc>
          <w:tcPr>
            <w:tcW w:w="1384" w:type="dxa"/>
          </w:tcPr>
          <w:p w:rsidR="00263091" w:rsidRPr="00543CB8" w:rsidRDefault="00263091" w:rsidP="0054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6237" w:type="dxa"/>
          </w:tcPr>
          <w:p w:rsidR="00263091" w:rsidRPr="00543CB8" w:rsidRDefault="00263091" w:rsidP="00543CB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263091" w:rsidRPr="00543CB8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sz w:val="24"/>
                <w:szCs w:val="24"/>
              </w:rPr>
              <w:t>Обязанность работник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3CB8">
              <w:rPr>
                <w:rFonts w:ascii="Times New Roman" w:hAnsi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</w:t>
            </w:r>
          </w:p>
          <w:p w:rsidR="00263091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Рекомендовано в отношении работника применить меры по недопущению возникновения конфликта интересов путем </w:t>
            </w:r>
            <w:r w:rsidRPr="00543CB8">
              <w:rPr>
                <w:rFonts w:ascii="Times New Roman" w:hAnsi="Times New Roman"/>
                <w:sz w:val="24"/>
                <w:szCs w:val="24"/>
              </w:rPr>
              <w:t>исключения единоличного принятия решений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вопросам, которые находятся или могут оказаться под влиянием конфликта интересов.</w:t>
            </w:r>
          </w:p>
          <w:p w:rsidR="00263091" w:rsidRPr="00543CB8" w:rsidRDefault="00263091" w:rsidP="00543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единоличного принятия решений исключена.</w:t>
            </w:r>
          </w:p>
        </w:tc>
      </w:tr>
      <w:tr w:rsidR="00263091" w:rsidRPr="00543CB8" w:rsidTr="00543CB8">
        <w:tc>
          <w:tcPr>
            <w:tcW w:w="1384" w:type="dxa"/>
          </w:tcPr>
          <w:p w:rsidR="00263091" w:rsidRPr="00543CB8" w:rsidRDefault="00263091" w:rsidP="0054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  <w:tc>
          <w:tcPr>
            <w:tcW w:w="6237" w:type="dxa"/>
          </w:tcPr>
          <w:p w:rsidR="00263091" w:rsidRPr="00543CB8" w:rsidRDefault="00263091" w:rsidP="00543CB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CB8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263091" w:rsidRPr="00543CB8" w:rsidRDefault="00263091" w:rsidP="00B00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B8">
              <w:rPr>
                <w:rFonts w:ascii="Times New Roman" w:hAnsi="Times New Roman"/>
                <w:sz w:val="24"/>
                <w:szCs w:val="24"/>
              </w:rPr>
              <w:t>Обязанность работник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3CB8">
              <w:rPr>
                <w:rFonts w:ascii="Times New Roman" w:hAnsi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</w:t>
            </w:r>
          </w:p>
          <w:p w:rsidR="00263091" w:rsidRDefault="00263091" w:rsidP="00B003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Рекомендовано в отношении работника применить меры по недопущению возникновения конфликта интересов путем </w:t>
            </w:r>
            <w:r w:rsidRPr="00543CB8">
              <w:rPr>
                <w:rFonts w:ascii="Times New Roman" w:hAnsi="Times New Roman"/>
                <w:sz w:val="24"/>
                <w:szCs w:val="24"/>
              </w:rPr>
              <w:t>исключения единоличного принятия решений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вопросам, которые находятся или могут оказаться под влиянием конфликта интересов.</w:t>
            </w:r>
          </w:p>
          <w:p w:rsidR="00263091" w:rsidRPr="00543CB8" w:rsidRDefault="00263091" w:rsidP="00B00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единоличного принятия решений исключена.</w:t>
            </w:r>
          </w:p>
        </w:tc>
      </w:tr>
    </w:tbl>
    <w:p w:rsidR="00263091" w:rsidRDefault="00263091" w:rsidP="00D45CAC">
      <w:pPr>
        <w:jc w:val="both"/>
        <w:rPr>
          <w:rFonts w:ascii="Times New Roman" w:hAnsi="Times New Roman"/>
          <w:sz w:val="24"/>
          <w:szCs w:val="24"/>
        </w:rPr>
      </w:pPr>
    </w:p>
    <w:p w:rsidR="00263091" w:rsidRPr="004D0C53" w:rsidRDefault="00263091" w:rsidP="00D45C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263091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44F7"/>
    <w:rsid w:val="000201D9"/>
    <w:rsid w:val="0002459E"/>
    <w:rsid w:val="00055F32"/>
    <w:rsid w:val="00071DB4"/>
    <w:rsid w:val="000A504C"/>
    <w:rsid w:val="001E6A2B"/>
    <w:rsid w:val="001F6D01"/>
    <w:rsid w:val="00263091"/>
    <w:rsid w:val="002A6A20"/>
    <w:rsid w:val="002E6463"/>
    <w:rsid w:val="002E7202"/>
    <w:rsid w:val="003D1230"/>
    <w:rsid w:val="003D3F58"/>
    <w:rsid w:val="00401E20"/>
    <w:rsid w:val="0043133B"/>
    <w:rsid w:val="00456229"/>
    <w:rsid w:val="004876EE"/>
    <w:rsid w:val="004D0C53"/>
    <w:rsid w:val="004E19AC"/>
    <w:rsid w:val="00502037"/>
    <w:rsid w:val="00527E34"/>
    <w:rsid w:val="00543CB8"/>
    <w:rsid w:val="00564127"/>
    <w:rsid w:val="005A24C2"/>
    <w:rsid w:val="005B0526"/>
    <w:rsid w:val="005B3E99"/>
    <w:rsid w:val="005E14BF"/>
    <w:rsid w:val="006A4044"/>
    <w:rsid w:val="00716A5F"/>
    <w:rsid w:val="007621DB"/>
    <w:rsid w:val="00773415"/>
    <w:rsid w:val="007823B7"/>
    <w:rsid w:val="007E156C"/>
    <w:rsid w:val="008520F6"/>
    <w:rsid w:val="00853719"/>
    <w:rsid w:val="00871321"/>
    <w:rsid w:val="008E6717"/>
    <w:rsid w:val="008E7BC4"/>
    <w:rsid w:val="009A0568"/>
    <w:rsid w:val="009E1BAF"/>
    <w:rsid w:val="00A61AAC"/>
    <w:rsid w:val="00A74436"/>
    <w:rsid w:val="00A813C7"/>
    <w:rsid w:val="00AA2F93"/>
    <w:rsid w:val="00AE7D05"/>
    <w:rsid w:val="00B003A0"/>
    <w:rsid w:val="00BA67F7"/>
    <w:rsid w:val="00BF219A"/>
    <w:rsid w:val="00C14F95"/>
    <w:rsid w:val="00C97F88"/>
    <w:rsid w:val="00CE4ECF"/>
    <w:rsid w:val="00D17C2B"/>
    <w:rsid w:val="00D45CAC"/>
    <w:rsid w:val="00D60450"/>
    <w:rsid w:val="00DA730D"/>
    <w:rsid w:val="00DB16B1"/>
    <w:rsid w:val="00DF2A82"/>
    <w:rsid w:val="00E32E4D"/>
    <w:rsid w:val="00E5528B"/>
    <w:rsid w:val="00E74E64"/>
    <w:rsid w:val="00E85F4F"/>
    <w:rsid w:val="00EC0297"/>
    <w:rsid w:val="00F465CA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УПФР в г</vt:lpstr>
    </vt:vector>
  </TitlesOfParts>
  <Company>0052PFRRU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creator>0507 Некрасова Елена Вениаминовна</dc:creator>
  <cp:lastModifiedBy>0507 Некрасова Елена Вениаминовна</cp:lastModifiedBy>
  <cp:revision>3</cp:revision>
  <dcterms:created xsi:type="dcterms:W3CDTF">2019-06-07T01:38:00Z</dcterms:created>
  <dcterms:modified xsi:type="dcterms:W3CDTF">2019-06-14T04:33:00Z</dcterms:modified>
</cp:coreProperties>
</file>