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58" w:rsidRPr="004D0C53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</w:t>
      </w:r>
      <w:r w:rsidR="00E15285">
        <w:rPr>
          <w:rFonts w:ascii="Times New Roman" w:hAnsi="Times New Roman" w:cs="Times New Roman"/>
          <w:b/>
          <w:bCs/>
          <w:sz w:val="24"/>
          <w:szCs w:val="24"/>
        </w:rPr>
        <w:t>остоявшихся заседаниях Комиссии</w:t>
      </w: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</w:t>
      </w:r>
      <w:r w:rsidR="00B931F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A58" w:rsidRPr="004D0C53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237"/>
        <w:gridCol w:w="7371"/>
      </w:tblGrid>
      <w:tr w:rsidR="00D37A58" w:rsidRPr="00834C5C">
        <w:tc>
          <w:tcPr>
            <w:tcW w:w="1384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50567D" w:rsidRPr="00834C5C">
        <w:tc>
          <w:tcPr>
            <w:tcW w:w="1384" w:type="dxa"/>
          </w:tcPr>
          <w:p w:rsidR="0050567D" w:rsidRPr="00834C5C" w:rsidRDefault="00B931FC" w:rsidP="0083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6237" w:type="dxa"/>
          </w:tcPr>
          <w:p w:rsidR="0050567D" w:rsidRPr="00834C5C" w:rsidRDefault="0050567D" w:rsidP="0050567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возникновении или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50567D" w:rsidRPr="00834C5C" w:rsidRDefault="00B931FC" w:rsidP="00B93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Признать, что при исполнении должностных обязанностей, конфликт интересов, либо возможность его возникновения, отсутствуют</w:t>
            </w:r>
          </w:p>
        </w:tc>
      </w:tr>
    </w:tbl>
    <w:p w:rsidR="00D37A58" w:rsidRPr="004D0C53" w:rsidRDefault="00D37A58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37A58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A20"/>
    <w:rsid w:val="00016EEF"/>
    <w:rsid w:val="00210290"/>
    <w:rsid w:val="00257EA3"/>
    <w:rsid w:val="002A6A20"/>
    <w:rsid w:val="002E3D14"/>
    <w:rsid w:val="004D0C53"/>
    <w:rsid w:val="0050567D"/>
    <w:rsid w:val="005B0526"/>
    <w:rsid w:val="005B720D"/>
    <w:rsid w:val="0069421D"/>
    <w:rsid w:val="006A0B5F"/>
    <w:rsid w:val="007621DB"/>
    <w:rsid w:val="00773415"/>
    <w:rsid w:val="00774ACD"/>
    <w:rsid w:val="007C2C1E"/>
    <w:rsid w:val="007D2722"/>
    <w:rsid w:val="00834C5C"/>
    <w:rsid w:val="00843F3D"/>
    <w:rsid w:val="00885FDB"/>
    <w:rsid w:val="008C5DB3"/>
    <w:rsid w:val="008E7BC4"/>
    <w:rsid w:val="00936766"/>
    <w:rsid w:val="009A0568"/>
    <w:rsid w:val="00A74436"/>
    <w:rsid w:val="00AA2F93"/>
    <w:rsid w:val="00B35C18"/>
    <w:rsid w:val="00B60CF7"/>
    <w:rsid w:val="00B9317D"/>
    <w:rsid w:val="00B931FC"/>
    <w:rsid w:val="00CE4ECF"/>
    <w:rsid w:val="00D37A58"/>
    <w:rsid w:val="00D759A5"/>
    <w:rsid w:val="00DA69EC"/>
    <w:rsid w:val="00DE4C2C"/>
    <w:rsid w:val="00DF2A82"/>
    <w:rsid w:val="00E15285"/>
    <w:rsid w:val="00E47A44"/>
    <w:rsid w:val="00E74E64"/>
    <w:rsid w:val="00F06B52"/>
    <w:rsid w:val="00F4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>0052PFRRU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 </dc:title>
  <dc:subject/>
  <dc:creator>0507 Некрасова Елена Вениаминовна</dc:creator>
  <cp:keywords/>
  <dc:description/>
  <cp:lastModifiedBy>052TiunovaMG</cp:lastModifiedBy>
  <cp:revision>9</cp:revision>
  <dcterms:created xsi:type="dcterms:W3CDTF">2019-06-06T09:34:00Z</dcterms:created>
  <dcterms:modified xsi:type="dcterms:W3CDTF">2021-05-28T06:57:00Z</dcterms:modified>
</cp:coreProperties>
</file>