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58B" w:rsidRDefault="00142987" w:rsidP="00142987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703">
        <w:rPr>
          <w:rFonts w:ascii="Times New Roman" w:hAnsi="Times New Roman" w:cs="Times New Roman"/>
          <w:b/>
          <w:sz w:val="28"/>
          <w:szCs w:val="28"/>
        </w:rPr>
        <w:t xml:space="preserve">УПФР в </w:t>
      </w:r>
      <w:proofErr w:type="spellStart"/>
      <w:r w:rsidRPr="00511703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511703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511703">
        <w:rPr>
          <w:rFonts w:ascii="Times New Roman" w:hAnsi="Times New Roman" w:cs="Times New Roman"/>
          <w:b/>
          <w:sz w:val="28"/>
          <w:szCs w:val="28"/>
        </w:rPr>
        <w:t>енинске</w:t>
      </w:r>
      <w:proofErr w:type="spellEnd"/>
      <w:r w:rsidRPr="00511703">
        <w:rPr>
          <w:rFonts w:ascii="Times New Roman" w:hAnsi="Times New Roman" w:cs="Times New Roman"/>
          <w:b/>
          <w:sz w:val="28"/>
          <w:szCs w:val="28"/>
        </w:rPr>
        <w:t>-Кузнецком Кемеровской области – Кузбасса (межрайонное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42987" w:rsidRPr="00142987" w:rsidRDefault="00142987" w:rsidP="001429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Pr="00142987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и урегулированию конфликта интересов в составе:</w:t>
      </w:r>
    </w:p>
    <w:p w:rsidR="00142987" w:rsidRDefault="00142987" w:rsidP="00142987">
      <w:pPr>
        <w:ind w:firstLine="720"/>
        <w:jc w:val="both"/>
        <w:rPr>
          <w:sz w:val="28"/>
          <w:szCs w:val="28"/>
        </w:rPr>
      </w:pPr>
    </w:p>
    <w:p w:rsidR="00142987" w:rsidRPr="00142987" w:rsidRDefault="00142987" w:rsidP="00142987">
      <w:pPr>
        <w:jc w:val="both"/>
        <w:rPr>
          <w:rFonts w:ascii="Times New Roman" w:hAnsi="Times New Roman" w:cs="Times New Roman"/>
          <w:sz w:val="28"/>
          <w:szCs w:val="28"/>
        </w:rPr>
      </w:pPr>
      <w:r w:rsidRPr="00142987">
        <w:rPr>
          <w:rFonts w:ascii="Times New Roman" w:hAnsi="Times New Roman" w:cs="Times New Roman"/>
          <w:sz w:val="28"/>
          <w:szCs w:val="28"/>
        </w:rPr>
        <w:t>Председатель</w:t>
      </w:r>
      <w:r w:rsidRPr="00142987">
        <w:rPr>
          <w:rFonts w:ascii="Times New Roman" w:hAnsi="Times New Roman" w:cs="Times New Roman"/>
          <w:sz w:val="28"/>
          <w:szCs w:val="28"/>
        </w:rPr>
        <w:tab/>
      </w:r>
      <w:r w:rsidRPr="00142987">
        <w:rPr>
          <w:rFonts w:ascii="Times New Roman" w:hAnsi="Times New Roman" w:cs="Times New Roman"/>
          <w:sz w:val="28"/>
          <w:szCs w:val="28"/>
        </w:rPr>
        <w:tab/>
        <w:t>Артищева С.А., зам. начальника управления ПФР;</w:t>
      </w:r>
    </w:p>
    <w:p w:rsidR="00142987" w:rsidRPr="00142987" w:rsidRDefault="00142987" w:rsidP="00142987">
      <w:pPr>
        <w:pStyle w:val="3"/>
        <w:tabs>
          <w:tab w:val="num" w:pos="0"/>
        </w:tabs>
        <w:spacing w:line="240" w:lineRule="auto"/>
        <w:jc w:val="left"/>
        <w:rPr>
          <w:szCs w:val="28"/>
        </w:rPr>
      </w:pPr>
      <w:r w:rsidRPr="00142987">
        <w:rPr>
          <w:szCs w:val="28"/>
        </w:rPr>
        <w:t>Зам</w:t>
      </w:r>
      <w:proofErr w:type="gramStart"/>
      <w:r w:rsidRPr="00142987">
        <w:rPr>
          <w:szCs w:val="28"/>
        </w:rPr>
        <w:t>.п</w:t>
      </w:r>
      <w:proofErr w:type="gramEnd"/>
      <w:r w:rsidRPr="00142987">
        <w:rPr>
          <w:szCs w:val="28"/>
        </w:rPr>
        <w:t>редседателя</w:t>
      </w:r>
      <w:r w:rsidRPr="00142987">
        <w:rPr>
          <w:szCs w:val="28"/>
        </w:rPr>
        <w:tab/>
      </w:r>
      <w:r w:rsidRPr="00142987">
        <w:rPr>
          <w:szCs w:val="28"/>
        </w:rPr>
        <w:tab/>
        <w:t xml:space="preserve">Демьянова О.И., руководитель группы по кадрам </w:t>
      </w:r>
      <w:r w:rsidRPr="00142987">
        <w:rPr>
          <w:szCs w:val="28"/>
        </w:rPr>
        <w:tab/>
      </w:r>
      <w:r w:rsidRPr="00142987">
        <w:rPr>
          <w:szCs w:val="28"/>
        </w:rPr>
        <w:tab/>
      </w:r>
      <w:r w:rsidRPr="00142987">
        <w:rPr>
          <w:szCs w:val="28"/>
        </w:rPr>
        <w:tab/>
      </w:r>
      <w:r w:rsidRPr="00142987">
        <w:rPr>
          <w:szCs w:val="28"/>
        </w:rPr>
        <w:tab/>
      </w:r>
      <w:r w:rsidRPr="00142987">
        <w:rPr>
          <w:szCs w:val="28"/>
        </w:rPr>
        <w:tab/>
        <w:t>и делопроизводству;</w:t>
      </w:r>
    </w:p>
    <w:p w:rsidR="00142987" w:rsidRPr="00142987" w:rsidRDefault="00142987" w:rsidP="00227675">
      <w:pPr>
        <w:pStyle w:val="3"/>
        <w:tabs>
          <w:tab w:val="num" w:pos="0"/>
        </w:tabs>
        <w:spacing w:line="240" w:lineRule="auto"/>
        <w:jc w:val="left"/>
        <w:rPr>
          <w:szCs w:val="28"/>
        </w:rPr>
      </w:pPr>
      <w:r w:rsidRPr="00142987">
        <w:rPr>
          <w:szCs w:val="28"/>
        </w:rPr>
        <w:t>Члены комиссии</w:t>
      </w:r>
      <w:r w:rsidRPr="00142987">
        <w:rPr>
          <w:szCs w:val="28"/>
        </w:rPr>
        <w:tab/>
      </w:r>
      <w:r w:rsidRPr="00142987">
        <w:rPr>
          <w:szCs w:val="28"/>
        </w:rPr>
        <w:tab/>
      </w:r>
    </w:p>
    <w:p w:rsidR="00142987" w:rsidRDefault="00142987" w:rsidP="00142987">
      <w:pPr>
        <w:pStyle w:val="3"/>
        <w:tabs>
          <w:tab w:val="num" w:pos="0"/>
        </w:tabs>
        <w:spacing w:line="240" w:lineRule="auto"/>
        <w:jc w:val="left"/>
        <w:rPr>
          <w:szCs w:val="28"/>
        </w:rPr>
      </w:pPr>
      <w:r w:rsidRPr="00142987">
        <w:rPr>
          <w:szCs w:val="28"/>
        </w:rPr>
        <w:tab/>
      </w:r>
      <w:r w:rsidRPr="00142987">
        <w:rPr>
          <w:szCs w:val="28"/>
        </w:rPr>
        <w:tab/>
      </w:r>
      <w:r w:rsidRPr="00142987">
        <w:rPr>
          <w:szCs w:val="28"/>
        </w:rPr>
        <w:tab/>
      </w:r>
      <w:r w:rsidRPr="00142987">
        <w:rPr>
          <w:szCs w:val="28"/>
        </w:rPr>
        <w:tab/>
        <w:t xml:space="preserve">Голубева Н.Ю., руководитель юридической группы; </w:t>
      </w:r>
    </w:p>
    <w:p w:rsidR="00142987" w:rsidRDefault="00142987" w:rsidP="00142987">
      <w:pPr>
        <w:pStyle w:val="3"/>
        <w:tabs>
          <w:tab w:val="num" w:pos="0"/>
        </w:tabs>
        <w:spacing w:line="240" w:lineRule="auto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Драница Н.В., начальник административно-</w:t>
      </w:r>
    </w:p>
    <w:p w:rsidR="00142987" w:rsidRPr="00142987" w:rsidRDefault="00142987" w:rsidP="00142987">
      <w:pPr>
        <w:pStyle w:val="3"/>
        <w:tabs>
          <w:tab w:val="num" w:pos="0"/>
        </w:tabs>
        <w:spacing w:line="240" w:lineRule="auto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хозяйственного отдела;</w:t>
      </w:r>
    </w:p>
    <w:p w:rsidR="00142987" w:rsidRPr="00142987" w:rsidRDefault="00142987" w:rsidP="00142987">
      <w:pPr>
        <w:pStyle w:val="3"/>
        <w:tabs>
          <w:tab w:val="num" w:pos="0"/>
        </w:tabs>
        <w:spacing w:line="240" w:lineRule="auto"/>
        <w:jc w:val="left"/>
      </w:pPr>
      <w:r w:rsidRPr="00142987">
        <w:rPr>
          <w:szCs w:val="28"/>
        </w:rPr>
        <w:tab/>
      </w:r>
      <w:r w:rsidRPr="00142987">
        <w:rPr>
          <w:szCs w:val="28"/>
        </w:rPr>
        <w:tab/>
      </w:r>
      <w:r w:rsidRPr="00142987">
        <w:rPr>
          <w:szCs w:val="28"/>
        </w:rPr>
        <w:tab/>
      </w:r>
      <w:r w:rsidRPr="00142987">
        <w:rPr>
          <w:szCs w:val="28"/>
        </w:rPr>
        <w:tab/>
      </w:r>
      <w:proofErr w:type="spellStart"/>
      <w:r w:rsidRPr="00142987">
        <w:rPr>
          <w:szCs w:val="28"/>
        </w:rPr>
        <w:t>Просвирнина</w:t>
      </w:r>
      <w:proofErr w:type="spellEnd"/>
      <w:r w:rsidRPr="00142987">
        <w:rPr>
          <w:szCs w:val="28"/>
        </w:rPr>
        <w:t xml:space="preserve"> И.И., главный бухгалтер –     </w:t>
      </w:r>
    </w:p>
    <w:p w:rsidR="00142987" w:rsidRPr="00142987" w:rsidRDefault="00142987" w:rsidP="00142987">
      <w:pPr>
        <w:pStyle w:val="3"/>
        <w:tabs>
          <w:tab w:val="num" w:pos="0"/>
        </w:tabs>
        <w:spacing w:line="240" w:lineRule="auto"/>
        <w:jc w:val="left"/>
        <w:rPr>
          <w:szCs w:val="28"/>
        </w:rPr>
      </w:pPr>
      <w:r w:rsidRPr="00142987">
        <w:rPr>
          <w:szCs w:val="28"/>
        </w:rPr>
        <w:tab/>
      </w:r>
      <w:r w:rsidRPr="00142987">
        <w:rPr>
          <w:szCs w:val="28"/>
        </w:rPr>
        <w:tab/>
      </w:r>
      <w:r w:rsidRPr="00142987">
        <w:rPr>
          <w:szCs w:val="28"/>
        </w:rPr>
        <w:tab/>
      </w:r>
      <w:r w:rsidRPr="00142987">
        <w:rPr>
          <w:szCs w:val="28"/>
        </w:rPr>
        <w:tab/>
      </w:r>
      <w:r>
        <w:rPr>
          <w:szCs w:val="28"/>
        </w:rPr>
        <w:t>руководитель  финансово-экономической</w:t>
      </w:r>
      <w:r w:rsidRPr="00142987">
        <w:rPr>
          <w:szCs w:val="28"/>
        </w:rPr>
        <w:t xml:space="preserve"> </w:t>
      </w:r>
      <w:r>
        <w:rPr>
          <w:szCs w:val="28"/>
        </w:rPr>
        <w:t>группы</w:t>
      </w:r>
      <w:r w:rsidRPr="00142987">
        <w:rPr>
          <w:szCs w:val="28"/>
        </w:rPr>
        <w:t>;</w:t>
      </w:r>
    </w:p>
    <w:p w:rsidR="00142987" w:rsidRPr="00142987" w:rsidRDefault="00142987" w:rsidP="00142987">
      <w:pPr>
        <w:pStyle w:val="3"/>
        <w:tabs>
          <w:tab w:val="num" w:pos="0"/>
        </w:tabs>
        <w:spacing w:line="240" w:lineRule="auto"/>
        <w:jc w:val="left"/>
        <w:rPr>
          <w:szCs w:val="28"/>
        </w:rPr>
      </w:pPr>
      <w:r w:rsidRPr="00142987">
        <w:rPr>
          <w:szCs w:val="28"/>
        </w:rPr>
        <w:tab/>
      </w:r>
      <w:r w:rsidRPr="00142987">
        <w:rPr>
          <w:szCs w:val="28"/>
        </w:rPr>
        <w:tab/>
      </w:r>
      <w:r w:rsidRPr="00142987">
        <w:rPr>
          <w:szCs w:val="28"/>
        </w:rPr>
        <w:tab/>
      </w:r>
      <w:r w:rsidRPr="00142987">
        <w:rPr>
          <w:szCs w:val="28"/>
        </w:rPr>
        <w:tab/>
      </w:r>
      <w:proofErr w:type="spellStart"/>
      <w:r w:rsidRPr="00142987">
        <w:rPr>
          <w:szCs w:val="28"/>
        </w:rPr>
        <w:t>Сизикова</w:t>
      </w:r>
      <w:proofErr w:type="spellEnd"/>
      <w:r w:rsidRPr="00142987">
        <w:rPr>
          <w:szCs w:val="28"/>
        </w:rPr>
        <w:t xml:space="preserve"> Н.В., директор  ГОУ СПО</w:t>
      </w:r>
    </w:p>
    <w:p w:rsidR="00142987" w:rsidRPr="00142987" w:rsidRDefault="00142987" w:rsidP="00142987">
      <w:pPr>
        <w:pStyle w:val="3"/>
        <w:tabs>
          <w:tab w:val="num" w:pos="0"/>
        </w:tabs>
        <w:spacing w:line="240" w:lineRule="auto"/>
        <w:jc w:val="left"/>
        <w:rPr>
          <w:szCs w:val="28"/>
        </w:rPr>
      </w:pPr>
      <w:r w:rsidRPr="00142987">
        <w:rPr>
          <w:szCs w:val="28"/>
        </w:rPr>
        <w:tab/>
      </w:r>
      <w:r w:rsidRPr="00142987">
        <w:rPr>
          <w:szCs w:val="28"/>
        </w:rPr>
        <w:tab/>
      </w:r>
      <w:r w:rsidRPr="00142987">
        <w:rPr>
          <w:szCs w:val="28"/>
        </w:rPr>
        <w:tab/>
      </w:r>
      <w:r w:rsidRPr="00142987">
        <w:rPr>
          <w:szCs w:val="28"/>
        </w:rPr>
        <w:tab/>
      </w:r>
      <w:proofErr w:type="gramStart"/>
      <w:r w:rsidRPr="00142987">
        <w:rPr>
          <w:szCs w:val="28"/>
        </w:rPr>
        <w:t>Ленинск-Кузнецкого</w:t>
      </w:r>
      <w:proofErr w:type="gramEnd"/>
      <w:r w:rsidRPr="00142987">
        <w:rPr>
          <w:szCs w:val="28"/>
        </w:rPr>
        <w:t xml:space="preserve"> училища  (техникума)</w:t>
      </w:r>
    </w:p>
    <w:p w:rsidR="00142987" w:rsidRDefault="00142987" w:rsidP="00142987">
      <w:pPr>
        <w:pStyle w:val="3"/>
        <w:tabs>
          <w:tab w:val="num" w:pos="0"/>
        </w:tabs>
        <w:spacing w:line="240" w:lineRule="auto"/>
        <w:jc w:val="left"/>
        <w:rPr>
          <w:szCs w:val="28"/>
        </w:rPr>
      </w:pPr>
      <w:r w:rsidRPr="00142987">
        <w:rPr>
          <w:szCs w:val="28"/>
        </w:rPr>
        <w:tab/>
      </w:r>
      <w:r w:rsidRPr="00142987">
        <w:rPr>
          <w:szCs w:val="28"/>
        </w:rPr>
        <w:tab/>
      </w:r>
      <w:r w:rsidRPr="00142987">
        <w:rPr>
          <w:szCs w:val="28"/>
        </w:rPr>
        <w:tab/>
      </w:r>
      <w:r w:rsidRPr="00142987">
        <w:rPr>
          <w:szCs w:val="28"/>
        </w:rPr>
        <w:tab/>
        <w:t>о</w:t>
      </w:r>
      <w:r>
        <w:rPr>
          <w:szCs w:val="28"/>
        </w:rPr>
        <w:t>лимпийского резерва</w:t>
      </w:r>
      <w:r w:rsidR="00511703">
        <w:rPr>
          <w:szCs w:val="28"/>
        </w:rPr>
        <w:t>;</w:t>
      </w:r>
    </w:p>
    <w:p w:rsidR="00227675" w:rsidRPr="00142987" w:rsidRDefault="00227675" w:rsidP="00227675">
      <w:pPr>
        <w:pStyle w:val="3"/>
        <w:tabs>
          <w:tab w:val="num" w:pos="0"/>
        </w:tabs>
        <w:spacing w:line="240" w:lineRule="auto"/>
        <w:jc w:val="left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bookmarkStart w:id="0" w:name="_GoBack"/>
      <w:r w:rsidRPr="009F534E">
        <w:rPr>
          <w:szCs w:val="28"/>
        </w:rPr>
        <w:t>Чернова Н.Н.,</w:t>
      </w:r>
      <w:r w:rsidRPr="00142987">
        <w:rPr>
          <w:szCs w:val="28"/>
        </w:rPr>
        <w:t xml:space="preserve"> </w:t>
      </w:r>
      <w:bookmarkEnd w:id="0"/>
      <w:r w:rsidRPr="00142987">
        <w:t xml:space="preserve">председатель </w:t>
      </w:r>
      <w:proofErr w:type="gramStart"/>
      <w:r w:rsidRPr="00142987">
        <w:t>Ленинск–Кузнецкого</w:t>
      </w:r>
      <w:proofErr w:type="gramEnd"/>
      <w:r w:rsidRPr="00142987">
        <w:t xml:space="preserve"> </w:t>
      </w:r>
    </w:p>
    <w:p w:rsidR="00227675" w:rsidRPr="00142987" w:rsidRDefault="00227675" w:rsidP="00227675">
      <w:pPr>
        <w:pStyle w:val="3"/>
        <w:tabs>
          <w:tab w:val="num" w:pos="0"/>
        </w:tabs>
        <w:spacing w:line="240" w:lineRule="auto"/>
        <w:jc w:val="left"/>
      </w:pPr>
      <w:r w:rsidRPr="00142987">
        <w:tab/>
      </w:r>
      <w:r w:rsidRPr="00142987">
        <w:tab/>
      </w:r>
      <w:r w:rsidRPr="00142987">
        <w:tab/>
      </w:r>
      <w:r w:rsidRPr="00142987">
        <w:tab/>
      </w:r>
      <w:r>
        <w:t>районного</w:t>
      </w:r>
      <w:r w:rsidRPr="00142987">
        <w:t xml:space="preserve"> отделения </w:t>
      </w:r>
      <w:proofErr w:type="gramStart"/>
      <w:r w:rsidRPr="00142987">
        <w:t>Всероссийской</w:t>
      </w:r>
      <w:proofErr w:type="gramEnd"/>
      <w:r w:rsidRPr="00142987">
        <w:t xml:space="preserve"> </w:t>
      </w:r>
    </w:p>
    <w:p w:rsidR="00227675" w:rsidRDefault="00227675" w:rsidP="00227675">
      <w:pPr>
        <w:pStyle w:val="3"/>
        <w:tabs>
          <w:tab w:val="num" w:pos="0"/>
        </w:tabs>
        <w:spacing w:line="240" w:lineRule="auto"/>
        <w:jc w:val="left"/>
      </w:pPr>
      <w:r w:rsidRPr="00142987">
        <w:tab/>
      </w:r>
      <w:r w:rsidRPr="00142987">
        <w:tab/>
      </w:r>
      <w:r w:rsidRPr="00142987">
        <w:tab/>
      </w:r>
      <w:r w:rsidRPr="00142987">
        <w:tab/>
        <w:t>общественной организации ветеранов (пенсионеров)</w:t>
      </w:r>
    </w:p>
    <w:p w:rsidR="00227675" w:rsidRPr="00142987" w:rsidRDefault="00227675" w:rsidP="00227675">
      <w:pPr>
        <w:pStyle w:val="3"/>
        <w:tabs>
          <w:tab w:val="num" w:pos="0"/>
        </w:tabs>
        <w:spacing w:line="240" w:lineRule="auto"/>
        <w:jc w:val="left"/>
        <w:rPr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Pr="00142987">
        <w:t xml:space="preserve">войны, труда, Вооруженных Сил и </w:t>
      </w:r>
      <w:r w:rsidRPr="00142987">
        <w:tab/>
      </w:r>
      <w:r w:rsidRPr="00142987">
        <w:tab/>
      </w:r>
      <w:r w:rsidRPr="00142987">
        <w:tab/>
      </w:r>
      <w:r w:rsidRPr="00142987">
        <w:tab/>
      </w:r>
      <w:r w:rsidRPr="00142987">
        <w:tab/>
      </w:r>
      <w:r w:rsidRPr="00142987">
        <w:tab/>
      </w:r>
      <w:r w:rsidRPr="00142987">
        <w:tab/>
      </w:r>
      <w:r w:rsidRPr="00142987">
        <w:tab/>
        <w:t>правоохранительных органов</w:t>
      </w:r>
      <w:r w:rsidRPr="00142987">
        <w:rPr>
          <w:szCs w:val="28"/>
        </w:rPr>
        <w:t>;</w:t>
      </w:r>
    </w:p>
    <w:p w:rsidR="00142987" w:rsidRPr="00142987" w:rsidRDefault="00142987" w:rsidP="00142987">
      <w:pPr>
        <w:pStyle w:val="3"/>
        <w:tabs>
          <w:tab w:val="num" w:pos="0"/>
        </w:tabs>
        <w:spacing w:line="240" w:lineRule="auto"/>
        <w:jc w:val="left"/>
        <w:rPr>
          <w:szCs w:val="28"/>
        </w:rPr>
      </w:pPr>
    </w:p>
    <w:p w:rsidR="00142987" w:rsidRDefault="00142987" w:rsidP="00142987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142987">
        <w:rPr>
          <w:rFonts w:ascii="Times New Roman" w:hAnsi="Times New Roman" w:cs="Times New Roman"/>
          <w:sz w:val="28"/>
          <w:szCs w:val="28"/>
        </w:rPr>
        <w:t>Секретарь</w:t>
      </w:r>
      <w:r w:rsidRPr="00142987">
        <w:rPr>
          <w:rFonts w:ascii="Times New Roman" w:hAnsi="Times New Roman" w:cs="Times New Roman"/>
          <w:sz w:val="28"/>
          <w:szCs w:val="28"/>
        </w:rPr>
        <w:tab/>
      </w:r>
      <w:r w:rsidRPr="00142987">
        <w:rPr>
          <w:rFonts w:ascii="Times New Roman" w:hAnsi="Times New Roman" w:cs="Times New Roman"/>
          <w:sz w:val="28"/>
          <w:szCs w:val="28"/>
        </w:rPr>
        <w:tab/>
      </w:r>
      <w:r w:rsidRPr="00142987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Леденцова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</w:t>
      </w:r>
      <w:r w:rsidRPr="00142987">
        <w:rPr>
          <w:rFonts w:ascii="Times New Roman" w:hAnsi="Times New Roman" w:cs="Times New Roman"/>
          <w:sz w:val="28"/>
          <w:szCs w:val="28"/>
        </w:rPr>
        <w:t>., главный специалист-эксперт</w:t>
      </w:r>
    </w:p>
    <w:p w:rsidR="00142987" w:rsidRPr="00142987" w:rsidRDefault="00142987" w:rsidP="00142987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142987">
        <w:rPr>
          <w:rFonts w:ascii="Times New Roman" w:hAnsi="Times New Roman" w:cs="Times New Roman"/>
          <w:sz w:val="28"/>
          <w:szCs w:val="28"/>
        </w:rPr>
        <w:tab/>
      </w:r>
      <w:r w:rsidRPr="00142987">
        <w:rPr>
          <w:rFonts w:ascii="Times New Roman" w:hAnsi="Times New Roman" w:cs="Times New Roman"/>
          <w:sz w:val="28"/>
          <w:szCs w:val="28"/>
        </w:rPr>
        <w:tab/>
      </w:r>
      <w:r w:rsidRPr="00142987">
        <w:rPr>
          <w:rFonts w:ascii="Times New Roman" w:hAnsi="Times New Roman" w:cs="Times New Roman"/>
          <w:sz w:val="28"/>
          <w:szCs w:val="28"/>
        </w:rPr>
        <w:tab/>
      </w:r>
      <w:r w:rsidRPr="00142987">
        <w:rPr>
          <w:rFonts w:ascii="Times New Roman" w:hAnsi="Times New Roman" w:cs="Times New Roman"/>
          <w:sz w:val="28"/>
          <w:szCs w:val="28"/>
        </w:rPr>
        <w:tab/>
        <w:t>группы по кадрам и делопроизводству.</w:t>
      </w:r>
    </w:p>
    <w:p w:rsidR="00142987" w:rsidRPr="00142987" w:rsidRDefault="00142987" w:rsidP="00142987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142987" w:rsidRPr="00142987" w:rsidRDefault="00142987" w:rsidP="0014298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42987" w:rsidRPr="00142987" w:rsidSect="00CA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87"/>
    <w:rsid w:val="00142987"/>
    <w:rsid w:val="00227675"/>
    <w:rsid w:val="00511703"/>
    <w:rsid w:val="00577567"/>
    <w:rsid w:val="009F534E"/>
    <w:rsid w:val="00B42B63"/>
    <w:rsid w:val="00B45DB8"/>
    <w:rsid w:val="00C42591"/>
    <w:rsid w:val="00CA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14298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14298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14298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14298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0052PFRRU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Даниленко Екатерина Олеговна</cp:lastModifiedBy>
  <cp:revision>2</cp:revision>
  <dcterms:created xsi:type="dcterms:W3CDTF">2021-05-13T03:56:00Z</dcterms:created>
  <dcterms:modified xsi:type="dcterms:W3CDTF">2021-05-13T03:56:00Z</dcterms:modified>
</cp:coreProperties>
</file>