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DF" w:rsidRDefault="00C343DF" w:rsidP="00340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853D57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C343DF" w:rsidRPr="00853D57" w:rsidRDefault="00C343DF" w:rsidP="00340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D57">
        <w:rPr>
          <w:rFonts w:ascii="Times New Roman" w:hAnsi="Times New Roman"/>
          <w:b/>
          <w:sz w:val="24"/>
          <w:szCs w:val="24"/>
        </w:rPr>
        <w:t>Комиссии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3D57">
        <w:rPr>
          <w:rFonts w:ascii="Times New Roman" w:hAnsi="Times New Roman"/>
          <w:b/>
          <w:sz w:val="24"/>
          <w:szCs w:val="24"/>
        </w:rPr>
        <w:t>Государственного учреждения – Центра по выплате пенсий и обработке информации Пенсионного фонда Российской Федерации в Курской области по соблюдения требований к служебному поведению и урегулированию конфликта интересов</w:t>
      </w:r>
    </w:p>
    <w:p w:rsidR="00C343DF" w:rsidRPr="00853D57" w:rsidRDefault="00C343DF" w:rsidP="005D63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685"/>
        <w:gridCol w:w="3402"/>
      </w:tblGrid>
      <w:tr w:rsidR="00C343DF" w:rsidRPr="00E964BB" w:rsidTr="00853D57">
        <w:trPr>
          <w:trHeight w:val="726"/>
        </w:trPr>
        <w:tc>
          <w:tcPr>
            <w:tcW w:w="2552" w:type="dxa"/>
          </w:tcPr>
          <w:p w:rsidR="00C343DF" w:rsidRPr="00E964BB" w:rsidRDefault="00C343DF" w:rsidP="005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BB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685" w:type="dxa"/>
          </w:tcPr>
          <w:p w:rsidR="00C343DF" w:rsidRPr="00E964BB" w:rsidRDefault="00C343DF" w:rsidP="005D63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B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C343DF" w:rsidRPr="00E964BB" w:rsidRDefault="00C343DF" w:rsidP="005D63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Полномочия в составе К</w:t>
            </w:r>
            <w:r w:rsidRPr="00E964BB">
              <w:rPr>
                <w:rFonts w:ascii="Times New Roman" w:hAnsi="Times New Roman"/>
                <w:b/>
                <w:sz w:val="24"/>
                <w:szCs w:val="24"/>
              </w:rPr>
              <w:t>омиссии</w:t>
            </w:r>
          </w:p>
        </w:tc>
      </w:tr>
      <w:tr w:rsidR="00C343DF" w:rsidRPr="00E964BB" w:rsidTr="00853D57">
        <w:trPr>
          <w:trHeight w:val="726"/>
        </w:trPr>
        <w:tc>
          <w:tcPr>
            <w:tcW w:w="255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Головина</w:t>
            </w:r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Зоя Михайловна</w:t>
            </w:r>
          </w:p>
        </w:tc>
        <w:tc>
          <w:tcPr>
            <w:tcW w:w="3685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заместитель начальника Центра ПФР</w:t>
            </w:r>
          </w:p>
        </w:tc>
        <w:tc>
          <w:tcPr>
            <w:tcW w:w="3402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C343DF" w:rsidRPr="00E964BB" w:rsidTr="00853D57">
        <w:trPr>
          <w:trHeight w:val="738"/>
        </w:trPr>
        <w:tc>
          <w:tcPr>
            <w:tcW w:w="255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Алешина</w:t>
            </w:r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685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руководитель группы по кадрам</w:t>
            </w:r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C343DF" w:rsidRPr="00E964BB" w:rsidTr="00853D57">
        <w:trPr>
          <w:trHeight w:val="738"/>
        </w:trPr>
        <w:tc>
          <w:tcPr>
            <w:tcW w:w="255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120C79">
              <w:rPr>
                <w:rFonts w:ascii="Times New Roman" w:hAnsi="Times New Roman"/>
                <w:sz w:val="28"/>
                <w:szCs w:val="28"/>
              </w:rPr>
              <w:t>Амелина</w:t>
            </w:r>
            <w:proofErr w:type="spellEnd"/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3685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главный бухгалтер руководитель финансово-экономической группы</w:t>
            </w:r>
          </w:p>
        </w:tc>
        <w:tc>
          <w:tcPr>
            <w:tcW w:w="3402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343DF" w:rsidRPr="00E964BB" w:rsidTr="00853D57">
        <w:trPr>
          <w:trHeight w:val="700"/>
        </w:trPr>
        <w:tc>
          <w:tcPr>
            <w:tcW w:w="255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Дмитриев</w:t>
            </w:r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Михаил Леонидович</w:t>
            </w:r>
          </w:p>
        </w:tc>
        <w:tc>
          <w:tcPr>
            <w:tcW w:w="3685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ведущий специалис</w:t>
            </w:r>
            <w:proofErr w:type="gramStart"/>
            <w:r w:rsidRPr="00120C79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20C79">
              <w:rPr>
                <w:rFonts w:ascii="Times New Roman" w:hAnsi="Times New Roman"/>
                <w:sz w:val="28"/>
                <w:szCs w:val="28"/>
              </w:rPr>
              <w:t xml:space="preserve"> эксперт юридической группы</w:t>
            </w:r>
          </w:p>
        </w:tc>
        <w:tc>
          <w:tcPr>
            <w:tcW w:w="340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343DF" w:rsidRPr="00E964BB" w:rsidTr="00853D57">
        <w:trPr>
          <w:trHeight w:val="700"/>
        </w:trPr>
        <w:tc>
          <w:tcPr>
            <w:tcW w:w="2552" w:type="dxa"/>
          </w:tcPr>
          <w:p w:rsidR="00C343DF" w:rsidRPr="00120C79" w:rsidRDefault="00C343DF" w:rsidP="005D63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120C79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120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3685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представитель образовательного учреждения (КГУ, Колледжа коммерции, технологий и сервиса)</w:t>
            </w:r>
          </w:p>
        </w:tc>
        <w:tc>
          <w:tcPr>
            <w:tcW w:w="3402" w:type="dxa"/>
          </w:tcPr>
          <w:p w:rsidR="00C343DF" w:rsidRPr="00120C79" w:rsidRDefault="00C343DF" w:rsidP="005D63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343DF" w:rsidRPr="00E964BB" w:rsidTr="00853D57">
        <w:trPr>
          <w:trHeight w:val="700"/>
        </w:trPr>
        <w:tc>
          <w:tcPr>
            <w:tcW w:w="2552" w:type="dxa"/>
          </w:tcPr>
          <w:p w:rsidR="00C343DF" w:rsidRPr="00120C79" w:rsidRDefault="00C343DF" w:rsidP="0013495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120C79">
              <w:rPr>
                <w:rFonts w:ascii="Times New Roman" w:hAnsi="Times New Roman"/>
                <w:sz w:val="28"/>
                <w:szCs w:val="28"/>
              </w:rPr>
              <w:t>Гуйда</w:t>
            </w:r>
            <w:proofErr w:type="spellEnd"/>
            <w:r w:rsidRPr="00120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20C79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120C79">
              <w:rPr>
                <w:rFonts w:ascii="Times New Roman" w:hAnsi="Times New Roman"/>
                <w:sz w:val="28"/>
                <w:szCs w:val="28"/>
              </w:rPr>
              <w:t xml:space="preserve">удина </w:t>
            </w:r>
          </w:p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3685" w:type="dxa"/>
          </w:tcPr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представитель образовательного учреждения (КГУ, Колледжа коммерции, технологий и сервиса)</w:t>
            </w:r>
          </w:p>
        </w:tc>
        <w:tc>
          <w:tcPr>
            <w:tcW w:w="3402" w:type="dxa"/>
          </w:tcPr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343DF" w:rsidRPr="00E964BB" w:rsidTr="00853D57">
        <w:trPr>
          <w:trHeight w:val="700"/>
        </w:trPr>
        <w:tc>
          <w:tcPr>
            <w:tcW w:w="2552" w:type="dxa"/>
          </w:tcPr>
          <w:p w:rsidR="00C343DF" w:rsidRPr="00120C79" w:rsidRDefault="00C343DF" w:rsidP="0013495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120C79"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</w:p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120C79">
              <w:rPr>
                <w:rFonts w:ascii="Times New Roman" w:hAnsi="Times New Roman"/>
                <w:sz w:val="28"/>
                <w:szCs w:val="28"/>
              </w:rPr>
              <w:t>Анатальевна</w:t>
            </w:r>
            <w:proofErr w:type="spellEnd"/>
          </w:p>
        </w:tc>
        <w:tc>
          <w:tcPr>
            <w:tcW w:w="3685" w:type="dxa"/>
          </w:tcPr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руководитель группы по делопроизводству</w:t>
            </w:r>
          </w:p>
        </w:tc>
        <w:tc>
          <w:tcPr>
            <w:tcW w:w="3402" w:type="dxa"/>
          </w:tcPr>
          <w:p w:rsidR="00C343DF" w:rsidRPr="00120C79" w:rsidRDefault="00C343DF" w:rsidP="001349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7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C343DF" w:rsidRDefault="00C343DF" w:rsidP="00853D57">
      <w:pPr>
        <w:jc w:val="both"/>
        <w:rPr>
          <w:kern w:val="2"/>
          <w:sz w:val="28"/>
          <w:szCs w:val="28"/>
          <w:lang w:eastAsia="ar-SA"/>
        </w:rPr>
      </w:pPr>
    </w:p>
    <w:p w:rsidR="00C343DF" w:rsidRDefault="00C343DF"/>
    <w:sectPr w:rsidR="00C343DF" w:rsidSect="00C7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D57"/>
    <w:rsid w:val="00120C79"/>
    <w:rsid w:val="00134959"/>
    <w:rsid w:val="001B5CFF"/>
    <w:rsid w:val="001C63B5"/>
    <w:rsid w:val="00340898"/>
    <w:rsid w:val="00425CB3"/>
    <w:rsid w:val="005A0497"/>
    <w:rsid w:val="005D2764"/>
    <w:rsid w:val="005D63F7"/>
    <w:rsid w:val="0078146B"/>
    <w:rsid w:val="007C7CA8"/>
    <w:rsid w:val="00853D57"/>
    <w:rsid w:val="00C343DF"/>
    <w:rsid w:val="00C702DC"/>
    <w:rsid w:val="00D54357"/>
    <w:rsid w:val="00E90C18"/>
    <w:rsid w:val="00E964BB"/>
    <w:rsid w:val="00EC79EB"/>
    <w:rsid w:val="00EF4A27"/>
    <w:rsid w:val="00F7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Ольга Николаевна</dc:creator>
  <cp:lastModifiedBy>Admin</cp:lastModifiedBy>
  <cp:revision>2</cp:revision>
  <dcterms:created xsi:type="dcterms:W3CDTF">2019-06-19T14:34:00Z</dcterms:created>
  <dcterms:modified xsi:type="dcterms:W3CDTF">2019-06-19T14:34:00Z</dcterms:modified>
</cp:coreProperties>
</file>