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A5" w:rsidRPr="004F5F65" w:rsidRDefault="002F10A5" w:rsidP="004F5F6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4F5F65">
        <w:rPr>
          <w:rStyle w:val="a4"/>
          <w:b w:val="0"/>
          <w:sz w:val="28"/>
          <w:szCs w:val="28"/>
        </w:rPr>
        <w:t>1</w:t>
      </w:r>
      <w:r w:rsidR="004F5F65">
        <w:rPr>
          <w:rStyle w:val="a4"/>
          <w:b w:val="0"/>
          <w:sz w:val="28"/>
          <w:szCs w:val="28"/>
        </w:rPr>
        <w:t>6</w:t>
      </w:r>
      <w:r w:rsidRPr="004F5F65">
        <w:rPr>
          <w:rStyle w:val="a4"/>
          <w:b w:val="0"/>
          <w:sz w:val="28"/>
          <w:szCs w:val="28"/>
        </w:rPr>
        <w:t>.11.2021 г. состоялось заседание Комиссии.</w:t>
      </w:r>
    </w:p>
    <w:p w:rsidR="000B096C" w:rsidRPr="004F5F65" w:rsidRDefault="000B096C" w:rsidP="004F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49D" w:rsidRPr="004F5F65" w:rsidRDefault="002F10A5" w:rsidP="004F5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F65">
        <w:rPr>
          <w:rFonts w:ascii="Times New Roman" w:hAnsi="Times New Roman" w:cs="Times New Roman"/>
          <w:sz w:val="28"/>
          <w:szCs w:val="28"/>
        </w:rPr>
        <w:t>На заседании Комиссии р</w:t>
      </w:r>
      <w:r w:rsidRPr="004F5F6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асс</w:t>
      </w:r>
      <w:r w:rsidRPr="004F5F65">
        <w:rPr>
          <w:rFonts w:ascii="Times New Roman" w:hAnsi="Times New Roman" w:cs="Times New Roman"/>
          <w:sz w:val="28"/>
          <w:szCs w:val="28"/>
        </w:rPr>
        <w:t>матривалось</w:t>
      </w:r>
      <w:r w:rsidR="00F84BB1" w:rsidRPr="004F5F65">
        <w:rPr>
          <w:rFonts w:ascii="Times New Roman" w:hAnsi="Times New Roman" w:cs="Times New Roman"/>
          <w:sz w:val="28"/>
          <w:szCs w:val="28"/>
        </w:rPr>
        <w:t xml:space="preserve"> </w:t>
      </w:r>
      <w:r w:rsidRPr="004F5F65">
        <w:rPr>
          <w:rFonts w:ascii="Times New Roman" w:hAnsi="Times New Roman" w:cs="Times New Roman"/>
          <w:sz w:val="28"/>
          <w:szCs w:val="28"/>
        </w:rPr>
        <w:t xml:space="preserve"> </w:t>
      </w:r>
      <w:r w:rsidR="00D7649D" w:rsidRPr="004F5F65">
        <w:rPr>
          <w:rFonts w:ascii="Times New Roman" w:hAnsi="Times New Roman" w:cs="Times New Roman"/>
          <w:sz w:val="28"/>
          <w:szCs w:val="28"/>
        </w:rPr>
        <w:t>представлени</w:t>
      </w:r>
      <w:r w:rsidR="004F5F65">
        <w:rPr>
          <w:rFonts w:ascii="Times New Roman" w:hAnsi="Times New Roman" w:cs="Times New Roman"/>
          <w:sz w:val="28"/>
          <w:szCs w:val="28"/>
        </w:rPr>
        <w:t>е</w:t>
      </w:r>
      <w:r w:rsidR="00D7649D" w:rsidRPr="004F5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49D" w:rsidRPr="004F5F65"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 w:rsidR="00D7649D" w:rsidRPr="004F5F65">
        <w:rPr>
          <w:rFonts w:ascii="Times New Roman" w:hAnsi="Times New Roman" w:cs="Times New Roman"/>
          <w:sz w:val="28"/>
          <w:szCs w:val="28"/>
        </w:rPr>
        <w:t xml:space="preserve"> городской прокуратуры Красноярского края в отношении работников ОПФР по Красноярскому краю.</w:t>
      </w:r>
      <w:r w:rsidR="004F5F65">
        <w:rPr>
          <w:rFonts w:ascii="Times New Roman" w:hAnsi="Times New Roman" w:cs="Times New Roman"/>
          <w:sz w:val="28"/>
          <w:szCs w:val="28"/>
        </w:rPr>
        <w:t xml:space="preserve"> </w:t>
      </w:r>
      <w:r w:rsidR="00D7649D" w:rsidRPr="004F5F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 рассматривается в соответствии с подпунктами «а», «г» пункта 10 Положения о Комиссии Отделения (</w:t>
      </w:r>
      <w:hyperlink r:id="rId4" w:history="1">
        <w:r w:rsidR="00D7649D" w:rsidRPr="004F5F65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п</w:t>
        </w:r>
        <w:r w:rsidR="00D7649D" w:rsidRPr="004F5F6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остановление Правления Пенсионного фонда Российской Федерации от 11.06.2013 N 137п).</w:t>
        </w:r>
      </w:hyperlink>
    </w:p>
    <w:p w:rsidR="004F5F65" w:rsidRPr="004F5F65" w:rsidRDefault="004F5F65" w:rsidP="004F5F6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4BB1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84BB1">
        <w:rPr>
          <w:rFonts w:ascii="Times New Roman" w:hAnsi="Times New Roman" w:cs="Times New Roman"/>
          <w:iCs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F84BB1">
        <w:rPr>
          <w:rFonts w:ascii="Times New Roman" w:hAnsi="Times New Roman" w:cs="Times New Roman"/>
          <w:iCs/>
          <w:sz w:val="28"/>
          <w:szCs w:val="28"/>
        </w:rPr>
        <w:t xml:space="preserve"> принято решение: </w:t>
      </w:r>
      <w:r w:rsidRPr="004F5F65">
        <w:rPr>
          <w:rFonts w:ascii="Times New Roman" w:hAnsi="Times New Roman" w:cs="Times New Roman"/>
          <w:iCs/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за 2020 год, представленные </w:t>
      </w:r>
      <w:r>
        <w:rPr>
          <w:rFonts w:ascii="Times New Roman" w:hAnsi="Times New Roman" w:cs="Times New Roman"/>
          <w:spacing w:val="-10"/>
          <w:sz w:val="28"/>
          <w:szCs w:val="28"/>
        </w:rPr>
        <w:t>работником ПФР,</w:t>
      </w:r>
      <w:r w:rsidRPr="004F5F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5F65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4F5F65">
        <w:rPr>
          <w:rFonts w:ascii="Times New Roman" w:hAnsi="Times New Roman" w:cs="Times New Roman"/>
          <w:sz w:val="28"/>
          <w:szCs w:val="28"/>
        </w:rPr>
        <w:t xml:space="preserve">недостоверными </w:t>
      </w:r>
      <w:r w:rsidRPr="004F5F65">
        <w:rPr>
          <w:rFonts w:ascii="Times New Roman" w:hAnsi="Times New Roman" w:cs="Times New Roman"/>
          <w:iCs/>
          <w:sz w:val="28"/>
          <w:szCs w:val="28"/>
        </w:rPr>
        <w:t>(подпункт «б» пункт 16 Постановления).</w:t>
      </w:r>
    </w:p>
    <w:p w:rsidR="004F5F65" w:rsidRPr="004F5F65" w:rsidRDefault="004F5F65" w:rsidP="004F5F6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65">
        <w:rPr>
          <w:rFonts w:ascii="Times New Roman" w:hAnsi="Times New Roman" w:cs="Times New Roman"/>
          <w:iCs/>
          <w:sz w:val="28"/>
          <w:szCs w:val="28"/>
        </w:rPr>
        <w:t>Учитывая то, что данный проступок совершен впервые, к дисциплинарной ответственности не привлекалась, К</w:t>
      </w:r>
      <w:r w:rsidRPr="004F5F65">
        <w:rPr>
          <w:rFonts w:ascii="Times New Roman" w:hAnsi="Times New Roman" w:cs="Times New Roman"/>
          <w:sz w:val="28"/>
          <w:szCs w:val="28"/>
        </w:rPr>
        <w:t xml:space="preserve">омиссия рекомендует заместителю управляющего применить к </w:t>
      </w:r>
      <w:r>
        <w:rPr>
          <w:rFonts w:ascii="Times New Roman" w:hAnsi="Times New Roman" w:cs="Times New Roman"/>
          <w:spacing w:val="-10"/>
          <w:sz w:val="28"/>
          <w:szCs w:val="28"/>
        </w:rPr>
        <w:t>работнику ПФР</w:t>
      </w:r>
      <w:r w:rsidRPr="004F5F65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ответственности, в соответствии с законодательством Российской Федерации,</w:t>
      </w:r>
      <w:r w:rsidRPr="004F5F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F65">
        <w:rPr>
          <w:rFonts w:ascii="Times New Roman" w:hAnsi="Times New Roman" w:cs="Times New Roman"/>
          <w:sz w:val="28"/>
          <w:szCs w:val="28"/>
        </w:rPr>
        <w:t>в виде объявления  замечания.</w:t>
      </w:r>
    </w:p>
    <w:p w:rsidR="004F5F65" w:rsidRPr="004F5F65" w:rsidRDefault="004F5F65" w:rsidP="004F5F6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4BB1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84BB1">
        <w:rPr>
          <w:rFonts w:ascii="Times New Roman" w:hAnsi="Times New Roman" w:cs="Times New Roman"/>
          <w:iCs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F84BB1">
        <w:rPr>
          <w:rFonts w:ascii="Times New Roman" w:hAnsi="Times New Roman" w:cs="Times New Roman"/>
          <w:iCs/>
          <w:sz w:val="28"/>
          <w:szCs w:val="28"/>
        </w:rPr>
        <w:t xml:space="preserve"> принято решение: </w:t>
      </w:r>
      <w:r w:rsidRPr="004F5F65">
        <w:rPr>
          <w:rFonts w:ascii="Times New Roman" w:hAnsi="Times New Roman" w:cs="Times New Roman"/>
          <w:iCs/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за 2020 год, представленные </w:t>
      </w:r>
      <w:r>
        <w:rPr>
          <w:rFonts w:ascii="Times New Roman" w:hAnsi="Times New Roman" w:cs="Times New Roman"/>
          <w:spacing w:val="-10"/>
          <w:sz w:val="28"/>
          <w:szCs w:val="28"/>
        </w:rPr>
        <w:t>работником ПФР,</w:t>
      </w:r>
      <w:r w:rsidRPr="004F5F65">
        <w:rPr>
          <w:rFonts w:ascii="Times New Roman" w:hAnsi="Times New Roman" w:cs="Times New Roman"/>
          <w:iCs/>
          <w:sz w:val="28"/>
          <w:szCs w:val="28"/>
        </w:rPr>
        <w:t xml:space="preserve"> являются </w:t>
      </w:r>
      <w:r w:rsidRPr="004F5F65">
        <w:rPr>
          <w:rFonts w:ascii="Times New Roman" w:hAnsi="Times New Roman" w:cs="Times New Roman"/>
          <w:sz w:val="28"/>
          <w:szCs w:val="28"/>
        </w:rPr>
        <w:t xml:space="preserve">недостоверными </w:t>
      </w:r>
      <w:r w:rsidRPr="004F5F65">
        <w:rPr>
          <w:rFonts w:ascii="Times New Roman" w:hAnsi="Times New Roman" w:cs="Times New Roman"/>
          <w:iCs/>
          <w:sz w:val="28"/>
          <w:szCs w:val="28"/>
        </w:rPr>
        <w:t>(подпункт «б» пункт 16 Постановления).</w:t>
      </w:r>
    </w:p>
    <w:p w:rsidR="004F5F65" w:rsidRPr="004F5F65" w:rsidRDefault="004F5F65" w:rsidP="004F5F6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65">
        <w:rPr>
          <w:rFonts w:ascii="Times New Roman" w:hAnsi="Times New Roman" w:cs="Times New Roman"/>
          <w:iCs/>
          <w:sz w:val="28"/>
          <w:szCs w:val="28"/>
        </w:rPr>
        <w:t>Учитывая то, что данный проступок совершен впервые, к дисциплинарной ответственности не привлекалась, К</w:t>
      </w:r>
      <w:r w:rsidRPr="004F5F65">
        <w:rPr>
          <w:rFonts w:ascii="Times New Roman" w:hAnsi="Times New Roman" w:cs="Times New Roman"/>
          <w:sz w:val="28"/>
          <w:szCs w:val="28"/>
        </w:rPr>
        <w:t xml:space="preserve">омиссия рекомендует заместителю управляющего применить к </w:t>
      </w:r>
      <w:r>
        <w:rPr>
          <w:rFonts w:ascii="Times New Roman" w:hAnsi="Times New Roman" w:cs="Times New Roman"/>
          <w:spacing w:val="-10"/>
          <w:sz w:val="28"/>
          <w:szCs w:val="28"/>
        </w:rPr>
        <w:t>работнику ПФР</w:t>
      </w:r>
      <w:r w:rsidRPr="004F5F65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ответственности, в соответствии с законодательством Российской Федерации,</w:t>
      </w:r>
      <w:r w:rsidRPr="004F5F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F65">
        <w:rPr>
          <w:rFonts w:ascii="Times New Roman" w:hAnsi="Times New Roman" w:cs="Times New Roman"/>
          <w:sz w:val="28"/>
          <w:szCs w:val="28"/>
        </w:rPr>
        <w:t>в виде объявления  выговора.</w:t>
      </w:r>
    </w:p>
    <w:p w:rsidR="002F10A5" w:rsidRPr="004F5F65" w:rsidRDefault="002F10A5" w:rsidP="004F5F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10A5" w:rsidRPr="004F5F65" w:rsidSect="000B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2F10A5"/>
    <w:rsid w:val="000A012F"/>
    <w:rsid w:val="000B096C"/>
    <w:rsid w:val="00136726"/>
    <w:rsid w:val="001C6F37"/>
    <w:rsid w:val="002F10A5"/>
    <w:rsid w:val="00425AF5"/>
    <w:rsid w:val="004F5F65"/>
    <w:rsid w:val="00704776"/>
    <w:rsid w:val="008B3E6D"/>
    <w:rsid w:val="00CA1310"/>
    <w:rsid w:val="00D7649D"/>
    <w:rsid w:val="00DA2CDA"/>
    <w:rsid w:val="00F14342"/>
    <w:rsid w:val="00F84BB1"/>
    <w:rsid w:val="00FF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0A5"/>
    <w:rPr>
      <w:b/>
      <w:bCs/>
    </w:rPr>
  </w:style>
  <w:style w:type="paragraph" w:customStyle="1" w:styleId="3f3f3f3f3f3f3f3f3f3f3f1">
    <w:name w:val="А3fб3fз3fа3fц3f с3fп3fи3fс3fк3fа3f1"/>
    <w:basedOn w:val="a"/>
    <w:uiPriority w:val="99"/>
    <w:rsid w:val="008B3E6D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034MagurinaMV</cp:lastModifiedBy>
  <cp:revision>3</cp:revision>
  <dcterms:created xsi:type="dcterms:W3CDTF">2021-12-28T06:30:00Z</dcterms:created>
  <dcterms:modified xsi:type="dcterms:W3CDTF">2021-12-28T06:36:00Z</dcterms:modified>
</cp:coreProperties>
</file>