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4B" w:rsidRDefault="00762F4B" w:rsidP="00762F4B">
      <w:pPr>
        <w:spacing w:after="0" w:line="240" w:lineRule="auto"/>
        <w:jc w:val="center"/>
        <w:rPr>
          <w:rFonts w:ascii="Times New Roman" w:eastAsia="Times New Roman" w:hAnsi="Times New Roman"/>
          <w:b/>
          <w:bCs/>
          <w:color w:val="0033CC"/>
          <w:sz w:val="28"/>
          <w:szCs w:val="28"/>
          <w:lang w:eastAsia="ru-RU"/>
        </w:rPr>
      </w:pPr>
      <w:r w:rsidRPr="00E24905">
        <w:rPr>
          <w:rFonts w:ascii="Times New Roman" w:eastAsia="Times New Roman" w:hAnsi="Times New Roman"/>
          <w:b/>
          <w:bCs/>
          <w:color w:val="0033CC"/>
          <w:sz w:val="28"/>
          <w:szCs w:val="28"/>
          <w:lang w:eastAsia="ru-RU"/>
        </w:rPr>
        <w:t>ФИНАНСОВО</w:t>
      </w:r>
      <w:r w:rsidR="00E24905" w:rsidRPr="00E24905">
        <w:rPr>
          <w:rFonts w:ascii="Times New Roman" w:eastAsia="Times New Roman" w:hAnsi="Times New Roman"/>
          <w:b/>
          <w:bCs/>
          <w:color w:val="0033CC"/>
          <w:sz w:val="28"/>
          <w:szCs w:val="28"/>
          <w:lang w:eastAsia="ru-RU"/>
        </w:rPr>
        <w:t>Е</w:t>
      </w:r>
      <w:r w:rsidRPr="00E24905">
        <w:rPr>
          <w:rFonts w:ascii="Times New Roman" w:eastAsia="Times New Roman" w:hAnsi="Times New Roman"/>
          <w:b/>
          <w:bCs/>
          <w:color w:val="0033CC"/>
          <w:sz w:val="28"/>
          <w:szCs w:val="28"/>
          <w:lang w:eastAsia="ru-RU"/>
        </w:rPr>
        <w:t xml:space="preserve"> ОБЕСПЕЧЕНИ</w:t>
      </w:r>
      <w:r w:rsidR="00E24905" w:rsidRPr="00E24905">
        <w:rPr>
          <w:rFonts w:ascii="Times New Roman" w:eastAsia="Times New Roman" w:hAnsi="Times New Roman"/>
          <w:b/>
          <w:bCs/>
          <w:color w:val="0033CC"/>
          <w:sz w:val="28"/>
          <w:szCs w:val="28"/>
          <w:lang w:eastAsia="ru-RU"/>
        </w:rPr>
        <w:t>Е</w:t>
      </w:r>
      <w:r w:rsidRPr="00E24905">
        <w:rPr>
          <w:rFonts w:ascii="Times New Roman" w:eastAsia="Times New Roman" w:hAnsi="Times New Roman"/>
          <w:b/>
          <w:bCs/>
          <w:color w:val="0033CC"/>
          <w:sz w:val="28"/>
          <w:szCs w:val="28"/>
          <w:lang w:eastAsia="ru-RU"/>
        </w:rPr>
        <w:t xml:space="preserve"> ПРЕДУПРЕДИТЕЛЬНЫХ МЕР</w:t>
      </w:r>
      <w:r w:rsidR="00E24905" w:rsidRPr="00E24905">
        <w:rPr>
          <w:rFonts w:ascii="Times New Roman" w:eastAsia="Times New Roman" w:hAnsi="Times New Roman"/>
          <w:b/>
          <w:bCs/>
          <w:color w:val="0033CC"/>
          <w:sz w:val="28"/>
          <w:szCs w:val="28"/>
          <w:lang w:eastAsia="ru-RU"/>
        </w:rPr>
        <w:t xml:space="preserve"> ПО СОКРАЩЕНИЮ ПРОИЗВОДСТВЕННОГО ТРАВМАТИЗМА</w:t>
      </w:r>
      <w:r w:rsidR="00AD6820">
        <w:rPr>
          <w:rFonts w:ascii="Times New Roman" w:eastAsia="Times New Roman" w:hAnsi="Times New Roman"/>
          <w:b/>
          <w:bCs/>
          <w:color w:val="0033CC"/>
          <w:sz w:val="28"/>
          <w:szCs w:val="28"/>
          <w:lang w:eastAsia="ru-RU"/>
        </w:rPr>
        <w:t xml:space="preserve"> И ПРОФЕССИОНАЛЬНЫХ ЗАБОЛЕВАНИЙ</w:t>
      </w:r>
    </w:p>
    <w:p w:rsidR="00A04D3B" w:rsidRDefault="00A04D3B" w:rsidP="00762F4B">
      <w:pPr>
        <w:spacing w:after="0" w:line="240" w:lineRule="auto"/>
        <w:jc w:val="center"/>
        <w:rPr>
          <w:rFonts w:ascii="Times New Roman" w:eastAsia="Times New Roman" w:hAnsi="Times New Roman"/>
          <w:b/>
          <w:bCs/>
          <w:color w:val="0033CC"/>
          <w:sz w:val="28"/>
          <w:szCs w:val="28"/>
          <w:lang w:eastAsia="ru-RU"/>
        </w:rPr>
      </w:pPr>
    </w:p>
    <w:p w:rsidR="00A04D3B" w:rsidRPr="00AD6820" w:rsidRDefault="00A04D3B" w:rsidP="00A04D3B">
      <w:pPr>
        <w:spacing w:after="0" w:line="240" w:lineRule="auto"/>
        <w:jc w:val="center"/>
        <w:rPr>
          <w:rFonts w:ascii="Times New Roman" w:hAnsi="Times New Roman"/>
          <w:b/>
          <w:color w:val="C00000"/>
          <w:sz w:val="24"/>
          <w:szCs w:val="24"/>
        </w:rPr>
      </w:pPr>
      <w:r w:rsidRPr="00AD6820">
        <w:rPr>
          <w:rFonts w:ascii="Times New Roman" w:hAnsi="Times New Roman"/>
          <w:b/>
          <w:color w:val="C00000"/>
          <w:sz w:val="24"/>
          <w:szCs w:val="24"/>
        </w:rPr>
        <w:t>Правила</w:t>
      </w:r>
      <w:r w:rsidRPr="00AD6820">
        <w:rPr>
          <w:rFonts w:ascii="Times New Roman" w:hAnsi="Times New Roman"/>
          <w:b/>
          <w:color w:val="C00000"/>
          <w:sz w:val="24"/>
          <w:szCs w:val="24"/>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w:t>
      </w:r>
      <w:r w:rsidRPr="00AD6820">
        <w:rPr>
          <w:rFonts w:ascii="Times New Roman" w:hAnsi="Times New Roman"/>
          <w:b/>
          <w:color w:val="C00000"/>
          <w:sz w:val="24"/>
          <w:szCs w:val="24"/>
        </w:rPr>
        <w:t>е</w:t>
      </w:r>
      <w:r w:rsidRPr="00AD6820">
        <w:rPr>
          <w:rFonts w:ascii="Times New Roman" w:hAnsi="Times New Roman"/>
          <w:b/>
          <w:color w:val="C00000"/>
          <w:sz w:val="24"/>
          <w:szCs w:val="24"/>
        </w:rPr>
        <w:t xml:space="preserve"> приказом Минтруда России </w:t>
      </w:r>
    </w:p>
    <w:p w:rsidR="00A04D3B" w:rsidRPr="00AD6820" w:rsidRDefault="00A04D3B" w:rsidP="00A04D3B">
      <w:pPr>
        <w:spacing w:after="0" w:line="240" w:lineRule="auto"/>
        <w:jc w:val="center"/>
        <w:rPr>
          <w:rFonts w:ascii="Times New Roman" w:hAnsi="Times New Roman"/>
          <w:b/>
          <w:color w:val="C00000"/>
          <w:sz w:val="24"/>
          <w:szCs w:val="24"/>
        </w:rPr>
      </w:pPr>
      <w:r w:rsidRPr="00AD6820">
        <w:rPr>
          <w:rFonts w:ascii="Times New Roman" w:hAnsi="Times New Roman"/>
          <w:b/>
          <w:color w:val="C00000"/>
          <w:sz w:val="24"/>
          <w:szCs w:val="24"/>
        </w:rPr>
        <w:t>от 1</w:t>
      </w:r>
      <w:r w:rsidRPr="00AD6820">
        <w:rPr>
          <w:rFonts w:ascii="Times New Roman" w:hAnsi="Times New Roman"/>
          <w:b/>
          <w:color w:val="C00000"/>
          <w:sz w:val="24"/>
          <w:szCs w:val="24"/>
        </w:rPr>
        <w:t>1</w:t>
      </w:r>
      <w:r w:rsidRPr="00AD6820">
        <w:rPr>
          <w:rFonts w:ascii="Times New Roman" w:hAnsi="Times New Roman"/>
          <w:b/>
          <w:color w:val="C00000"/>
          <w:sz w:val="24"/>
          <w:szCs w:val="24"/>
        </w:rPr>
        <w:t>.07.202</w:t>
      </w:r>
      <w:r w:rsidRPr="00AD6820">
        <w:rPr>
          <w:rFonts w:ascii="Times New Roman" w:hAnsi="Times New Roman"/>
          <w:b/>
          <w:color w:val="C00000"/>
          <w:sz w:val="24"/>
          <w:szCs w:val="24"/>
        </w:rPr>
        <w:t>4 № 347</w:t>
      </w:r>
      <w:r w:rsidRPr="00AD6820">
        <w:rPr>
          <w:rFonts w:ascii="Times New Roman" w:hAnsi="Times New Roman"/>
          <w:b/>
          <w:color w:val="C00000"/>
          <w:sz w:val="24"/>
          <w:szCs w:val="24"/>
        </w:rPr>
        <w:t>н</w:t>
      </w:r>
    </w:p>
    <w:p w:rsidR="00CB3ADB" w:rsidRDefault="00CB3ADB" w:rsidP="00762F4B">
      <w:pPr>
        <w:spacing w:after="0" w:line="240" w:lineRule="auto"/>
        <w:ind w:firstLine="540"/>
        <w:jc w:val="both"/>
        <w:rPr>
          <w:rFonts w:ascii="Times New Roman" w:eastAsia="Times New Roman" w:hAnsi="Times New Roman"/>
          <w:sz w:val="24"/>
          <w:szCs w:val="24"/>
          <w:lang w:eastAsia="ru-RU"/>
        </w:rPr>
      </w:pPr>
    </w:p>
    <w:p w:rsidR="001A7277" w:rsidRDefault="001A7277" w:rsidP="00762F4B">
      <w:pPr>
        <w:spacing w:after="0" w:line="240" w:lineRule="auto"/>
        <w:ind w:firstLine="540"/>
        <w:jc w:val="both"/>
        <w:rPr>
          <w:rFonts w:ascii="Times New Roman" w:eastAsia="Times New Roman" w:hAnsi="Times New Roman"/>
          <w:sz w:val="24"/>
          <w:szCs w:val="24"/>
          <w:lang w:eastAsia="ru-RU"/>
        </w:rPr>
      </w:pPr>
      <w:r w:rsidRPr="001A7277">
        <w:rPr>
          <w:rFonts w:ascii="Times New Roman" w:eastAsia="Times New Roman" w:hAnsi="Times New Roman"/>
          <w:sz w:val="24"/>
          <w:szCs w:val="24"/>
          <w:lang w:eastAsia="ru-RU"/>
        </w:rPr>
        <w:t xml:space="preserve">Страхователь самостоятельно определяет перечень осуществляемых в текущем календарном году предупредительных мер </w:t>
      </w:r>
      <w:r w:rsidRPr="00762F4B">
        <w:rPr>
          <w:rFonts w:ascii="Times New Roman" w:eastAsia="Times New Roman" w:hAnsi="Times New Roman"/>
          <w:sz w:val="24"/>
          <w:szCs w:val="24"/>
          <w:lang w:eastAsia="ru-RU"/>
        </w:rPr>
        <w:t xml:space="preserve">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w:t>
      </w:r>
    </w:p>
    <w:p w:rsidR="00762F4B" w:rsidRPr="00762F4B" w:rsidRDefault="00762F4B" w:rsidP="00762F4B">
      <w:pPr>
        <w:spacing w:after="0" w:line="240" w:lineRule="auto"/>
        <w:ind w:firstLine="540"/>
        <w:jc w:val="both"/>
        <w:rPr>
          <w:rFonts w:ascii="Times New Roman" w:eastAsia="Times New Roman" w:hAnsi="Times New Roman"/>
          <w:sz w:val="24"/>
          <w:szCs w:val="24"/>
          <w:lang w:eastAsia="ru-RU"/>
        </w:rPr>
      </w:pPr>
    </w:p>
    <w:p w:rsidR="001A7277" w:rsidRDefault="00762F4B" w:rsidP="00762F4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1A7277" w:rsidRPr="001A7277">
        <w:rPr>
          <w:rFonts w:ascii="Times New Roman" w:eastAsia="Times New Roman" w:hAnsi="Times New Roman"/>
          <w:sz w:val="24"/>
          <w:szCs w:val="24"/>
          <w:lang w:eastAsia="ru-RU"/>
        </w:rPr>
        <w:t xml:space="preserve"> срок до </w:t>
      </w:r>
      <w:r w:rsidR="001A7277" w:rsidRPr="00E24905">
        <w:rPr>
          <w:rFonts w:ascii="Times New Roman" w:eastAsia="Times New Roman" w:hAnsi="Times New Roman"/>
          <w:b/>
          <w:color w:val="FF0000"/>
          <w:sz w:val="28"/>
          <w:szCs w:val="28"/>
          <w:lang w:eastAsia="ru-RU"/>
        </w:rPr>
        <w:t>1 августа</w:t>
      </w:r>
      <w:r w:rsidR="001A7277" w:rsidRPr="00E24905">
        <w:rPr>
          <w:rFonts w:ascii="Times New Roman" w:eastAsia="Times New Roman" w:hAnsi="Times New Roman"/>
          <w:color w:val="FF0000"/>
          <w:sz w:val="24"/>
          <w:szCs w:val="24"/>
          <w:lang w:eastAsia="ru-RU"/>
        </w:rPr>
        <w:t xml:space="preserve"> </w:t>
      </w:r>
      <w:r w:rsidR="001A7277" w:rsidRPr="001A7277">
        <w:rPr>
          <w:rFonts w:ascii="Times New Roman" w:eastAsia="Times New Roman" w:hAnsi="Times New Roman"/>
          <w:sz w:val="24"/>
          <w:szCs w:val="24"/>
          <w:lang w:eastAsia="ru-RU"/>
        </w:rPr>
        <w:t xml:space="preserve">текущего календарного года обращается с </w:t>
      </w:r>
      <w:r w:rsidR="001A7277" w:rsidRPr="00F85DA0">
        <w:rPr>
          <w:rFonts w:ascii="Times New Roman" w:eastAsia="Times New Roman" w:hAnsi="Times New Roman"/>
          <w:b/>
          <w:sz w:val="24"/>
          <w:szCs w:val="24"/>
          <w:lang w:eastAsia="ru-RU"/>
        </w:rPr>
        <w:t>заявлением о финансовом обеспечении</w:t>
      </w:r>
      <w:r w:rsidR="001A7277" w:rsidRPr="001A7277">
        <w:rPr>
          <w:rFonts w:ascii="Times New Roman" w:eastAsia="Times New Roman" w:hAnsi="Times New Roman"/>
          <w:sz w:val="24"/>
          <w:szCs w:val="24"/>
          <w:lang w:eastAsia="ru-RU"/>
        </w:rPr>
        <w:t xml:space="preserve"> предупредительных мер и </w:t>
      </w:r>
      <w:r w:rsidR="001A7277" w:rsidRPr="00F85DA0">
        <w:rPr>
          <w:rFonts w:ascii="Times New Roman" w:eastAsia="Times New Roman" w:hAnsi="Times New Roman"/>
          <w:b/>
          <w:sz w:val="24"/>
          <w:szCs w:val="24"/>
          <w:lang w:eastAsia="ru-RU"/>
        </w:rPr>
        <w:t xml:space="preserve">планом финансового обеспечения </w:t>
      </w:r>
      <w:r w:rsidR="001A7277" w:rsidRPr="001A7277">
        <w:rPr>
          <w:rFonts w:ascii="Times New Roman" w:eastAsia="Times New Roman" w:hAnsi="Times New Roman"/>
          <w:sz w:val="24"/>
          <w:szCs w:val="24"/>
          <w:lang w:eastAsia="ru-RU"/>
        </w:rPr>
        <w:t>предупредительных мер</w:t>
      </w:r>
      <w:r w:rsidR="00C926A9">
        <w:rPr>
          <w:rFonts w:ascii="Times New Roman" w:eastAsia="Times New Roman" w:hAnsi="Times New Roman"/>
          <w:sz w:val="24"/>
          <w:szCs w:val="24"/>
          <w:lang w:eastAsia="ru-RU"/>
        </w:rPr>
        <w:t xml:space="preserve"> </w:t>
      </w:r>
      <w:r w:rsidR="00C926A9" w:rsidRPr="00C926A9">
        <w:rPr>
          <w:rFonts w:ascii="Times New Roman" w:eastAsia="Times New Roman" w:hAnsi="Times New Roman"/>
          <w:sz w:val="24"/>
          <w:szCs w:val="24"/>
          <w:lang w:eastAsia="ru-RU"/>
        </w:rPr>
        <w:t>(</w:t>
      </w:r>
      <w:r w:rsidR="00C926A9" w:rsidRPr="00C926A9">
        <w:rPr>
          <w:rFonts w:ascii="Times New Roman" w:hAnsi="Times New Roman"/>
          <w:sz w:val="24"/>
          <w:szCs w:val="24"/>
        </w:rPr>
        <w:t>название мероприятий необходимо у</w:t>
      </w:r>
      <w:r w:rsidR="00C926A9" w:rsidRPr="00C926A9">
        <w:rPr>
          <w:rFonts w:ascii="Times New Roman" w:hAnsi="Times New Roman"/>
          <w:sz w:val="24"/>
          <w:szCs w:val="24"/>
        </w:rPr>
        <w:t>казывать как в законодательстве).</w:t>
      </w:r>
    </w:p>
    <w:p w:rsidR="00762F4B" w:rsidRPr="00762F4B" w:rsidRDefault="00762F4B" w:rsidP="00762F4B">
      <w:pPr>
        <w:spacing w:after="0" w:line="240" w:lineRule="auto"/>
        <w:ind w:firstLine="540"/>
        <w:jc w:val="both"/>
        <w:rPr>
          <w:rFonts w:ascii="Times New Roman" w:eastAsia="Times New Roman" w:hAnsi="Times New Roman"/>
          <w:sz w:val="24"/>
          <w:szCs w:val="24"/>
          <w:lang w:eastAsia="ru-RU"/>
        </w:rPr>
      </w:pPr>
    </w:p>
    <w:p w:rsidR="00CB41A7" w:rsidRPr="00710298" w:rsidRDefault="00710298" w:rsidP="00CB41A7">
      <w:pPr>
        <w:spacing w:after="0" w:line="240" w:lineRule="auto"/>
        <w:ind w:firstLine="540"/>
        <w:jc w:val="both"/>
        <w:rPr>
          <w:rFonts w:ascii="Times New Roman" w:eastAsia="Times New Roman" w:hAnsi="Times New Roman"/>
          <w:sz w:val="24"/>
          <w:szCs w:val="24"/>
          <w:lang w:eastAsia="ru-RU"/>
        </w:rPr>
      </w:pPr>
      <w:r w:rsidRPr="00710298">
        <w:rPr>
          <w:rFonts w:ascii="Times New Roman" w:eastAsia="Times New Roman" w:hAnsi="Times New Roman"/>
          <w:sz w:val="24"/>
          <w:szCs w:val="24"/>
          <w:lang w:eastAsia="ru-RU"/>
        </w:rPr>
        <w:t>В</w:t>
      </w:r>
      <w:r w:rsidR="001A7277" w:rsidRPr="00710298">
        <w:rPr>
          <w:rFonts w:ascii="Times New Roman" w:eastAsia="Times New Roman" w:hAnsi="Times New Roman"/>
          <w:sz w:val="24"/>
          <w:szCs w:val="24"/>
          <w:lang w:eastAsia="ru-RU"/>
        </w:rPr>
        <w:t xml:space="preserve"> случае включения в план финансового об</w:t>
      </w:r>
      <w:r w:rsidR="00CB41A7" w:rsidRPr="00710298">
        <w:rPr>
          <w:rFonts w:ascii="Times New Roman" w:eastAsia="Times New Roman" w:hAnsi="Times New Roman"/>
          <w:sz w:val="24"/>
          <w:szCs w:val="24"/>
          <w:lang w:eastAsia="ru-RU"/>
        </w:rPr>
        <w:t>еспечения предупредительных мер</w:t>
      </w:r>
      <w:r w:rsidRPr="00710298">
        <w:rPr>
          <w:rFonts w:ascii="Times New Roman" w:eastAsia="Times New Roman" w:hAnsi="Times New Roman"/>
          <w:sz w:val="24"/>
          <w:szCs w:val="24"/>
          <w:lang w:eastAsia="ru-RU"/>
        </w:rPr>
        <w:t xml:space="preserve"> мероприятия </w:t>
      </w:r>
      <w:r w:rsidRPr="00710298">
        <w:rPr>
          <w:rFonts w:ascii="Times New Roman" w:eastAsia="Times New Roman" w:hAnsi="Times New Roman"/>
          <w:sz w:val="24"/>
          <w:szCs w:val="24"/>
          <w:u w:val="single"/>
          <w:lang w:eastAsia="ru-RU"/>
        </w:rPr>
        <w:t>п</w:t>
      </w:r>
      <w:r w:rsidR="001A7277" w:rsidRPr="00710298">
        <w:rPr>
          <w:rFonts w:ascii="Times New Roman" w:eastAsia="Times New Roman" w:hAnsi="Times New Roman"/>
          <w:sz w:val="24"/>
          <w:szCs w:val="24"/>
          <w:u w:val="single"/>
          <w:lang w:eastAsia="ru-RU"/>
        </w:rPr>
        <w:t xml:space="preserve">риобретение приборов, устройств, </w:t>
      </w:r>
      <w:r w:rsidR="00CB41A7" w:rsidRPr="00710298">
        <w:rPr>
          <w:rFonts w:ascii="Times New Roman" w:eastAsia="Times New Roman" w:hAnsi="Times New Roman"/>
          <w:sz w:val="24"/>
          <w:szCs w:val="24"/>
          <w:u w:val="single"/>
          <w:lang w:eastAsia="ru-RU"/>
        </w:rPr>
        <w:t>оборудования,</w:t>
      </w:r>
      <w:r w:rsidR="001A7277" w:rsidRPr="00710298">
        <w:rPr>
          <w:rFonts w:ascii="Times New Roman" w:eastAsia="Times New Roman" w:hAnsi="Times New Roman"/>
          <w:sz w:val="24"/>
          <w:szCs w:val="24"/>
          <w:u w:val="single"/>
          <w:lang w:eastAsia="ru-RU"/>
        </w:rPr>
        <w:t xml:space="preserve">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обеспечивающих безопасное ведение горных работ, в рамках модернизации основных</w:t>
      </w:r>
      <w:r>
        <w:rPr>
          <w:rFonts w:ascii="Times New Roman" w:eastAsia="Times New Roman" w:hAnsi="Times New Roman"/>
          <w:sz w:val="24"/>
          <w:szCs w:val="24"/>
          <w:u w:val="single"/>
          <w:lang w:eastAsia="ru-RU"/>
        </w:rPr>
        <w:t xml:space="preserve"> производств дополнительно представляются:</w:t>
      </w:r>
    </w:p>
    <w:p w:rsidR="001A7277" w:rsidRPr="001A7277" w:rsidRDefault="00CB41A7" w:rsidP="00762F4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A7277" w:rsidRPr="001A7277">
        <w:rPr>
          <w:rFonts w:ascii="Times New Roman" w:eastAsia="Times New Roman" w:hAnsi="Times New Roman"/>
          <w:sz w:val="24"/>
          <w:szCs w:val="24"/>
          <w:lang w:eastAsia="ru-RU"/>
        </w:rP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001A7277" w:rsidRPr="001A7277">
        <w:rPr>
          <w:rFonts w:ascii="Times New Roman" w:eastAsia="Times New Roman" w:hAnsi="Times New Roman"/>
          <w:sz w:val="24"/>
          <w:szCs w:val="24"/>
          <w:lang w:eastAsia="ru-RU"/>
        </w:rPr>
        <w:t>импортозамещения</w:t>
      </w:r>
      <w:proofErr w:type="spellEnd"/>
      <w:r w:rsidR="001A7277" w:rsidRPr="001A7277">
        <w:rPr>
          <w:rFonts w:ascii="Times New Roman" w:eastAsia="Times New Roman" w:hAnsi="Times New Roman"/>
          <w:sz w:val="24"/>
          <w:szCs w:val="24"/>
          <w:lang w:eastAsia="ru-RU"/>
        </w:rPr>
        <w:t xml:space="preserve">), обеспечивающих безопасное ведение горных работ, в рамках модернизации основных производств; </w:t>
      </w:r>
    </w:p>
    <w:p w:rsidR="001A7277" w:rsidRDefault="00CB41A7" w:rsidP="00762F4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A7277" w:rsidRPr="001A7277">
        <w:rPr>
          <w:rFonts w:ascii="Times New Roman" w:eastAsia="Times New Roman" w:hAnsi="Times New Roman"/>
          <w:sz w:val="24"/>
          <w:szCs w:val="24"/>
          <w:lang w:eastAsia="ru-RU"/>
        </w:rPr>
        <w:t xml:space="preserve">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w:t>
      </w:r>
    </w:p>
    <w:p w:rsidR="00CB41A7" w:rsidRPr="001A7277" w:rsidRDefault="00CB41A7" w:rsidP="00762F4B">
      <w:pPr>
        <w:spacing w:after="0" w:line="240" w:lineRule="auto"/>
        <w:ind w:firstLine="540"/>
        <w:jc w:val="both"/>
        <w:rPr>
          <w:rFonts w:ascii="Times New Roman" w:eastAsia="Times New Roman" w:hAnsi="Times New Roman"/>
          <w:sz w:val="24"/>
          <w:szCs w:val="24"/>
          <w:lang w:eastAsia="ru-RU"/>
        </w:rPr>
      </w:pPr>
    </w:p>
    <w:p w:rsidR="00CB41A7" w:rsidRPr="001A7277" w:rsidRDefault="001A7277" w:rsidP="00762F4B">
      <w:pPr>
        <w:spacing w:after="0" w:line="240" w:lineRule="auto"/>
        <w:ind w:firstLine="540"/>
        <w:jc w:val="both"/>
        <w:rPr>
          <w:rFonts w:ascii="Times New Roman" w:eastAsia="Times New Roman" w:hAnsi="Times New Roman"/>
          <w:sz w:val="24"/>
          <w:szCs w:val="24"/>
          <w:lang w:eastAsia="ru-RU"/>
        </w:rPr>
      </w:pPr>
      <w:r w:rsidRPr="001A7277">
        <w:rPr>
          <w:rFonts w:ascii="Times New Roman" w:eastAsia="Times New Roman" w:hAnsi="Times New Roman"/>
          <w:sz w:val="24"/>
          <w:szCs w:val="24"/>
          <w:lang w:eastAsia="ru-RU"/>
        </w:rPr>
        <w:t xml:space="preserve">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и после получения решения о финансовом обеспечении предупредительных мер обратиться в отделение СФР по месту своей регистрации до </w:t>
      </w:r>
      <w:r w:rsidR="00710298">
        <w:rPr>
          <w:rFonts w:ascii="Times New Roman" w:eastAsia="Times New Roman" w:hAnsi="Times New Roman"/>
          <w:sz w:val="24"/>
          <w:szCs w:val="24"/>
          <w:lang w:eastAsia="ru-RU"/>
        </w:rPr>
        <w:t xml:space="preserve">                              </w:t>
      </w:r>
      <w:r w:rsidRPr="00E24905">
        <w:rPr>
          <w:rFonts w:ascii="Times New Roman" w:eastAsia="Times New Roman" w:hAnsi="Times New Roman"/>
          <w:b/>
          <w:color w:val="FF0000"/>
          <w:sz w:val="28"/>
          <w:szCs w:val="28"/>
          <w:lang w:eastAsia="ru-RU"/>
        </w:rPr>
        <w:t>1 сентября</w:t>
      </w:r>
      <w:r w:rsidRPr="00E24905">
        <w:rPr>
          <w:rFonts w:ascii="Times New Roman" w:eastAsia="Times New Roman" w:hAnsi="Times New Roman"/>
          <w:color w:val="FF0000"/>
          <w:sz w:val="24"/>
          <w:szCs w:val="24"/>
          <w:lang w:eastAsia="ru-RU"/>
        </w:rPr>
        <w:t xml:space="preserve"> </w:t>
      </w:r>
      <w:r w:rsidRPr="001A7277">
        <w:rPr>
          <w:rFonts w:ascii="Times New Roman" w:eastAsia="Times New Roman" w:hAnsi="Times New Roman"/>
          <w:sz w:val="24"/>
          <w:szCs w:val="24"/>
          <w:lang w:eastAsia="ru-RU"/>
        </w:rPr>
        <w:t xml:space="preserve">текущего календарного года с заявлением и планом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 </w:t>
      </w:r>
    </w:p>
    <w:p w:rsidR="001A7277" w:rsidRPr="001A7277" w:rsidRDefault="001A7277" w:rsidP="00762F4B">
      <w:pPr>
        <w:spacing w:after="0" w:line="240" w:lineRule="auto"/>
        <w:ind w:firstLine="540"/>
        <w:jc w:val="both"/>
        <w:rPr>
          <w:rFonts w:ascii="Times New Roman" w:eastAsia="Times New Roman" w:hAnsi="Times New Roman"/>
          <w:sz w:val="24"/>
          <w:szCs w:val="24"/>
          <w:lang w:eastAsia="ru-RU"/>
        </w:rPr>
      </w:pPr>
      <w:r w:rsidRPr="001A7277">
        <w:rPr>
          <w:rFonts w:ascii="Times New Roman" w:eastAsia="Times New Roman" w:hAnsi="Times New Roman"/>
          <w:sz w:val="24"/>
          <w:szCs w:val="24"/>
          <w:lang w:eastAsia="ru-RU"/>
        </w:rPr>
        <w:t xml:space="preserve">Страхователь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 при этом повторное направление заявления и плана финансового обеспечения предупредительных мер в отделение СФР не требуется. </w:t>
      </w:r>
    </w:p>
    <w:p w:rsidR="001A7277" w:rsidRPr="001A7277" w:rsidRDefault="001A7277" w:rsidP="00762F4B">
      <w:pPr>
        <w:spacing w:after="0" w:line="240" w:lineRule="auto"/>
        <w:ind w:firstLine="540"/>
        <w:jc w:val="both"/>
        <w:rPr>
          <w:rFonts w:ascii="Times New Roman" w:eastAsia="Times New Roman" w:hAnsi="Times New Roman"/>
          <w:sz w:val="24"/>
          <w:szCs w:val="24"/>
          <w:lang w:eastAsia="ru-RU"/>
        </w:rPr>
      </w:pPr>
      <w:r w:rsidRPr="001A7277">
        <w:rPr>
          <w:rFonts w:ascii="Times New Roman" w:eastAsia="Times New Roman" w:hAnsi="Times New Roman"/>
          <w:sz w:val="24"/>
          <w:szCs w:val="24"/>
          <w:lang w:eastAsia="ru-RU"/>
        </w:rPr>
        <w:t xml:space="preserve">Страхователь после выполнения всех предупредительных мер или </w:t>
      </w:r>
      <w:r w:rsidRPr="00E24905">
        <w:rPr>
          <w:rFonts w:ascii="Times New Roman" w:eastAsia="Times New Roman" w:hAnsi="Times New Roman"/>
          <w:b/>
          <w:sz w:val="24"/>
          <w:szCs w:val="24"/>
          <w:lang w:eastAsia="ru-RU"/>
        </w:rPr>
        <w:t>хотя бы одной предупредительной меры</w:t>
      </w:r>
      <w:r w:rsidRPr="001A7277">
        <w:rPr>
          <w:rFonts w:ascii="Times New Roman" w:eastAsia="Times New Roman" w:hAnsi="Times New Roman"/>
          <w:sz w:val="24"/>
          <w:szCs w:val="24"/>
          <w:lang w:eastAsia="ru-RU"/>
        </w:rPr>
        <w:t xml:space="preserve">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w:t>
      </w:r>
      <w:r w:rsidRPr="00E24905">
        <w:rPr>
          <w:rFonts w:ascii="Times New Roman" w:eastAsia="Times New Roman" w:hAnsi="Times New Roman"/>
          <w:b/>
          <w:color w:val="FF0000"/>
          <w:sz w:val="28"/>
          <w:szCs w:val="28"/>
          <w:lang w:eastAsia="ru-RU"/>
        </w:rPr>
        <w:t>15 ноября</w:t>
      </w:r>
      <w:r w:rsidRPr="00E24905">
        <w:rPr>
          <w:rFonts w:ascii="Times New Roman" w:eastAsia="Times New Roman" w:hAnsi="Times New Roman"/>
          <w:color w:val="FF0000"/>
          <w:sz w:val="24"/>
          <w:szCs w:val="24"/>
          <w:lang w:eastAsia="ru-RU"/>
        </w:rPr>
        <w:t xml:space="preserve"> </w:t>
      </w:r>
      <w:r w:rsidRPr="001A7277">
        <w:rPr>
          <w:rFonts w:ascii="Times New Roman" w:eastAsia="Times New Roman" w:hAnsi="Times New Roman"/>
          <w:sz w:val="24"/>
          <w:szCs w:val="24"/>
          <w:lang w:eastAsia="ru-RU"/>
        </w:rPr>
        <w:t xml:space="preserve">текущего календарного года. </w:t>
      </w:r>
    </w:p>
    <w:p w:rsidR="00D41CB0" w:rsidRDefault="00E24905" w:rsidP="002F66DB">
      <w:pPr>
        <w:spacing w:after="0" w:line="240" w:lineRule="auto"/>
        <w:jc w:val="center"/>
        <w:rPr>
          <w:rFonts w:ascii="Times New Roman" w:hAnsi="Times New Roman"/>
          <w:b/>
          <w:color w:val="0033CC"/>
          <w:sz w:val="28"/>
          <w:szCs w:val="28"/>
        </w:rPr>
      </w:pPr>
      <w:r w:rsidRPr="002F66DB">
        <w:rPr>
          <w:rFonts w:ascii="Times New Roman" w:hAnsi="Times New Roman"/>
          <w:b/>
          <w:color w:val="0033CC"/>
          <w:sz w:val="28"/>
          <w:szCs w:val="28"/>
        </w:rPr>
        <w:t>П</w:t>
      </w:r>
      <w:r w:rsidR="003A2420" w:rsidRPr="002F66DB">
        <w:rPr>
          <w:rFonts w:ascii="Times New Roman" w:hAnsi="Times New Roman"/>
          <w:b/>
          <w:color w:val="0033CC"/>
          <w:sz w:val="28"/>
          <w:szCs w:val="28"/>
        </w:rPr>
        <w:t>еречень</w:t>
      </w:r>
      <w:r w:rsidR="002A2EEA" w:rsidRPr="002F66DB">
        <w:rPr>
          <w:rFonts w:ascii="Times New Roman" w:hAnsi="Times New Roman"/>
          <w:b/>
          <w:color w:val="0033CC"/>
          <w:sz w:val="28"/>
          <w:szCs w:val="28"/>
        </w:rPr>
        <w:t xml:space="preserve"> документов, представляемых страхователями при подтверждении расходов на финансовое обеспечение предупредительных мер</w:t>
      </w:r>
    </w:p>
    <w:p w:rsidR="002F66DB" w:rsidRPr="002F66DB" w:rsidRDefault="002F66DB" w:rsidP="002F66DB">
      <w:pPr>
        <w:spacing w:after="0" w:line="240" w:lineRule="auto"/>
        <w:jc w:val="center"/>
        <w:rPr>
          <w:rFonts w:ascii="Times New Roman" w:hAnsi="Times New Roman"/>
          <w:b/>
          <w:color w:val="0033CC"/>
          <w:sz w:val="28"/>
          <w:szCs w:val="28"/>
        </w:rPr>
      </w:pPr>
    </w:p>
    <w:p w:rsidR="000A35B4" w:rsidRPr="00627080" w:rsidRDefault="000A35B4" w:rsidP="006028D0">
      <w:pPr>
        <w:jc w:val="center"/>
        <w:rPr>
          <w:rFonts w:ascii="Times New Roman" w:hAnsi="Times New Roman"/>
          <w:b/>
          <w:color w:val="FF0000"/>
          <w:sz w:val="24"/>
          <w:szCs w:val="24"/>
        </w:rPr>
      </w:pPr>
      <w:r w:rsidRPr="00627080">
        <w:rPr>
          <w:rFonts w:ascii="Times New Roman" w:hAnsi="Times New Roman"/>
          <w:b/>
          <w:color w:val="FF0000"/>
          <w:sz w:val="24"/>
          <w:szCs w:val="24"/>
        </w:rPr>
        <w:t>Рекомендуемые сроки сдачи отчетных документов</w:t>
      </w:r>
      <w:r w:rsidR="00057351" w:rsidRPr="00627080">
        <w:rPr>
          <w:rFonts w:ascii="Times New Roman" w:hAnsi="Times New Roman"/>
          <w:b/>
          <w:color w:val="FF0000"/>
          <w:sz w:val="24"/>
          <w:szCs w:val="24"/>
        </w:rPr>
        <w:t xml:space="preserve"> </w:t>
      </w:r>
      <w:r w:rsidRPr="00627080">
        <w:rPr>
          <w:rFonts w:ascii="Times New Roman" w:hAnsi="Times New Roman"/>
          <w:b/>
          <w:color w:val="FF0000"/>
          <w:sz w:val="24"/>
          <w:szCs w:val="24"/>
        </w:rPr>
        <w:t xml:space="preserve">– до </w:t>
      </w:r>
      <w:r w:rsidR="006028D0" w:rsidRPr="00627080">
        <w:rPr>
          <w:rFonts w:ascii="Times New Roman" w:hAnsi="Times New Roman"/>
          <w:b/>
          <w:color w:val="FF0000"/>
          <w:sz w:val="24"/>
          <w:szCs w:val="24"/>
        </w:rPr>
        <w:t>01</w:t>
      </w:r>
      <w:r w:rsidRPr="00627080">
        <w:rPr>
          <w:rFonts w:ascii="Times New Roman" w:hAnsi="Times New Roman"/>
          <w:b/>
          <w:color w:val="FF0000"/>
          <w:sz w:val="24"/>
          <w:szCs w:val="24"/>
        </w:rPr>
        <w:t xml:space="preserve"> </w:t>
      </w:r>
      <w:r w:rsidR="00CB3ADB" w:rsidRPr="00627080">
        <w:rPr>
          <w:rFonts w:ascii="Times New Roman" w:hAnsi="Times New Roman"/>
          <w:b/>
          <w:color w:val="FF0000"/>
          <w:sz w:val="24"/>
          <w:szCs w:val="24"/>
        </w:rPr>
        <w:t>ноября</w:t>
      </w:r>
      <w:r w:rsidRPr="00627080">
        <w:rPr>
          <w:rFonts w:ascii="Times New Roman" w:hAnsi="Times New Roman"/>
          <w:b/>
          <w:color w:val="FF0000"/>
          <w:sz w:val="24"/>
          <w:szCs w:val="24"/>
        </w:rPr>
        <w:t>.</w:t>
      </w:r>
    </w:p>
    <w:p w:rsidR="000A35B4" w:rsidRPr="00CB41A7" w:rsidRDefault="000A35B4" w:rsidP="00762F4B">
      <w:pPr>
        <w:jc w:val="both"/>
        <w:rPr>
          <w:rFonts w:ascii="Times New Roman" w:hAnsi="Times New Roman"/>
          <w:sz w:val="24"/>
          <w:szCs w:val="24"/>
        </w:rPr>
      </w:pPr>
      <w:r w:rsidRPr="00CB41A7">
        <w:rPr>
          <w:rFonts w:ascii="Times New Roman" w:hAnsi="Times New Roman"/>
          <w:b/>
          <w:sz w:val="24"/>
          <w:szCs w:val="24"/>
        </w:rPr>
        <w:t xml:space="preserve">Заявление о возмещении произведенных расходов на оплату предупредительных мер </w:t>
      </w:r>
    </w:p>
    <w:p w:rsidR="00627080" w:rsidRPr="00627080" w:rsidRDefault="000A35B4" w:rsidP="00627080">
      <w:pPr>
        <w:spacing w:after="0" w:line="240" w:lineRule="auto"/>
        <w:jc w:val="both"/>
        <w:rPr>
          <w:rFonts w:ascii="Times New Roman" w:hAnsi="Times New Roman"/>
          <w:b/>
          <w:sz w:val="24"/>
          <w:szCs w:val="24"/>
        </w:rPr>
      </w:pPr>
      <w:r w:rsidRPr="00627080">
        <w:rPr>
          <w:rFonts w:ascii="Times New Roman" w:hAnsi="Times New Roman"/>
          <w:b/>
          <w:sz w:val="24"/>
          <w:szCs w:val="24"/>
        </w:rPr>
        <w:t xml:space="preserve">Отчет на 2х листах </w:t>
      </w:r>
    </w:p>
    <w:p w:rsidR="00627080" w:rsidRPr="00246D88" w:rsidRDefault="000A35B4" w:rsidP="00627080">
      <w:pPr>
        <w:spacing w:after="0" w:line="240" w:lineRule="auto"/>
        <w:jc w:val="both"/>
        <w:rPr>
          <w:rFonts w:ascii="Times New Roman" w:hAnsi="Times New Roman"/>
          <w:i/>
          <w:sz w:val="24"/>
          <w:szCs w:val="24"/>
        </w:rPr>
      </w:pPr>
      <w:r w:rsidRPr="00246D88">
        <w:rPr>
          <w:rFonts w:ascii="Times New Roman" w:hAnsi="Times New Roman"/>
          <w:i/>
          <w:sz w:val="24"/>
          <w:szCs w:val="24"/>
        </w:rPr>
        <w:t>В табл</w:t>
      </w:r>
      <w:r w:rsidR="00627080" w:rsidRPr="00246D88">
        <w:rPr>
          <w:rFonts w:ascii="Times New Roman" w:hAnsi="Times New Roman"/>
          <w:i/>
          <w:sz w:val="24"/>
          <w:szCs w:val="24"/>
        </w:rPr>
        <w:t xml:space="preserve">ице </w:t>
      </w:r>
      <w:r w:rsidRPr="00246D88">
        <w:rPr>
          <w:rFonts w:ascii="Times New Roman" w:hAnsi="Times New Roman"/>
          <w:i/>
          <w:sz w:val="24"/>
          <w:szCs w:val="24"/>
        </w:rPr>
        <w:t>1 указываются суммы в соответствии с планом ФОПМ, н</w:t>
      </w:r>
      <w:r w:rsidR="00057351" w:rsidRPr="00246D88">
        <w:rPr>
          <w:rFonts w:ascii="Times New Roman" w:hAnsi="Times New Roman"/>
          <w:i/>
          <w:sz w:val="24"/>
          <w:szCs w:val="24"/>
        </w:rPr>
        <w:t>е забывайте столб</w:t>
      </w:r>
      <w:r w:rsidR="004C047A" w:rsidRPr="00246D88">
        <w:rPr>
          <w:rFonts w:ascii="Times New Roman" w:hAnsi="Times New Roman"/>
          <w:i/>
          <w:sz w:val="24"/>
          <w:szCs w:val="24"/>
        </w:rPr>
        <w:t>ец</w:t>
      </w:r>
      <w:r w:rsidR="00057351" w:rsidRPr="00246D88">
        <w:rPr>
          <w:rFonts w:ascii="Times New Roman" w:hAnsi="Times New Roman"/>
          <w:i/>
          <w:sz w:val="24"/>
          <w:szCs w:val="24"/>
        </w:rPr>
        <w:t xml:space="preserve"> </w:t>
      </w:r>
      <w:r w:rsidRPr="00246D88">
        <w:rPr>
          <w:rFonts w:ascii="Times New Roman" w:hAnsi="Times New Roman"/>
          <w:i/>
          <w:sz w:val="24"/>
          <w:szCs w:val="24"/>
        </w:rPr>
        <w:t xml:space="preserve">«итого». </w:t>
      </w:r>
    </w:p>
    <w:p w:rsidR="000A35B4" w:rsidRPr="00246D88" w:rsidRDefault="000A35B4" w:rsidP="00627080">
      <w:pPr>
        <w:spacing w:after="0" w:line="240" w:lineRule="auto"/>
        <w:jc w:val="both"/>
        <w:rPr>
          <w:rFonts w:ascii="Times New Roman" w:hAnsi="Times New Roman"/>
          <w:i/>
          <w:sz w:val="24"/>
          <w:szCs w:val="24"/>
        </w:rPr>
      </w:pPr>
      <w:r w:rsidRPr="00246D88">
        <w:rPr>
          <w:rFonts w:ascii="Times New Roman" w:hAnsi="Times New Roman"/>
          <w:i/>
          <w:sz w:val="24"/>
          <w:szCs w:val="24"/>
        </w:rPr>
        <w:t>В таблице 2 обязательны к заполнению столбцы 1, 2</w:t>
      </w:r>
      <w:r w:rsidR="004C047A" w:rsidRPr="00246D88">
        <w:rPr>
          <w:rFonts w:ascii="Times New Roman" w:hAnsi="Times New Roman"/>
          <w:i/>
          <w:sz w:val="24"/>
          <w:szCs w:val="24"/>
        </w:rPr>
        <w:t>.</w:t>
      </w:r>
      <w:r w:rsidRPr="00246D88">
        <w:rPr>
          <w:rFonts w:ascii="Times New Roman" w:hAnsi="Times New Roman"/>
          <w:i/>
          <w:sz w:val="24"/>
          <w:szCs w:val="24"/>
        </w:rPr>
        <w:t xml:space="preserve"> </w:t>
      </w:r>
    </w:p>
    <w:p w:rsidR="004C047A" w:rsidRPr="00246D88" w:rsidRDefault="004C047A" w:rsidP="00762F4B">
      <w:pPr>
        <w:pStyle w:val="a5"/>
        <w:ind w:firstLine="0"/>
        <w:rPr>
          <w:rFonts w:eastAsia="Calibri"/>
          <w:i/>
          <w:sz w:val="24"/>
          <w:szCs w:val="24"/>
          <w:lang w:eastAsia="en-US"/>
        </w:rPr>
      </w:pPr>
    </w:p>
    <w:p w:rsidR="004C047A" w:rsidRPr="00CB41A7" w:rsidRDefault="004C047A" w:rsidP="00762F4B">
      <w:pPr>
        <w:spacing w:after="0" w:line="240" w:lineRule="auto"/>
        <w:jc w:val="both"/>
        <w:rPr>
          <w:rFonts w:ascii="Times New Roman" w:eastAsia="Times New Roman" w:hAnsi="Times New Roman"/>
          <w:sz w:val="24"/>
          <w:szCs w:val="24"/>
          <w:lang w:eastAsia="ru-RU"/>
        </w:rPr>
      </w:pPr>
      <w:r w:rsidRPr="00CB41A7">
        <w:rPr>
          <w:rFonts w:ascii="Times New Roman" w:eastAsia="Times New Roman" w:hAnsi="Times New Roman"/>
          <w:b/>
          <w:sz w:val="24"/>
          <w:szCs w:val="24"/>
          <w:lang w:eastAsia="ru-RU"/>
        </w:rPr>
        <w:t>Копия (выписка из) локального нормативного акта</w:t>
      </w:r>
      <w:r w:rsidRPr="00CB41A7">
        <w:rPr>
          <w:rFonts w:ascii="Times New Roman" w:eastAsia="Times New Roman" w:hAnsi="Times New Roman"/>
          <w:sz w:val="24"/>
          <w:szCs w:val="24"/>
          <w:lang w:eastAsia="ru-RU"/>
        </w:rPr>
        <w:t xml:space="preserve">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w:t>
      </w:r>
      <w:r w:rsidR="002F66DB">
        <w:rPr>
          <w:rFonts w:ascii="Times New Roman" w:eastAsia="Times New Roman" w:hAnsi="Times New Roman"/>
          <w:sz w:val="24"/>
          <w:szCs w:val="24"/>
          <w:lang w:eastAsia="ru-RU"/>
        </w:rPr>
        <w:t xml:space="preserve">тавительным органом работников) </w:t>
      </w:r>
      <w:r w:rsidR="002F66DB" w:rsidRPr="00BE0F1C">
        <w:rPr>
          <w:rFonts w:ascii="Times New Roman" w:hAnsi="Times New Roman"/>
          <w:i/>
          <w:sz w:val="24"/>
          <w:szCs w:val="24"/>
        </w:rPr>
        <w:t>(Коллективный договор</w:t>
      </w:r>
      <w:r w:rsidR="002F66DB">
        <w:rPr>
          <w:rFonts w:ascii="Times New Roman" w:hAnsi="Times New Roman"/>
          <w:i/>
          <w:sz w:val="24"/>
          <w:szCs w:val="24"/>
        </w:rPr>
        <w:t xml:space="preserve"> должен быть</w:t>
      </w:r>
      <w:r w:rsidR="002F66DB" w:rsidRPr="00BE0F1C">
        <w:rPr>
          <w:rFonts w:ascii="Times New Roman" w:hAnsi="Times New Roman"/>
          <w:i/>
          <w:sz w:val="24"/>
          <w:szCs w:val="24"/>
        </w:rPr>
        <w:t xml:space="preserve"> с отметк</w:t>
      </w:r>
      <w:r w:rsidR="002F66DB">
        <w:rPr>
          <w:rFonts w:ascii="Times New Roman" w:hAnsi="Times New Roman"/>
          <w:i/>
          <w:sz w:val="24"/>
          <w:szCs w:val="24"/>
        </w:rPr>
        <w:t>ой о регистрации (ст. 50 ТК РФ)</w:t>
      </w:r>
    </w:p>
    <w:p w:rsidR="004C047A" w:rsidRDefault="004C047A" w:rsidP="00762F4B">
      <w:pPr>
        <w:pStyle w:val="a5"/>
        <w:ind w:firstLine="0"/>
        <w:rPr>
          <w:rFonts w:eastAsia="Calibri"/>
          <w:sz w:val="24"/>
          <w:szCs w:val="24"/>
          <w:lang w:eastAsia="en-US"/>
        </w:rPr>
      </w:pPr>
    </w:p>
    <w:p w:rsidR="000A35B4" w:rsidRPr="00CB41A7" w:rsidRDefault="000A35B4" w:rsidP="00762F4B">
      <w:pPr>
        <w:pStyle w:val="a5"/>
        <w:rPr>
          <w:rFonts w:eastAsia="Calibri"/>
          <w:b/>
          <w:sz w:val="24"/>
          <w:szCs w:val="24"/>
          <w:lang w:eastAsia="en-US"/>
        </w:rPr>
      </w:pPr>
      <w:r w:rsidRPr="00CB41A7">
        <w:rPr>
          <w:rFonts w:eastAsia="Calibri"/>
          <w:b/>
          <w:sz w:val="24"/>
          <w:szCs w:val="24"/>
          <w:lang w:eastAsia="en-US"/>
        </w:rPr>
        <w:t>Для бюджетных организаций – приложите обязательно бланк с реквизитами</w:t>
      </w:r>
      <w:r w:rsidR="00246D88">
        <w:rPr>
          <w:rFonts w:eastAsia="Calibri"/>
          <w:b/>
          <w:sz w:val="24"/>
          <w:szCs w:val="24"/>
          <w:lang w:eastAsia="en-US"/>
        </w:rPr>
        <w:t>.</w:t>
      </w:r>
    </w:p>
    <w:p w:rsidR="000A35B4" w:rsidRPr="00246D88" w:rsidRDefault="000A35B4" w:rsidP="00762F4B">
      <w:pPr>
        <w:pStyle w:val="a5"/>
      </w:pPr>
    </w:p>
    <w:p w:rsidR="004C047A" w:rsidRPr="00246D88" w:rsidRDefault="000A35B4" w:rsidP="00246D88">
      <w:pPr>
        <w:jc w:val="both"/>
        <w:rPr>
          <w:rFonts w:ascii="Times New Roman" w:hAnsi="Times New Roman"/>
          <w:sz w:val="24"/>
          <w:szCs w:val="24"/>
        </w:rPr>
      </w:pPr>
      <w:r w:rsidRPr="00246D88">
        <w:rPr>
          <w:rFonts w:ascii="Times New Roman" w:hAnsi="Times New Roman"/>
          <w:sz w:val="24"/>
          <w:szCs w:val="24"/>
        </w:rPr>
        <w:t>Все копии документо</w:t>
      </w:r>
      <w:r w:rsidR="00246D88" w:rsidRPr="00246D88">
        <w:rPr>
          <w:rFonts w:ascii="Times New Roman" w:hAnsi="Times New Roman"/>
          <w:sz w:val="24"/>
          <w:szCs w:val="24"/>
        </w:rPr>
        <w:t>в</w:t>
      </w:r>
      <w:r w:rsidRPr="00246D88">
        <w:rPr>
          <w:rFonts w:ascii="Times New Roman" w:hAnsi="Times New Roman"/>
          <w:sz w:val="24"/>
          <w:szCs w:val="24"/>
        </w:rPr>
        <w:t xml:space="preserve"> </w:t>
      </w:r>
      <w:r w:rsidR="00246D88" w:rsidRPr="00246D88">
        <w:rPr>
          <w:rFonts w:ascii="Times New Roman" w:hAnsi="Times New Roman"/>
          <w:sz w:val="24"/>
          <w:szCs w:val="24"/>
        </w:rPr>
        <w:t>прилагаемых к заявлению</w:t>
      </w:r>
      <w:r w:rsidR="00246D88" w:rsidRPr="00246D88">
        <w:rPr>
          <w:rFonts w:ascii="Times New Roman" w:hAnsi="Times New Roman"/>
          <w:sz w:val="24"/>
          <w:szCs w:val="24"/>
        </w:rPr>
        <w:t xml:space="preserve"> </w:t>
      </w:r>
      <w:r w:rsidRPr="00246D88">
        <w:rPr>
          <w:rFonts w:ascii="Times New Roman" w:hAnsi="Times New Roman"/>
          <w:sz w:val="24"/>
          <w:szCs w:val="24"/>
        </w:rPr>
        <w:t>должны быть заверены надлежащим образом: должность, подпись, расшифровка подписи, дата, печать организации</w:t>
      </w:r>
      <w:r w:rsidR="004C047A" w:rsidRPr="00246D88">
        <w:rPr>
          <w:rFonts w:ascii="Times New Roman" w:hAnsi="Times New Roman"/>
          <w:sz w:val="24"/>
          <w:szCs w:val="24"/>
        </w:rPr>
        <w:t xml:space="preserve"> (при наличии),</w:t>
      </w:r>
      <w:r w:rsidRPr="00246D88">
        <w:rPr>
          <w:rFonts w:ascii="Times New Roman" w:hAnsi="Times New Roman"/>
          <w:sz w:val="24"/>
          <w:szCs w:val="24"/>
        </w:rPr>
        <w:t xml:space="preserve"> на каждом листе; с двух сторон для двухсторонних документов. </w:t>
      </w:r>
      <w:r w:rsidR="00246D88" w:rsidRPr="00246D88">
        <w:rPr>
          <w:rFonts w:ascii="Times New Roman" w:hAnsi="Times New Roman"/>
          <w:sz w:val="24"/>
          <w:szCs w:val="24"/>
        </w:rPr>
        <w:t>Каждый документ заверяется отдельно, без сшивания.</w:t>
      </w:r>
    </w:p>
    <w:p w:rsidR="004407F4" w:rsidRPr="0092760C" w:rsidRDefault="004407F4" w:rsidP="00CB41A7">
      <w:pPr>
        <w:jc w:val="center"/>
        <w:rPr>
          <w:rFonts w:ascii="Times New Roman" w:hAnsi="Times New Roman"/>
          <w:b/>
          <w:color w:val="0033CC"/>
          <w:sz w:val="26"/>
          <w:szCs w:val="26"/>
          <w:u w:val="single"/>
        </w:rPr>
      </w:pPr>
      <w:r w:rsidRPr="0092760C">
        <w:rPr>
          <w:rFonts w:ascii="Times New Roman" w:hAnsi="Times New Roman"/>
          <w:b/>
          <w:color w:val="0033CC"/>
          <w:sz w:val="26"/>
          <w:szCs w:val="26"/>
          <w:u w:val="single"/>
        </w:rPr>
        <w:t>1. Специальная оценка условий труда</w:t>
      </w:r>
    </w:p>
    <w:p w:rsidR="004C047A" w:rsidRPr="00762F4B" w:rsidRDefault="00CB41A7" w:rsidP="0092760C">
      <w:pPr>
        <w:spacing w:after="0" w:line="240" w:lineRule="auto"/>
        <w:ind w:firstLine="540"/>
        <w:contextualSpacing/>
        <w:jc w:val="both"/>
        <w:rPr>
          <w:rFonts w:ascii="Times New Roman" w:eastAsia="Times New Roman" w:hAnsi="Times New Roman"/>
          <w:sz w:val="24"/>
          <w:szCs w:val="24"/>
          <w:lang w:eastAsia="ru-RU"/>
        </w:rPr>
      </w:pPr>
      <w:r>
        <w:rPr>
          <w:rFonts w:ascii="Times New Roman" w:hAnsi="Times New Roman"/>
          <w:sz w:val="24"/>
          <w:szCs w:val="24"/>
        </w:rPr>
        <w:t xml:space="preserve">- </w:t>
      </w:r>
      <w:r w:rsidR="004C047A" w:rsidRPr="00762F4B">
        <w:rPr>
          <w:rFonts w:ascii="Times New Roman" w:hAnsi="Times New Roman"/>
          <w:sz w:val="24"/>
          <w:szCs w:val="24"/>
        </w:rPr>
        <w:t xml:space="preserve"> К</w:t>
      </w:r>
      <w:r w:rsidR="004C047A" w:rsidRPr="00762F4B">
        <w:rPr>
          <w:rFonts w:ascii="Times New Roman" w:eastAsia="Times New Roman" w:hAnsi="Times New Roman"/>
          <w:sz w:val="24"/>
          <w:szCs w:val="24"/>
          <w:lang w:eastAsia="ru-RU"/>
        </w:rPr>
        <w:t>опи</w:t>
      </w:r>
      <w:r w:rsidR="00B8121E">
        <w:rPr>
          <w:rFonts w:ascii="Times New Roman" w:eastAsia="Times New Roman" w:hAnsi="Times New Roman"/>
          <w:sz w:val="24"/>
          <w:szCs w:val="24"/>
          <w:lang w:eastAsia="ru-RU"/>
        </w:rPr>
        <w:t>я</w:t>
      </w:r>
      <w:r w:rsidR="004C047A" w:rsidRPr="00762F4B">
        <w:rPr>
          <w:rFonts w:ascii="Times New Roman" w:eastAsia="Times New Roman" w:hAnsi="Times New Roman"/>
          <w:sz w:val="24"/>
          <w:szCs w:val="24"/>
          <w:lang w:eastAsia="ru-RU"/>
        </w:rPr>
        <w:t xml:space="preserve"> договора с организацией, проводившей специальную оценку условий труда, с </w:t>
      </w:r>
      <w:r w:rsidR="004C047A" w:rsidRPr="00762F4B">
        <w:rPr>
          <w:rFonts w:ascii="Times New Roman" w:eastAsia="Times New Roman" w:hAnsi="Times New Roman"/>
          <w:b/>
          <w:sz w:val="24"/>
          <w:szCs w:val="24"/>
          <w:lang w:eastAsia="ru-RU"/>
        </w:rPr>
        <w:t>указанием идентификационного номера</w:t>
      </w:r>
      <w:r w:rsidR="004C047A" w:rsidRPr="00762F4B">
        <w:rPr>
          <w:rFonts w:ascii="Times New Roman" w:eastAsia="Times New Roman" w:hAnsi="Times New Roman"/>
          <w:sz w:val="24"/>
          <w:szCs w:val="24"/>
          <w:lang w:eastAsia="ru-RU"/>
        </w:rPr>
        <w:t xml:space="preserve"> отчета о проведении специальной оценки условий труда, количества рабочих мест, в отношении которых проведена специальная оценка условий труда, и </w:t>
      </w:r>
      <w:r w:rsidR="004C047A" w:rsidRPr="00762F4B">
        <w:rPr>
          <w:rFonts w:ascii="Times New Roman" w:eastAsia="Times New Roman" w:hAnsi="Times New Roman"/>
          <w:b/>
          <w:sz w:val="24"/>
          <w:szCs w:val="24"/>
          <w:lang w:eastAsia="ru-RU"/>
        </w:rPr>
        <w:t>стоимости проведения специальной оценки</w:t>
      </w:r>
      <w:r w:rsidR="004C047A" w:rsidRPr="00762F4B">
        <w:rPr>
          <w:rFonts w:ascii="Times New Roman" w:eastAsia="Times New Roman" w:hAnsi="Times New Roman"/>
          <w:sz w:val="24"/>
          <w:szCs w:val="24"/>
          <w:lang w:eastAsia="ru-RU"/>
        </w:rPr>
        <w:t xml:space="preserve"> условий труда на указанном количестве рабочих мест. </w:t>
      </w:r>
    </w:p>
    <w:p w:rsidR="004C047A" w:rsidRPr="00762F4B" w:rsidRDefault="00CB41A7" w:rsidP="0092760C">
      <w:pPr>
        <w:autoSpaceDE w:val="0"/>
        <w:autoSpaceDN w:val="0"/>
        <w:adjustRightInd w:val="0"/>
        <w:spacing w:line="240" w:lineRule="auto"/>
        <w:ind w:firstLine="540"/>
        <w:contextualSpacing/>
        <w:jc w:val="both"/>
        <w:rPr>
          <w:rFonts w:ascii="Times New Roman" w:eastAsiaTheme="minorHAnsi" w:hAnsi="Times New Roman"/>
          <w:sz w:val="24"/>
          <w:szCs w:val="24"/>
        </w:rPr>
      </w:pPr>
      <w:r>
        <w:rPr>
          <w:rFonts w:ascii="Times New Roman" w:eastAsia="Times New Roman" w:hAnsi="Times New Roman"/>
          <w:sz w:val="24"/>
          <w:szCs w:val="24"/>
          <w:lang w:eastAsia="ru-RU"/>
        </w:rPr>
        <w:t>-</w:t>
      </w:r>
      <w:r w:rsidR="004C047A" w:rsidRPr="00762F4B">
        <w:rPr>
          <w:rFonts w:ascii="Times New Roman" w:hAnsi="Times New Roman"/>
          <w:sz w:val="24"/>
          <w:szCs w:val="24"/>
        </w:rPr>
        <w:t xml:space="preserve"> К</w:t>
      </w:r>
      <w:r w:rsidR="004C047A" w:rsidRPr="00762F4B">
        <w:rPr>
          <w:rFonts w:ascii="Times New Roman" w:eastAsiaTheme="minorHAnsi" w:hAnsi="Times New Roman"/>
          <w:sz w:val="24"/>
          <w:szCs w:val="24"/>
        </w:rPr>
        <w:t>опи</w:t>
      </w:r>
      <w:r w:rsidR="00B8121E">
        <w:rPr>
          <w:rFonts w:ascii="Times New Roman" w:eastAsiaTheme="minorHAnsi" w:hAnsi="Times New Roman"/>
          <w:sz w:val="24"/>
          <w:szCs w:val="24"/>
        </w:rPr>
        <w:t>я</w:t>
      </w:r>
      <w:r w:rsidR="004C047A" w:rsidRPr="00762F4B">
        <w:rPr>
          <w:rFonts w:ascii="Times New Roman" w:eastAsiaTheme="minorHAnsi" w:hAnsi="Times New Roman"/>
          <w:sz w:val="24"/>
          <w:szCs w:val="24"/>
        </w:rPr>
        <w:t xml:space="preserve"> локального нормативного акта о создании комиссии по проведению специальной оценки условий труда (приказ о создании комиссии), и приказ комиссии о завершении специальной оценки условий труда.</w:t>
      </w:r>
    </w:p>
    <w:p w:rsidR="005017CE" w:rsidRPr="00762F4B" w:rsidRDefault="00CB41A7" w:rsidP="0092760C">
      <w:pPr>
        <w:spacing w:after="0" w:line="240" w:lineRule="auto"/>
        <w:ind w:firstLine="540"/>
        <w:contextualSpacing/>
        <w:jc w:val="both"/>
        <w:rPr>
          <w:rFonts w:ascii="Times New Roman" w:eastAsia="Times New Roman" w:hAnsi="Times New Roman"/>
          <w:sz w:val="24"/>
          <w:szCs w:val="24"/>
          <w:lang w:eastAsia="ru-RU"/>
        </w:rPr>
      </w:pPr>
      <w:r>
        <w:rPr>
          <w:rFonts w:ascii="Times New Roman" w:eastAsiaTheme="minorHAnsi" w:hAnsi="Times New Roman"/>
          <w:sz w:val="24"/>
          <w:szCs w:val="24"/>
        </w:rPr>
        <w:t>-</w:t>
      </w:r>
      <w:r w:rsidR="005017CE" w:rsidRPr="00762F4B">
        <w:rPr>
          <w:rFonts w:ascii="Times New Roman" w:eastAsiaTheme="minorHAnsi" w:hAnsi="Times New Roman"/>
          <w:sz w:val="24"/>
          <w:szCs w:val="24"/>
        </w:rPr>
        <w:t xml:space="preserve"> Копии п</w:t>
      </w:r>
      <w:r w:rsidR="005017CE" w:rsidRPr="00762F4B">
        <w:rPr>
          <w:rFonts w:ascii="Times New Roman" w:eastAsia="Times New Roman" w:hAnsi="Times New Roman"/>
          <w:sz w:val="24"/>
          <w:szCs w:val="24"/>
          <w:lang w:eastAsia="ru-RU"/>
        </w:rPr>
        <w:t>латежных документов, подтверждающие оплату товаров (работ, услуг):</w:t>
      </w:r>
    </w:p>
    <w:p w:rsidR="004C047A"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5017CE" w:rsidRPr="00762F4B">
        <w:rPr>
          <w:rFonts w:ascii="Times New Roman" w:hAnsi="Times New Roman"/>
          <w:sz w:val="24"/>
          <w:szCs w:val="24"/>
        </w:rPr>
        <w:t xml:space="preserve"> Копии актов выполненных работ или счет</w:t>
      </w:r>
      <w:r w:rsidR="00EE52E5" w:rsidRPr="00762F4B">
        <w:rPr>
          <w:rFonts w:ascii="Times New Roman" w:hAnsi="Times New Roman"/>
          <w:sz w:val="24"/>
          <w:szCs w:val="24"/>
        </w:rPr>
        <w:t>-фактура.</w:t>
      </w:r>
    </w:p>
    <w:p w:rsidR="00EE52E5"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EE52E5" w:rsidRPr="00762F4B">
        <w:rPr>
          <w:rFonts w:ascii="Times New Roman" w:hAnsi="Times New Roman"/>
          <w:sz w:val="24"/>
          <w:szCs w:val="24"/>
        </w:rPr>
        <w:t xml:space="preserve"> Копии счетов на оплату (при наличии),</w:t>
      </w:r>
    </w:p>
    <w:p w:rsidR="00EE52E5"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EE52E5" w:rsidRPr="00762F4B">
        <w:rPr>
          <w:rFonts w:ascii="Times New Roman" w:hAnsi="Times New Roman"/>
          <w:sz w:val="24"/>
          <w:szCs w:val="24"/>
        </w:rPr>
        <w:t xml:space="preserve"> Сводн</w:t>
      </w:r>
      <w:r w:rsidR="0092760C">
        <w:rPr>
          <w:rFonts w:ascii="Times New Roman" w:hAnsi="Times New Roman"/>
          <w:sz w:val="24"/>
          <w:szCs w:val="24"/>
        </w:rPr>
        <w:t>ую</w:t>
      </w:r>
      <w:r w:rsidR="00EE52E5" w:rsidRPr="00762F4B">
        <w:rPr>
          <w:rFonts w:ascii="Times New Roman" w:hAnsi="Times New Roman"/>
          <w:sz w:val="24"/>
          <w:szCs w:val="24"/>
        </w:rPr>
        <w:t xml:space="preserve"> ведомость результатов проведения специальной оценки условий труда.</w:t>
      </w:r>
    </w:p>
    <w:p w:rsidR="0052218A" w:rsidRDefault="0052218A" w:rsidP="00CB41A7">
      <w:pPr>
        <w:spacing w:after="0" w:line="240" w:lineRule="auto"/>
        <w:jc w:val="center"/>
        <w:rPr>
          <w:rFonts w:ascii="Times New Roman" w:eastAsia="Times New Roman" w:hAnsi="Times New Roman"/>
          <w:b/>
          <w:sz w:val="28"/>
          <w:szCs w:val="28"/>
          <w:u w:val="single"/>
          <w:lang w:eastAsia="ru-RU"/>
        </w:rPr>
      </w:pPr>
    </w:p>
    <w:p w:rsidR="00C66B43" w:rsidRPr="0092760C" w:rsidRDefault="00C66B43" w:rsidP="00CB41A7">
      <w:pPr>
        <w:spacing w:after="0" w:line="240" w:lineRule="auto"/>
        <w:jc w:val="center"/>
        <w:rPr>
          <w:rFonts w:ascii="Times New Roman" w:eastAsia="Times New Roman" w:hAnsi="Times New Roman"/>
          <w:b/>
          <w:color w:val="0033CC"/>
          <w:sz w:val="26"/>
          <w:szCs w:val="26"/>
          <w:u w:val="single"/>
          <w:lang w:eastAsia="ru-RU"/>
        </w:rPr>
      </w:pPr>
      <w:r w:rsidRPr="0092760C">
        <w:rPr>
          <w:rFonts w:ascii="Times New Roman" w:eastAsia="Times New Roman" w:hAnsi="Times New Roman"/>
          <w:b/>
          <w:color w:val="0033CC"/>
          <w:sz w:val="26"/>
          <w:szCs w:val="26"/>
          <w:u w:val="single"/>
          <w:lang w:eastAsia="ru-RU"/>
        </w:rPr>
        <w:t>2.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CB41A7" w:rsidRPr="00CB41A7" w:rsidRDefault="00CB41A7" w:rsidP="00CB41A7">
      <w:pPr>
        <w:spacing w:after="0" w:line="240" w:lineRule="auto"/>
        <w:jc w:val="center"/>
        <w:rPr>
          <w:rFonts w:ascii="Times New Roman" w:eastAsia="Times New Roman" w:hAnsi="Times New Roman"/>
          <w:b/>
          <w:sz w:val="28"/>
          <w:szCs w:val="28"/>
          <w:u w:val="single"/>
          <w:lang w:eastAsia="ru-RU"/>
        </w:rPr>
      </w:pPr>
    </w:p>
    <w:p w:rsidR="00C66B43" w:rsidRPr="00762F4B"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imes New Roman" w:hAnsi="Times New Roman"/>
          <w:b/>
          <w:sz w:val="27"/>
          <w:szCs w:val="27"/>
          <w:lang w:eastAsia="ru-RU"/>
        </w:rPr>
        <w:t>-</w:t>
      </w:r>
      <w:r w:rsidRPr="00762F4B">
        <w:rPr>
          <w:rFonts w:ascii="Times New Roman" w:eastAsia="Times New Roman" w:hAnsi="Times New Roman"/>
          <w:sz w:val="27"/>
          <w:szCs w:val="27"/>
          <w:lang w:eastAsia="ru-RU"/>
        </w:rPr>
        <w:t xml:space="preserve"> </w:t>
      </w:r>
      <w:r w:rsidR="00CB41A7">
        <w:rPr>
          <w:rFonts w:ascii="Times New Roman" w:eastAsia="Times New Roman" w:hAnsi="Times New Roman"/>
          <w:sz w:val="27"/>
          <w:szCs w:val="27"/>
          <w:lang w:eastAsia="ru-RU"/>
        </w:rPr>
        <w:t>С</w:t>
      </w:r>
      <w:r w:rsidRPr="00762F4B">
        <w:rPr>
          <w:rFonts w:ascii="Times New Roman" w:eastAsia="Times New Roman" w:hAnsi="Times New Roman"/>
          <w:sz w:val="24"/>
          <w:szCs w:val="24"/>
          <w:lang w:eastAsia="ru-RU"/>
        </w:rPr>
        <w:t xml:space="preserve">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 </w:t>
      </w:r>
    </w:p>
    <w:p w:rsidR="00C66B43" w:rsidRPr="00C66B43"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CB41A7">
        <w:rPr>
          <w:rFonts w:ascii="Times New Roman" w:eastAsia="Times New Roman" w:hAnsi="Times New Roman"/>
          <w:sz w:val="24"/>
          <w:szCs w:val="24"/>
          <w:lang w:eastAsia="ru-RU"/>
        </w:rPr>
        <w:t>С</w:t>
      </w:r>
      <w:r w:rsidRPr="00C66B43">
        <w:rPr>
          <w:rFonts w:ascii="Times New Roman" w:eastAsia="Times New Roman" w:hAnsi="Times New Roman"/>
          <w:sz w:val="24"/>
          <w:szCs w:val="24"/>
          <w:lang w:eastAsia="ru-RU"/>
        </w:rPr>
        <w:t xml:space="preserve">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 </w:t>
      </w:r>
    </w:p>
    <w:p w:rsidR="00C66B43" w:rsidRPr="00C66B43"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CB41A7">
        <w:rPr>
          <w:rFonts w:ascii="Times New Roman" w:eastAsia="Times New Roman" w:hAnsi="Times New Roman"/>
          <w:sz w:val="24"/>
          <w:szCs w:val="24"/>
          <w:lang w:eastAsia="ru-RU"/>
        </w:rPr>
        <w:t>П</w:t>
      </w:r>
      <w:r w:rsidRPr="00C66B43">
        <w:rPr>
          <w:rFonts w:ascii="Times New Roman" w:eastAsia="Times New Roman" w:hAnsi="Times New Roman"/>
          <w:sz w:val="24"/>
          <w:szCs w:val="24"/>
          <w:lang w:eastAsia="ru-RU"/>
        </w:rPr>
        <w:t xml:space="preserve">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w:t>
      </w:r>
      <w:r w:rsidRPr="00C66B43">
        <w:rPr>
          <w:rFonts w:ascii="Times New Roman" w:eastAsia="Times New Roman" w:hAnsi="Times New Roman"/>
          <w:sz w:val="24"/>
          <w:szCs w:val="24"/>
          <w:lang w:eastAsia="ru-RU"/>
        </w:rPr>
        <w:lastRenderedPageBreak/>
        <w:t>вредных и (или) опасных производственных факторов на рабочих местах в соответствие с государственными нормативными требованиями охраны труда</w:t>
      </w:r>
      <w:r w:rsidR="00D70AF4">
        <w:rPr>
          <w:rFonts w:ascii="Times New Roman" w:eastAsia="Times New Roman" w:hAnsi="Times New Roman"/>
          <w:sz w:val="24"/>
          <w:szCs w:val="24"/>
          <w:lang w:eastAsia="ru-RU"/>
        </w:rPr>
        <w:t>;</w:t>
      </w:r>
      <w:r w:rsidRPr="00C66B43">
        <w:rPr>
          <w:rFonts w:ascii="Times New Roman" w:eastAsia="Times New Roman" w:hAnsi="Times New Roman"/>
          <w:sz w:val="24"/>
          <w:szCs w:val="24"/>
          <w:lang w:eastAsia="ru-RU"/>
        </w:rPr>
        <w:t xml:space="preserve"> </w:t>
      </w:r>
    </w:p>
    <w:p w:rsidR="00C66B43" w:rsidRPr="00762F4B"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CB41A7">
        <w:rPr>
          <w:rFonts w:ascii="Times New Roman" w:eastAsia="Times New Roman" w:hAnsi="Times New Roman"/>
          <w:sz w:val="24"/>
          <w:szCs w:val="24"/>
          <w:lang w:eastAsia="ru-RU"/>
        </w:rPr>
        <w:t>К</w:t>
      </w:r>
      <w:r w:rsidRPr="00C66B43">
        <w:rPr>
          <w:rFonts w:ascii="Times New Roman" w:eastAsia="Times New Roman" w:hAnsi="Times New Roman"/>
          <w:sz w:val="24"/>
          <w:szCs w:val="24"/>
          <w:lang w:eastAsia="ru-RU"/>
        </w:rPr>
        <w:t>опи</w:t>
      </w:r>
      <w:r w:rsidR="00B8121E">
        <w:rPr>
          <w:rFonts w:ascii="Times New Roman" w:eastAsia="Times New Roman" w:hAnsi="Times New Roman"/>
          <w:sz w:val="24"/>
          <w:szCs w:val="24"/>
          <w:lang w:eastAsia="ru-RU"/>
        </w:rPr>
        <w:t>я</w:t>
      </w:r>
      <w:r w:rsidRPr="00C66B43">
        <w:rPr>
          <w:rFonts w:ascii="Times New Roman" w:eastAsia="Times New Roman" w:hAnsi="Times New Roman"/>
          <w:sz w:val="24"/>
          <w:szCs w:val="24"/>
          <w:lang w:eastAsia="ru-RU"/>
        </w:rPr>
        <w:t xml:space="preserve">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 </w:t>
      </w:r>
    </w:p>
    <w:p w:rsidR="00C66B43" w:rsidRPr="00762F4B"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heme="minorHAnsi" w:hAnsi="Times New Roman"/>
          <w:sz w:val="24"/>
          <w:szCs w:val="24"/>
        </w:rPr>
        <w:t>- Копии п</w:t>
      </w:r>
      <w:r w:rsidRPr="00762F4B">
        <w:rPr>
          <w:rFonts w:ascii="Times New Roman" w:eastAsia="Times New Roman" w:hAnsi="Times New Roman"/>
          <w:sz w:val="24"/>
          <w:szCs w:val="24"/>
          <w:lang w:eastAsia="ru-RU"/>
        </w:rPr>
        <w:t>латежных документов, подтверждающие оплату товаров (работ, услуг)</w:t>
      </w:r>
      <w:r w:rsidR="00710298">
        <w:rPr>
          <w:rFonts w:ascii="Times New Roman" w:eastAsia="Times New Roman" w:hAnsi="Times New Roman"/>
          <w:sz w:val="24"/>
          <w:szCs w:val="24"/>
          <w:lang w:eastAsia="ru-RU"/>
        </w:rPr>
        <w:t>;</w:t>
      </w:r>
    </w:p>
    <w:p w:rsidR="00C66B43"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C66B43" w:rsidRPr="00762F4B">
        <w:rPr>
          <w:rFonts w:ascii="Times New Roman" w:hAnsi="Times New Roman"/>
          <w:sz w:val="24"/>
          <w:szCs w:val="24"/>
        </w:rPr>
        <w:t xml:space="preserve"> Копии актов выполненных работ или счет-фактура</w:t>
      </w:r>
      <w:r w:rsidR="00710298">
        <w:rPr>
          <w:rFonts w:ascii="Times New Roman" w:hAnsi="Times New Roman"/>
          <w:sz w:val="24"/>
          <w:szCs w:val="24"/>
        </w:rPr>
        <w:t>;</w:t>
      </w:r>
    </w:p>
    <w:p w:rsidR="00C66B43"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C66B43" w:rsidRPr="00762F4B">
        <w:rPr>
          <w:rFonts w:ascii="Times New Roman" w:hAnsi="Times New Roman"/>
          <w:sz w:val="24"/>
          <w:szCs w:val="24"/>
        </w:rPr>
        <w:t xml:space="preserve"> Копии счетов на оплату (при наличии)</w:t>
      </w:r>
      <w:r>
        <w:rPr>
          <w:rFonts w:ascii="Times New Roman" w:hAnsi="Times New Roman"/>
          <w:sz w:val="24"/>
          <w:szCs w:val="24"/>
        </w:rPr>
        <w:t>.</w:t>
      </w:r>
    </w:p>
    <w:p w:rsidR="00C66B43" w:rsidRPr="00C66B43" w:rsidRDefault="00C66B43" w:rsidP="00762F4B">
      <w:pPr>
        <w:spacing w:after="0" w:line="240" w:lineRule="auto"/>
        <w:jc w:val="both"/>
        <w:rPr>
          <w:rFonts w:ascii="Times New Roman" w:eastAsia="Times New Roman" w:hAnsi="Times New Roman"/>
          <w:b/>
          <w:sz w:val="27"/>
          <w:szCs w:val="27"/>
          <w:u w:val="single"/>
          <w:lang w:eastAsia="ru-RU"/>
        </w:rPr>
      </w:pPr>
    </w:p>
    <w:p w:rsidR="00CB41A7" w:rsidRDefault="00C66B43" w:rsidP="00CB41A7">
      <w:pPr>
        <w:spacing w:after="0" w:line="240" w:lineRule="auto"/>
        <w:ind w:firstLine="540"/>
        <w:jc w:val="center"/>
        <w:rPr>
          <w:rFonts w:ascii="Times New Roman" w:eastAsia="Times New Roman" w:hAnsi="Times New Roman"/>
          <w:b/>
          <w:color w:val="0033CC"/>
          <w:sz w:val="26"/>
          <w:szCs w:val="26"/>
          <w:u w:val="single"/>
          <w:lang w:eastAsia="ru-RU"/>
        </w:rPr>
      </w:pPr>
      <w:r w:rsidRPr="0092760C">
        <w:rPr>
          <w:rFonts w:ascii="Times New Roman" w:hAnsi="Times New Roman"/>
          <w:b/>
          <w:color w:val="0033CC"/>
          <w:sz w:val="26"/>
          <w:szCs w:val="26"/>
          <w:u w:val="single"/>
        </w:rPr>
        <w:t>3</w:t>
      </w:r>
      <w:r w:rsidR="004407F4" w:rsidRPr="0092760C">
        <w:rPr>
          <w:rFonts w:ascii="Times New Roman" w:hAnsi="Times New Roman"/>
          <w:b/>
          <w:color w:val="0033CC"/>
          <w:sz w:val="26"/>
          <w:szCs w:val="26"/>
          <w:u w:val="single"/>
        </w:rPr>
        <w:t xml:space="preserve">. </w:t>
      </w:r>
      <w:r w:rsidRPr="0092760C">
        <w:rPr>
          <w:rFonts w:ascii="Times New Roman" w:hAnsi="Times New Roman"/>
          <w:b/>
          <w:color w:val="0033CC"/>
          <w:sz w:val="26"/>
          <w:szCs w:val="26"/>
          <w:u w:val="single"/>
        </w:rPr>
        <w:t>О</w:t>
      </w:r>
      <w:r w:rsidRPr="0092760C">
        <w:rPr>
          <w:rFonts w:ascii="Times New Roman" w:eastAsia="Times New Roman" w:hAnsi="Times New Roman"/>
          <w:b/>
          <w:color w:val="0033CC"/>
          <w:sz w:val="26"/>
          <w:szCs w:val="26"/>
          <w:u w:val="single"/>
          <w:lang w:eastAsia="ru-RU"/>
        </w:rPr>
        <w:t>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1772A7" w:rsidRPr="001772A7" w:rsidRDefault="001772A7" w:rsidP="001772A7">
      <w:pPr>
        <w:autoSpaceDE w:val="0"/>
        <w:autoSpaceDN w:val="0"/>
        <w:adjustRightInd w:val="0"/>
        <w:jc w:val="center"/>
        <w:rPr>
          <w:rFonts w:ascii="Times New Roman" w:hAnsi="Times New Roman"/>
          <w:sz w:val="24"/>
          <w:szCs w:val="24"/>
        </w:rPr>
      </w:pPr>
      <w:r w:rsidRPr="001772A7">
        <w:rPr>
          <w:rFonts w:ascii="Times New Roman" w:hAnsi="Times New Roman"/>
          <w:bCs/>
          <w:i/>
          <w:sz w:val="24"/>
          <w:szCs w:val="24"/>
        </w:rPr>
        <w:t>в соответствии с Правилами обучения по охране труда и проверке знания требований охраны труда от 24.12.2021 № 2464</w:t>
      </w:r>
    </w:p>
    <w:p w:rsidR="00C66B43" w:rsidRPr="00C66B43" w:rsidRDefault="00CB41A7" w:rsidP="0092760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w:t>
      </w:r>
      <w:r w:rsidR="00C66B43" w:rsidRPr="00C66B43">
        <w:rPr>
          <w:rFonts w:ascii="Times New Roman" w:eastAsia="Times New Roman" w:hAnsi="Times New Roman"/>
          <w:sz w:val="24"/>
          <w:szCs w:val="24"/>
          <w:lang w:eastAsia="ru-RU"/>
        </w:rPr>
        <w:t>опи</w:t>
      </w:r>
      <w:r w:rsidR="00B8121E">
        <w:rPr>
          <w:rFonts w:ascii="Times New Roman" w:eastAsia="Times New Roman" w:hAnsi="Times New Roman"/>
          <w:sz w:val="24"/>
          <w:szCs w:val="24"/>
          <w:lang w:eastAsia="ru-RU"/>
        </w:rPr>
        <w:t>я</w:t>
      </w:r>
      <w:r w:rsidR="00C66B43" w:rsidRPr="00C66B43">
        <w:rPr>
          <w:rFonts w:ascii="Times New Roman" w:eastAsia="Times New Roman" w:hAnsi="Times New Roman"/>
          <w:sz w:val="24"/>
          <w:szCs w:val="24"/>
          <w:lang w:eastAsia="ru-RU"/>
        </w:rPr>
        <w:t xml:space="preserve"> локального нормативного акта страхователя </w:t>
      </w:r>
      <w:r w:rsidR="00C66B43" w:rsidRPr="00105EC2">
        <w:rPr>
          <w:rFonts w:ascii="Times New Roman" w:eastAsia="Times New Roman" w:hAnsi="Times New Roman"/>
          <w:b/>
          <w:color w:val="C00000"/>
          <w:sz w:val="24"/>
          <w:szCs w:val="24"/>
          <w:lang w:eastAsia="ru-RU"/>
        </w:rPr>
        <w:t>о направлении работников на обучение</w:t>
      </w:r>
      <w:r w:rsidR="00C66B43" w:rsidRPr="00105EC2">
        <w:rPr>
          <w:rFonts w:ascii="Times New Roman" w:eastAsia="Times New Roman" w:hAnsi="Times New Roman"/>
          <w:color w:val="C00000"/>
          <w:sz w:val="24"/>
          <w:szCs w:val="24"/>
          <w:lang w:eastAsia="ru-RU"/>
        </w:rPr>
        <w:t xml:space="preserve"> </w:t>
      </w:r>
      <w:r w:rsidR="00C66B43" w:rsidRPr="00C66B43">
        <w:rPr>
          <w:rFonts w:ascii="Times New Roman" w:eastAsia="Times New Roman" w:hAnsi="Times New Roman"/>
          <w:sz w:val="24"/>
          <w:szCs w:val="24"/>
          <w:lang w:eastAsia="ru-RU"/>
        </w:rPr>
        <w:t xml:space="preserve">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w:t>
      </w:r>
      <w:r w:rsidR="00C66B43" w:rsidRPr="001772A7">
        <w:rPr>
          <w:rFonts w:ascii="Times New Roman" w:eastAsia="Times New Roman" w:hAnsi="Times New Roman"/>
          <w:b/>
          <w:color w:val="C00000"/>
          <w:sz w:val="24"/>
          <w:szCs w:val="24"/>
          <w:lang w:eastAsia="ru-RU"/>
        </w:rPr>
        <w:t>с отрывом от работы</w:t>
      </w:r>
      <w:r w:rsidR="00C66B43" w:rsidRPr="00C66B43">
        <w:rPr>
          <w:rFonts w:ascii="Times New Roman" w:eastAsia="Times New Roman" w:hAnsi="Times New Roman"/>
          <w:sz w:val="24"/>
          <w:szCs w:val="24"/>
          <w:lang w:eastAsia="ru-RU"/>
        </w:rPr>
        <w:t xml:space="preserve">; </w:t>
      </w:r>
    </w:p>
    <w:p w:rsidR="00C66B43" w:rsidRPr="00C66B43" w:rsidRDefault="00CB41A7" w:rsidP="0092760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w:t>
      </w:r>
      <w:r w:rsidR="00C66B43" w:rsidRPr="00C66B43">
        <w:rPr>
          <w:rFonts w:ascii="Times New Roman" w:eastAsia="Times New Roman" w:hAnsi="Times New Roman"/>
          <w:sz w:val="24"/>
          <w:szCs w:val="24"/>
          <w:lang w:eastAsia="ru-RU"/>
        </w:rPr>
        <w:t>опи</w:t>
      </w:r>
      <w:r w:rsidR="00B8121E">
        <w:rPr>
          <w:rFonts w:ascii="Times New Roman" w:eastAsia="Times New Roman" w:hAnsi="Times New Roman"/>
          <w:sz w:val="24"/>
          <w:szCs w:val="24"/>
          <w:lang w:eastAsia="ru-RU"/>
        </w:rPr>
        <w:t>я</w:t>
      </w:r>
      <w:r w:rsidR="00C66B43" w:rsidRPr="00C66B43">
        <w:rPr>
          <w:rFonts w:ascii="Times New Roman" w:eastAsia="Times New Roman" w:hAnsi="Times New Roman"/>
          <w:sz w:val="24"/>
          <w:szCs w:val="24"/>
          <w:lang w:eastAsia="ru-RU"/>
        </w:rPr>
        <w:t xml:space="preserve">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w:t>
      </w:r>
      <w:r>
        <w:rPr>
          <w:rFonts w:ascii="Times New Roman" w:eastAsia="Times New Roman" w:hAnsi="Times New Roman"/>
          <w:sz w:val="24"/>
          <w:szCs w:val="24"/>
          <w:lang w:eastAsia="ru-RU"/>
        </w:rPr>
        <w:t>,</w:t>
      </w:r>
      <w:r w:rsidR="00C66B43" w:rsidRPr="00C66B43">
        <w:rPr>
          <w:rFonts w:ascii="Times New Roman" w:eastAsia="Times New Roman" w:hAnsi="Times New Roman"/>
          <w:sz w:val="24"/>
          <w:szCs w:val="24"/>
          <w:lang w:eastAsia="ru-RU"/>
        </w:rPr>
        <w:t xml:space="preserve"> в случае направления работников на обучение по охране труда в обучающую организацию; </w:t>
      </w:r>
    </w:p>
    <w:p w:rsidR="00C66B43" w:rsidRPr="00C66B43" w:rsidRDefault="00CB41A7" w:rsidP="0092760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00C66B43" w:rsidRPr="00C66B43">
        <w:rPr>
          <w:rFonts w:ascii="Times New Roman" w:eastAsia="Times New Roman" w:hAnsi="Times New Roman"/>
          <w:sz w:val="24"/>
          <w:szCs w:val="24"/>
          <w:lang w:eastAsia="ru-RU"/>
        </w:rPr>
        <w:t>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w:t>
      </w:r>
      <w:r w:rsidR="00B8121E">
        <w:rPr>
          <w:rFonts w:ascii="Times New Roman" w:eastAsia="Times New Roman" w:hAnsi="Times New Roman"/>
          <w:sz w:val="24"/>
          <w:szCs w:val="24"/>
          <w:lang w:eastAsia="ru-RU"/>
        </w:rPr>
        <w:t>;</w:t>
      </w:r>
      <w:r w:rsidR="00C66B43" w:rsidRPr="00C66B43">
        <w:rPr>
          <w:rFonts w:ascii="Times New Roman" w:eastAsia="Times New Roman" w:hAnsi="Times New Roman"/>
          <w:sz w:val="24"/>
          <w:szCs w:val="24"/>
          <w:lang w:eastAsia="ru-RU"/>
        </w:rPr>
        <w:t xml:space="preserve"> </w:t>
      </w:r>
    </w:p>
    <w:p w:rsidR="00C66B43" w:rsidRPr="00762F4B" w:rsidRDefault="00C66B43" w:rsidP="0092760C">
      <w:pPr>
        <w:spacing w:after="0" w:line="240" w:lineRule="auto"/>
        <w:ind w:firstLine="540"/>
        <w:contextualSpacing/>
        <w:jc w:val="both"/>
        <w:rPr>
          <w:rFonts w:ascii="Times New Roman" w:eastAsia="Times New Roman" w:hAnsi="Times New Roman"/>
          <w:sz w:val="24"/>
          <w:szCs w:val="24"/>
          <w:lang w:eastAsia="ru-RU"/>
        </w:rPr>
      </w:pPr>
      <w:r w:rsidRPr="00762F4B">
        <w:rPr>
          <w:rFonts w:ascii="Times New Roman" w:eastAsiaTheme="minorHAnsi" w:hAnsi="Times New Roman"/>
          <w:sz w:val="24"/>
          <w:szCs w:val="24"/>
        </w:rPr>
        <w:t>- Копии п</w:t>
      </w:r>
      <w:r w:rsidRPr="00762F4B">
        <w:rPr>
          <w:rFonts w:ascii="Times New Roman" w:eastAsia="Times New Roman" w:hAnsi="Times New Roman"/>
          <w:sz w:val="24"/>
          <w:szCs w:val="24"/>
          <w:lang w:eastAsia="ru-RU"/>
        </w:rPr>
        <w:t>латежных документов, подтверждающие оплату товаров (работ, услуг)</w:t>
      </w:r>
      <w:r w:rsidR="00B8121E">
        <w:rPr>
          <w:rFonts w:ascii="Times New Roman" w:eastAsia="Times New Roman" w:hAnsi="Times New Roman"/>
          <w:sz w:val="24"/>
          <w:szCs w:val="24"/>
          <w:lang w:eastAsia="ru-RU"/>
        </w:rPr>
        <w:t>;</w:t>
      </w:r>
    </w:p>
    <w:p w:rsidR="00C66B43" w:rsidRPr="00762F4B" w:rsidRDefault="00CB41A7" w:rsidP="0092760C">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C66B43" w:rsidRPr="00762F4B">
        <w:rPr>
          <w:rFonts w:ascii="Times New Roman" w:hAnsi="Times New Roman"/>
          <w:sz w:val="24"/>
          <w:szCs w:val="24"/>
        </w:rPr>
        <w:t xml:space="preserve"> Копии актов вып</w:t>
      </w:r>
      <w:r w:rsidR="00B8121E">
        <w:rPr>
          <w:rFonts w:ascii="Times New Roman" w:hAnsi="Times New Roman"/>
          <w:sz w:val="24"/>
          <w:szCs w:val="24"/>
        </w:rPr>
        <w:t>олненных работ или счет-фактура;</w:t>
      </w:r>
    </w:p>
    <w:p w:rsidR="00B8121E" w:rsidRDefault="00CB41A7" w:rsidP="00B8121E">
      <w:pPr>
        <w:autoSpaceDE w:val="0"/>
        <w:autoSpaceDN w:val="0"/>
        <w:adjustRightInd w:val="0"/>
        <w:spacing w:line="240" w:lineRule="auto"/>
        <w:ind w:firstLine="540"/>
        <w:contextualSpacing/>
        <w:jc w:val="both"/>
        <w:rPr>
          <w:rFonts w:ascii="Times New Roman" w:hAnsi="Times New Roman"/>
          <w:sz w:val="24"/>
          <w:szCs w:val="24"/>
        </w:rPr>
      </w:pPr>
      <w:r>
        <w:rPr>
          <w:rFonts w:ascii="Times New Roman" w:hAnsi="Times New Roman"/>
          <w:sz w:val="24"/>
          <w:szCs w:val="24"/>
        </w:rPr>
        <w:t>-</w:t>
      </w:r>
      <w:r w:rsidR="00C66B43" w:rsidRPr="00762F4B">
        <w:rPr>
          <w:rFonts w:ascii="Times New Roman" w:hAnsi="Times New Roman"/>
          <w:sz w:val="24"/>
          <w:szCs w:val="24"/>
        </w:rPr>
        <w:t xml:space="preserve"> Копии</w:t>
      </w:r>
      <w:r w:rsidR="00B8121E">
        <w:rPr>
          <w:rFonts w:ascii="Times New Roman" w:hAnsi="Times New Roman"/>
          <w:sz w:val="24"/>
          <w:szCs w:val="24"/>
        </w:rPr>
        <w:t xml:space="preserve"> счетов на оплату (при наличии);</w:t>
      </w:r>
    </w:p>
    <w:p w:rsidR="004407F4" w:rsidRDefault="00B8121E" w:rsidP="00B8121E">
      <w:pPr>
        <w:autoSpaceDE w:val="0"/>
        <w:autoSpaceDN w:val="0"/>
        <w:adjustRightInd w:val="0"/>
        <w:spacing w:line="240" w:lineRule="auto"/>
        <w:ind w:firstLine="540"/>
        <w:contextualSpacing/>
        <w:jc w:val="both"/>
        <w:rPr>
          <w:rFonts w:ascii="Times New Roman" w:hAnsi="Times New Roman"/>
          <w:sz w:val="27"/>
          <w:szCs w:val="27"/>
        </w:rPr>
      </w:pPr>
      <w:r>
        <w:rPr>
          <w:rFonts w:ascii="Times New Roman" w:hAnsi="Times New Roman"/>
          <w:sz w:val="24"/>
          <w:szCs w:val="24"/>
        </w:rPr>
        <w:t xml:space="preserve">- </w:t>
      </w:r>
      <w:r w:rsidR="00C66B43" w:rsidRPr="00CB41A7">
        <w:rPr>
          <w:rFonts w:ascii="Times New Roman" w:hAnsi="Times New Roman"/>
          <w:sz w:val="24"/>
          <w:szCs w:val="24"/>
        </w:rPr>
        <w:t>Копии документов (протокол, удостоверение, реестр)</w:t>
      </w:r>
      <w:r>
        <w:rPr>
          <w:rFonts w:ascii="Times New Roman" w:hAnsi="Times New Roman"/>
          <w:sz w:val="24"/>
          <w:szCs w:val="24"/>
        </w:rPr>
        <w:t>,</w:t>
      </w:r>
      <w:r w:rsidR="00C66B43" w:rsidRPr="00CB41A7">
        <w:rPr>
          <w:rFonts w:ascii="Times New Roman" w:hAnsi="Times New Roman"/>
          <w:sz w:val="24"/>
          <w:szCs w:val="24"/>
        </w:rPr>
        <w:t xml:space="preserve"> подтверждающ</w:t>
      </w:r>
      <w:r>
        <w:rPr>
          <w:rFonts w:ascii="Times New Roman" w:hAnsi="Times New Roman"/>
          <w:sz w:val="24"/>
          <w:szCs w:val="24"/>
        </w:rPr>
        <w:t>их</w:t>
      </w:r>
      <w:r w:rsidR="00CB41A7">
        <w:rPr>
          <w:rFonts w:ascii="Times New Roman" w:hAnsi="Times New Roman"/>
          <w:sz w:val="24"/>
          <w:szCs w:val="24"/>
        </w:rPr>
        <w:t xml:space="preserve"> прошедшее</w:t>
      </w:r>
      <w:r w:rsidR="00C66B43" w:rsidRPr="00CB41A7">
        <w:rPr>
          <w:rFonts w:ascii="Times New Roman" w:hAnsi="Times New Roman"/>
          <w:sz w:val="24"/>
          <w:szCs w:val="24"/>
        </w:rPr>
        <w:t xml:space="preserve">  </w:t>
      </w:r>
      <w:r w:rsidR="00CB41A7">
        <w:rPr>
          <w:rFonts w:ascii="Times New Roman" w:hAnsi="Times New Roman"/>
          <w:sz w:val="24"/>
          <w:szCs w:val="24"/>
        </w:rPr>
        <w:t xml:space="preserve"> </w:t>
      </w:r>
      <w:r w:rsidR="00C66B43" w:rsidRPr="00CB41A7">
        <w:rPr>
          <w:rFonts w:ascii="Times New Roman" w:hAnsi="Times New Roman"/>
          <w:sz w:val="24"/>
          <w:szCs w:val="24"/>
        </w:rPr>
        <w:t>обучени</w:t>
      </w:r>
      <w:r>
        <w:rPr>
          <w:rFonts w:ascii="Times New Roman" w:hAnsi="Times New Roman"/>
          <w:sz w:val="24"/>
          <w:szCs w:val="24"/>
        </w:rPr>
        <w:t>е</w:t>
      </w:r>
      <w:r w:rsidR="00C66B43" w:rsidRPr="00762F4B">
        <w:rPr>
          <w:rFonts w:ascii="Times New Roman" w:hAnsi="Times New Roman"/>
          <w:sz w:val="27"/>
          <w:szCs w:val="27"/>
        </w:rPr>
        <w:t>.</w:t>
      </w:r>
    </w:p>
    <w:p w:rsidR="00B8121E" w:rsidRPr="00762F4B" w:rsidRDefault="00B8121E" w:rsidP="00B8121E">
      <w:pPr>
        <w:autoSpaceDE w:val="0"/>
        <w:autoSpaceDN w:val="0"/>
        <w:adjustRightInd w:val="0"/>
        <w:spacing w:line="240" w:lineRule="auto"/>
        <w:ind w:firstLine="540"/>
        <w:contextualSpacing/>
        <w:jc w:val="both"/>
        <w:rPr>
          <w:rFonts w:ascii="Times New Roman" w:hAnsi="Times New Roman"/>
          <w:sz w:val="27"/>
          <w:szCs w:val="27"/>
        </w:rPr>
      </w:pPr>
    </w:p>
    <w:p w:rsidR="0052218A" w:rsidRDefault="00C66B43" w:rsidP="0052218A">
      <w:pPr>
        <w:spacing w:after="0" w:line="240" w:lineRule="auto"/>
        <w:ind w:firstLine="540"/>
        <w:jc w:val="center"/>
        <w:rPr>
          <w:rFonts w:ascii="Times New Roman" w:eastAsia="Times New Roman" w:hAnsi="Times New Roman"/>
          <w:b/>
          <w:color w:val="0033CC"/>
          <w:sz w:val="26"/>
          <w:szCs w:val="26"/>
          <w:u w:val="single"/>
          <w:lang w:eastAsia="ru-RU"/>
        </w:rPr>
      </w:pPr>
      <w:r w:rsidRPr="00B8121E">
        <w:rPr>
          <w:rFonts w:ascii="Times New Roman" w:hAnsi="Times New Roman"/>
          <w:b/>
          <w:color w:val="0033CC"/>
          <w:sz w:val="26"/>
          <w:szCs w:val="26"/>
          <w:u w:val="single"/>
        </w:rPr>
        <w:t>4</w:t>
      </w:r>
      <w:r w:rsidR="0028023D" w:rsidRPr="00B8121E">
        <w:rPr>
          <w:rFonts w:ascii="Times New Roman" w:hAnsi="Times New Roman"/>
          <w:b/>
          <w:color w:val="0033CC"/>
          <w:sz w:val="26"/>
          <w:szCs w:val="26"/>
          <w:u w:val="single"/>
        </w:rPr>
        <w:t xml:space="preserve">. </w:t>
      </w:r>
      <w:r w:rsidR="0052218A" w:rsidRPr="00B8121E">
        <w:rPr>
          <w:rFonts w:ascii="Times New Roman" w:hAnsi="Times New Roman"/>
          <w:b/>
          <w:color w:val="0033CC"/>
          <w:sz w:val="26"/>
          <w:szCs w:val="26"/>
          <w:u w:val="single"/>
        </w:rPr>
        <w:t>П</w:t>
      </w:r>
      <w:r w:rsidR="0052218A" w:rsidRPr="00B8121E">
        <w:rPr>
          <w:rFonts w:ascii="Times New Roman" w:eastAsia="Times New Roman" w:hAnsi="Times New Roman"/>
          <w:b/>
          <w:color w:val="0033CC"/>
          <w:sz w:val="26"/>
          <w:szCs w:val="26"/>
          <w:u w:val="single"/>
          <w:lang w:eastAsia="ru-RU"/>
        </w:rPr>
        <w:t>риобретение работникам</w:t>
      </w:r>
      <w:r w:rsidR="00B8121E">
        <w:rPr>
          <w:rFonts w:ascii="Times New Roman" w:eastAsia="Times New Roman" w:hAnsi="Times New Roman"/>
          <w:b/>
          <w:color w:val="0033CC"/>
          <w:sz w:val="26"/>
          <w:szCs w:val="26"/>
          <w:u w:val="single"/>
          <w:lang w:eastAsia="ru-RU"/>
        </w:rPr>
        <w:t xml:space="preserve"> средств индивидуальной защиты</w:t>
      </w:r>
    </w:p>
    <w:p w:rsidR="00B8121E" w:rsidRPr="0052218A" w:rsidRDefault="00B8121E" w:rsidP="0052218A">
      <w:pPr>
        <w:spacing w:after="0" w:line="240" w:lineRule="auto"/>
        <w:ind w:firstLine="540"/>
        <w:jc w:val="center"/>
        <w:rPr>
          <w:rFonts w:ascii="Times New Roman" w:eastAsia="Times New Roman" w:hAnsi="Times New Roman"/>
          <w:b/>
          <w:sz w:val="28"/>
          <w:szCs w:val="28"/>
          <w:u w:val="single"/>
          <w:lang w:eastAsia="ru-RU"/>
        </w:rPr>
      </w:pPr>
    </w:p>
    <w:p w:rsidR="00EE52E5" w:rsidRPr="00762F4B" w:rsidRDefault="0052218A" w:rsidP="00B8121E">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w:t>
      </w:r>
      <w:r w:rsidR="00EE52E5" w:rsidRPr="00762F4B">
        <w:rPr>
          <w:rFonts w:ascii="Times New Roman" w:hAnsi="Times New Roman"/>
          <w:sz w:val="24"/>
          <w:szCs w:val="24"/>
        </w:rPr>
        <w:t xml:space="preserve"> П</w:t>
      </w:r>
      <w:r w:rsidR="00EE52E5" w:rsidRPr="00762F4B">
        <w:rPr>
          <w:rFonts w:ascii="Times New Roman" w:eastAsia="Times New Roman" w:hAnsi="Times New Roman"/>
          <w:sz w:val="24"/>
          <w:szCs w:val="24"/>
          <w:lang w:eastAsia="ru-RU"/>
        </w:rPr>
        <w:t xml:space="preserve">еречень приобретенных СИЗ и (или) смывающих средств с </w:t>
      </w:r>
      <w:r w:rsidR="00EE52E5" w:rsidRPr="00762F4B">
        <w:rPr>
          <w:rFonts w:ascii="Times New Roman" w:eastAsia="Times New Roman" w:hAnsi="Times New Roman"/>
          <w:b/>
          <w:sz w:val="24"/>
          <w:szCs w:val="24"/>
          <w:lang w:eastAsia="ru-RU"/>
        </w:rPr>
        <w:t>указанием профессий (должностей) работников</w:t>
      </w:r>
      <w:r w:rsidR="00EE52E5" w:rsidRPr="00762F4B">
        <w:rPr>
          <w:rFonts w:ascii="Times New Roman" w:eastAsia="Times New Roman" w:hAnsi="Times New Roman"/>
          <w:sz w:val="24"/>
          <w:szCs w:val="24"/>
          <w:lang w:eastAsia="ru-RU"/>
        </w:rPr>
        <w:t xml:space="preserve">, </w:t>
      </w:r>
      <w:r w:rsidR="00EE52E5" w:rsidRPr="00762F4B">
        <w:rPr>
          <w:rFonts w:ascii="Times New Roman" w:eastAsia="Times New Roman" w:hAnsi="Times New Roman"/>
          <w:b/>
          <w:sz w:val="24"/>
          <w:szCs w:val="24"/>
          <w:lang w:eastAsia="ru-RU"/>
        </w:rPr>
        <w:t>норм выдачи СИЗ</w:t>
      </w:r>
      <w:r w:rsidR="00EE52E5" w:rsidRPr="00762F4B">
        <w:rPr>
          <w:rFonts w:ascii="Times New Roman" w:eastAsia="Times New Roman" w:hAnsi="Times New Roman"/>
          <w:sz w:val="24"/>
          <w:szCs w:val="24"/>
          <w:lang w:eastAsia="ru-RU"/>
        </w:rPr>
        <w:t xml:space="preserve"> и (или) смывающих средств со ссылкой на соответству</w:t>
      </w:r>
      <w:r w:rsidR="00B8121E">
        <w:rPr>
          <w:rFonts w:ascii="Times New Roman" w:eastAsia="Times New Roman" w:hAnsi="Times New Roman"/>
          <w:sz w:val="24"/>
          <w:szCs w:val="24"/>
          <w:lang w:eastAsia="ru-RU"/>
        </w:rPr>
        <w:t>ющие пункты Единых типовых норм;</w:t>
      </w:r>
    </w:p>
    <w:p w:rsidR="00E662B6" w:rsidRDefault="0052218A" w:rsidP="00E662B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55FCB" w:rsidRPr="00762F4B">
        <w:rPr>
          <w:rFonts w:ascii="Times New Roman" w:eastAsia="Times New Roman" w:hAnsi="Times New Roman"/>
          <w:sz w:val="24"/>
          <w:szCs w:val="24"/>
          <w:lang w:eastAsia="ru-RU"/>
        </w:rPr>
        <w:t xml:space="preserve"> Копи</w:t>
      </w:r>
      <w:r w:rsidR="00B8121E">
        <w:rPr>
          <w:rFonts w:ascii="Times New Roman" w:eastAsia="Times New Roman" w:hAnsi="Times New Roman"/>
          <w:sz w:val="24"/>
          <w:szCs w:val="24"/>
          <w:lang w:eastAsia="ru-RU"/>
        </w:rPr>
        <w:t>я</w:t>
      </w:r>
      <w:r w:rsidR="00455FCB" w:rsidRPr="00762F4B">
        <w:rPr>
          <w:rFonts w:ascii="Times New Roman" w:eastAsia="Times New Roman" w:hAnsi="Times New Roman"/>
          <w:sz w:val="24"/>
          <w:szCs w:val="24"/>
          <w:lang w:eastAsia="ru-RU"/>
        </w:rPr>
        <w:t xml:space="preserve"> локально</w:t>
      </w:r>
      <w:r w:rsidR="00B8121E">
        <w:rPr>
          <w:rFonts w:ascii="Times New Roman" w:eastAsia="Times New Roman" w:hAnsi="Times New Roman"/>
          <w:sz w:val="24"/>
          <w:szCs w:val="24"/>
          <w:lang w:eastAsia="ru-RU"/>
        </w:rPr>
        <w:t>-</w:t>
      </w:r>
      <w:r w:rsidR="00455FCB" w:rsidRPr="00762F4B">
        <w:rPr>
          <w:rFonts w:ascii="Times New Roman" w:eastAsia="Times New Roman" w:hAnsi="Times New Roman"/>
          <w:sz w:val="24"/>
          <w:szCs w:val="24"/>
          <w:lang w:eastAsia="ru-RU"/>
        </w:rPr>
        <w:t>нормативного акта, разработанного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w:t>
      </w:r>
      <w:r w:rsidR="00B8121E">
        <w:rPr>
          <w:rFonts w:ascii="Times New Roman" w:eastAsia="Times New Roman" w:hAnsi="Times New Roman"/>
          <w:sz w:val="24"/>
          <w:szCs w:val="24"/>
          <w:lang w:eastAsia="ru-RU"/>
        </w:rPr>
        <w:t>а работников (при его наличии);</w:t>
      </w:r>
      <w:r w:rsidR="00E662B6" w:rsidRPr="00E662B6">
        <w:rPr>
          <w:rFonts w:ascii="Times New Roman" w:eastAsia="Times New Roman" w:hAnsi="Times New Roman"/>
          <w:sz w:val="24"/>
          <w:szCs w:val="24"/>
          <w:lang w:eastAsia="ru-RU"/>
        </w:rPr>
        <w:t xml:space="preserve"> </w:t>
      </w:r>
    </w:p>
    <w:p w:rsidR="00E662B6" w:rsidRPr="00762F4B" w:rsidRDefault="00E662B6" w:rsidP="00E662B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62F4B">
        <w:rPr>
          <w:rFonts w:ascii="Times New Roman" w:eastAsia="Times New Roman" w:hAnsi="Times New Roman"/>
          <w:sz w:val="24"/>
          <w:szCs w:val="24"/>
          <w:lang w:eastAsia="ru-RU"/>
        </w:rPr>
        <w:t xml:space="preserve"> Копи</w:t>
      </w:r>
      <w:r>
        <w:rPr>
          <w:rFonts w:ascii="Times New Roman" w:eastAsia="Times New Roman" w:hAnsi="Times New Roman"/>
          <w:sz w:val="24"/>
          <w:szCs w:val="24"/>
          <w:lang w:eastAsia="ru-RU"/>
        </w:rPr>
        <w:t>я</w:t>
      </w:r>
      <w:r w:rsidRPr="00762F4B">
        <w:rPr>
          <w:rFonts w:ascii="Times New Roman" w:eastAsia="Times New Roman" w:hAnsi="Times New Roman"/>
          <w:sz w:val="24"/>
          <w:szCs w:val="24"/>
          <w:lang w:eastAsia="ru-RU"/>
        </w:rPr>
        <w:t xml:space="preserve">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w:t>
      </w:r>
      <w:r>
        <w:rPr>
          <w:rFonts w:ascii="Times New Roman" w:eastAsia="Times New Roman" w:hAnsi="Times New Roman"/>
          <w:sz w:val="24"/>
          <w:szCs w:val="24"/>
          <w:lang w:eastAsia="ru-RU"/>
        </w:rPr>
        <w:t>ромышленных товаров государств;</w:t>
      </w:r>
    </w:p>
    <w:p w:rsidR="00455FCB" w:rsidRPr="00762F4B" w:rsidRDefault="00E662B6" w:rsidP="00B812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762F4B">
        <w:rPr>
          <w:rFonts w:ascii="Times New Roman" w:eastAsia="Times New Roman" w:hAnsi="Times New Roman"/>
          <w:sz w:val="24"/>
          <w:szCs w:val="24"/>
          <w:lang w:eastAsia="ru-RU"/>
        </w:rPr>
        <w:t xml:space="preserve"> Копи</w:t>
      </w:r>
      <w:r>
        <w:rPr>
          <w:rFonts w:ascii="Times New Roman" w:eastAsia="Times New Roman" w:hAnsi="Times New Roman"/>
          <w:sz w:val="24"/>
          <w:szCs w:val="24"/>
          <w:lang w:eastAsia="ru-RU"/>
        </w:rPr>
        <w:t>я</w:t>
      </w:r>
      <w:r w:rsidRPr="00762F4B">
        <w:rPr>
          <w:rFonts w:ascii="Times New Roman" w:eastAsia="Times New Roman" w:hAnsi="Times New Roman"/>
          <w:sz w:val="24"/>
          <w:szCs w:val="24"/>
          <w:lang w:eastAsia="ru-RU"/>
        </w:rPr>
        <w:t xml:space="preserve"> действующей на день приобретения СИЗ декларации о происхождении товара или сертификата</w:t>
      </w:r>
      <w:r w:rsidR="00105EC2">
        <w:rPr>
          <w:rFonts w:ascii="Times New Roman" w:eastAsia="Times New Roman" w:hAnsi="Times New Roman"/>
          <w:sz w:val="24"/>
          <w:szCs w:val="24"/>
          <w:lang w:eastAsia="ru-RU"/>
        </w:rPr>
        <w:t xml:space="preserve"> </w:t>
      </w:r>
      <w:r w:rsidR="00105EC2" w:rsidRPr="00C61DF6">
        <w:rPr>
          <w:rFonts w:ascii="Times New Roman" w:hAnsi="Times New Roman"/>
          <w:b/>
          <w:color w:val="FF0000"/>
          <w:sz w:val="23"/>
          <w:szCs w:val="23"/>
        </w:rPr>
        <w:t>(ТР ТС 019/2011)</w:t>
      </w:r>
      <w:r w:rsidRPr="00762F4B">
        <w:rPr>
          <w:rFonts w:ascii="Times New Roman" w:eastAsia="Times New Roman" w:hAnsi="Times New Roman"/>
          <w:sz w:val="24"/>
          <w:szCs w:val="24"/>
          <w:lang w:eastAsia="ru-RU"/>
        </w:rPr>
        <w:t xml:space="preserve"> о происхождении товара, или выписку из реестра промышленных товаров государств</w:t>
      </w:r>
      <w:r>
        <w:rPr>
          <w:rFonts w:ascii="Times New Roman" w:eastAsia="Times New Roman" w:hAnsi="Times New Roman"/>
          <w:sz w:val="24"/>
          <w:szCs w:val="24"/>
          <w:lang w:eastAsia="ru-RU"/>
        </w:rPr>
        <w:t>;</w:t>
      </w:r>
    </w:p>
    <w:p w:rsidR="00EE52E5" w:rsidRPr="00762F4B" w:rsidRDefault="0052218A" w:rsidP="00B812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E52E5" w:rsidRPr="00762F4B">
        <w:rPr>
          <w:rFonts w:ascii="Times New Roman" w:eastAsia="Times New Roman" w:hAnsi="Times New Roman"/>
          <w:sz w:val="24"/>
          <w:szCs w:val="24"/>
          <w:lang w:eastAsia="ru-RU"/>
        </w:rPr>
        <w:t xml:space="preserve"> </w:t>
      </w:r>
      <w:r w:rsidR="00EE52E5" w:rsidRPr="00762F4B">
        <w:rPr>
          <w:rFonts w:ascii="Times New Roman" w:eastAsiaTheme="minorHAnsi" w:hAnsi="Times New Roman"/>
          <w:sz w:val="24"/>
          <w:szCs w:val="24"/>
        </w:rPr>
        <w:t>Копии п</w:t>
      </w:r>
      <w:r w:rsidR="00EE52E5" w:rsidRPr="00762F4B">
        <w:rPr>
          <w:rFonts w:ascii="Times New Roman" w:eastAsia="Times New Roman" w:hAnsi="Times New Roman"/>
          <w:sz w:val="24"/>
          <w:szCs w:val="24"/>
          <w:lang w:eastAsia="ru-RU"/>
        </w:rPr>
        <w:t>латежных документов, подтверждающие оплату товаров (работ, услуг)</w:t>
      </w:r>
      <w:r w:rsidR="00B8121E">
        <w:rPr>
          <w:rFonts w:ascii="Times New Roman" w:eastAsia="Times New Roman" w:hAnsi="Times New Roman"/>
          <w:sz w:val="24"/>
          <w:szCs w:val="24"/>
          <w:lang w:eastAsia="ru-RU"/>
        </w:rPr>
        <w:t>;</w:t>
      </w:r>
    </w:p>
    <w:p w:rsidR="00EE52E5" w:rsidRPr="00762F4B" w:rsidRDefault="0052218A" w:rsidP="00B812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55FCB" w:rsidRPr="00762F4B">
        <w:rPr>
          <w:rFonts w:ascii="Times New Roman" w:eastAsia="Times New Roman" w:hAnsi="Times New Roman"/>
          <w:sz w:val="24"/>
          <w:szCs w:val="24"/>
          <w:lang w:eastAsia="ru-RU"/>
        </w:rPr>
        <w:t xml:space="preserve"> Копия универсально</w:t>
      </w:r>
      <w:r w:rsidR="00B8121E">
        <w:rPr>
          <w:rFonts w:ascii="Times New Roman" w:eastAsia="Times New Roman" w:hAnsi="Times New Roman"/>
          <w:sz w:val="24"/>
          <w:szCs w:val="24"/>
          <w:lang w:eastAsia="ru-RU"/>
        </w:rPr>
        <w:t>-передаточного документа (УПД);</w:t>
      </w:r>
    </w:p>
    <w:p w:rsidR="00455FCB" w:rsidRPr="00762F4B" w:rsidRDefault="0052218A" w:rsidP="00B812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55FCB" w:rsidRPr="00762F4B">
        <w:rPr>
          <w:rFonts w:ascii="Times New Roman" w:eastAsia="Times New Roman" w:hAnsi="Times New Roman"/>
          <w:sz w:val="24"/>
          <w:szCs w:val="24"/>
          <w:lang w:eastAsia="ru-RU"/>
        </w:rPr>
        <w:t xml:space="preserve"> Копия договора, при условии оплаты по</w:t>
      </w:r>
      <w:r w:rsidR="00B8121E">
        <w:rPr>
          <w:rFonts w:ascii="Times New Roman" w:eastAsia="Times New Roman" w:hAnsi="Times New Roman"/>
          <w:sz w:val="24"/>
          <w:szCs w:val="24"/>
          <w:lang w:eastAsia="ru-RU"/>
        </w:rPr>
        <w:t xml:space="preserve"> договору;</w:t>
      </w:r>
    </w:p>
    <w:p w:rsidR="00455FCB" w:rsidRDefault="0052218A" w:rsidP="00B812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55FCB" w:rsidRPr="00762F4B">
        <w:rPr>
          <w:rFonts w:ascii="Times New Roman" w:eastAsia="Times New Roman" w:hAnsi="Times New Roman"/>
          <w:sz w:val="24"/>
          <w:szCs w:val="24"/>
          <w:lang w:eastAsia="ru-RU"/>
        </w:rPr>
        <w:t xml:space="preserve"> Копия счетов на оп</w:t>
      </w:r>
      <w:r w:rsidR="00E662B6">
        <w:rPr>
          <w:rFonts w:ascii="Times New Roman" w:eastAsia="Times New Roman" w:hAnsi="Times New Roman"/>
          <w:sz w:val="24"/>
          <w:szCs w:val="24"/>
          <w:lang w:eastAsia="ru-RU"/>
        </w:rPr>
        <w:t>лату (при наличии).</w:t>
      </w:r>
    </w:p>
    <w:p w:rsidR="00B8121E" w:rsidRPr="00762F4B" w:rsidRDefault="00B8121E" w:rsidP="00B8121E">
      <w:pPr>
        <w:spacing w:after="0" w:line="240" w:lineRule="auto"/>
        <w:ind w:firstLine="567"/>
        <w:jc w:val="both"/>
        <w:rPr>
          <w:rFonts w:ascii="Times New Roman" w:eastAsia="Times New Roman" w:hAnsi="Times New Roman"/>
          <w:sz w:val="24"/>
          <w:szCs w:val="24"/>
          <w:lang w:eastAsia="ru-RU"/>
        </w:rPr>
      </w:pPr>
    </w:p>
    <w:p w:rsidR="00455FCB" w:rsidRPr="00B8121E" w:rsidRDefault="00C66B43" w:rsidP="0052218A">
      <w:pPr>
        <w:spacing w:after="0" w:line="240" w:lineRule="auto"/>
        <w:jc w:val="center"/>
        <w:rPr>
          <w:rFonts w:ascii="Times New Roman" w:eastAsia="Times New Roman" w:hAnsi="Times New Roman"/>
          <w:color w:val="0033CC"/>
          <w:sz w:val="26"/>
          <w:szCs w:val="26"/>
          <w:lang w:eastAsia="ru-RU"/>
        </w:rPr>
      </w:pPr>
      <w:r w:rsidRPr="00B8121E">
        <w:rPr>
          <w:rFonts w:ascii="Times New Roman" w:hAnsi="Times New Roman"/>
          <w:b/>
          <w:color w:val="0033CC"/>
          <w:sz w:val="26"/>
          <w:szCs w:val="26"/>
          <w:u w:val="single"/>
        </w:rPr>
        <w:t>5</w:t>
      </w:r>
      <w:r w:rsidR="001261A1" w:rsidRPr="00B8121E">
        <w:rPr>
          <w:rFonts w:ascii="Times New Roman" w:hAnsi="Times New Roman"/>
          <w:b/>
          <w:color w:val="0033CC"/>
          <w:sz w:val="26"/>
          <w:szCs w:val="26"/>
          <w:u w:val="single"/>
        </w:rPr>
        <w:t xml:space="preserve">. </w:t>
      </w:r>
      <w:r w:rsidR="00455FCB" w:rsidRPr="00B8121E">
        <w:rPr>
          <w:rFonts w:ascii="Times New Roman" w:hAnsi="Times New Roman"/>
          <w:b/>
          <w:color w:val="0033CC"/>
          <w:sz w:val="26"/>
          <w:szCs w:val="26"/>
          <w:u w:val="single"/>
        </w:rPr>
        <w:t>С</w:t>
      </w:r>
      <w:r w:rsidR="00455FCB" w:rsidRPr="00B8121E">
        <w:rPr>
          <w:rFonts w:ascii="Times New Roman" w:eastAsia="Times New Roman" w:hAnsi="Times New Roman"/>
          <w:b/>
          <w:color w:val="0033CC"/>
          <w:sz w:val="26"/>
          <w:szCs w:val="26"/>
          <w:u w:val="single"/>
          <w:lang w:eastAsia="ru-RU"/>
        </w:rPr>
        <w:t>анаторно-курортное лечение работников, занятых на работах с вредными и (или) опасными производственными факторами (исключая размеще</w:t>
      </w:r>
      <w:r w:rsidR="004F1943" w:rsidRPr="00B8121E">
        <w:rPr>
          <w:rFonts w:ascii="Times New Roman" w:eastAsia="Times New Roman" w:hAnsi="Times New Roman"/>
          <w:b/>
          <w:color w:val="0033CC"/>
          <w:sz w:val="26"/>
          <w:szCs w:val="26"/>
          <w:u w:val="single"/>
          <w:lang w:eastAsia="ru-RU"/>
        </w:rPr>
        <w:t>ние в номерах высшей категории)</w:t>
      </w:r>
    </w:p>
    <w:p w:rsidR="00455FCB" w:rsidRPr="00762F4B" w:rsidRDefault="0052218A" w:rsidP="00762F4B">
      <w:pPr>
        <w:pStyle w:val="ConsPlusNormal"/>
        <w:spacing w:before="240"/>
        <w:ind w:firstLine="539"/>
        <w:contextualSpacing/>
        <w:jc w:val="both"/>
      </w:pPr>
      <w:r>
        <w:t>-</w:t>
      </w:r>
      <w:r w:rsidR="00455FCB" w:rsidRPr="00762F4B">
        <w:t xml:space="preserve"> Копия заключительного акта по итогам проведения обязательных периодических медицинских осмотров (обследований) работников (далее - заключительный акт);</w:t>
      </w:r>
    </w:p>
    <w:p w:rsidR="00455FCB" w:rsidRPr="00762F4B" w:rsidRDefault="0052218A" w:rsidP="00762F4B">
      <w:pPr>
        <w:pStyle w:val="ConsPlusNormal"/>
        <w:spacing w:before="240"/>
        <w:ind w:firstLine="539"/>
        <w:contextualSpacing/>
        <w:jc w:val="both"/>
      </w:pPr>
      <w:r>
        <w:t>-</w:t>
      </w:r>
      <w:r w:rsidR="00455FCB" w:rsidRPr="00762F4B">
        <w:t xml:space="preserve"> Список работников, направленных на санаторно-курортное лечение, с указанием рекомендаций, содержащихся в заключительном акте;</w:t>
      </w:r>
    </w:p>
    <w:p w:rsidR="00455FCB" w:rsidRPr="00762F4B" w:rsidRDefault="0052218A" w:rsidP="00762F4B">
      <w:pPr>
        <w:pStyle w:val="ConsPlusNormal"/>
        <w:spacing w:before="240"/>
        <w:ind w:firstLine="539"/>
        <w:contextualSpacing/>
        <w:jc w:val="both"/>
      </w:pPr>
      <w:r>
        <w:t>-</w:t>
      </w:r>
      <w:r w:rsidR="00455FCB" w:rsidRPr="00762F4B">
        <w:t xml:space="preserve"> </w:t>
      </w:r>
      <w:r w:rsidR="00455FCB" w:rsidRPr="00762F4B">
        <w:rPr>
          <w:b/>
        </w:rPr>
        <w:t>Копии договоров</w:t>
      </w:r>
      <w:r w:rsidR="00455FCB" w:rsidRPr="00762F4B">
        <w:t xml:space="preserve"> с организацией, осуществляющей санаторно-курортное лечение работников, </w:t>
      </w:r>
      <w:r w:rsidR="00455FCB" w:rsidRPr="00762F4B">
        <w:rPr>
          <w:b/>
        </w:rPr>
        <w:t>и (или) счетов</w:t>
      </w:r>
      <w:r w:rsidR="00455FCB" w:rsidRPr="00762F4B">
        <w:t xml:space="preserve">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r w:rsidR="00B8121E">
        <w:t>;</w:t>
      </w:r>
      <w:r w:rsidR="00455FCB" w:rsidRPr="00762F4B">
        <w:t xml:space="preserve"> </w:t>
      </w:r>
    </w:p>
    <w:p w:rsidR="00706D22" w:rsidRPr="00762F4B" w:rsidRDefault="0052218A" w:rsidP="00762F4B">
      <w:pPr>
        <w:pStyle w:val="ConsPlusNormal"/>
        <w:spacing w:before="240"/>
        <w:ind w:firstLine="539"/>
        <w:contextualSpacing/>
        <w:jc w:val="both"/>
      </w:pPr>
      <w:r>
        <w:t>-</w:t>
      </w:r>
      <w:r w:rsidR="00706D22" w:rsidRPr="00762F4B">
        <w:t xml:space="preserve"> Копи</w:t>
      </w:r>
      <w:r w:rsidR="00B8121E">
        <w:t>я</w:t>
      </w:r>
      <w:r w:rsidR="00706D22" w:rsidRPr="00762F4B">
        <w:t xml:space="preserve"> калькуляции стоимости путевки</w:t>
      </w:r>
      <w:r w:rsidR="00B8121E">
        <w:t>;</w:t>
      </w:r>
    </w:p>
    <w:p w:rsidR="00706D22" w:rsidRPr="00762F4B" w:rsidRDefault="0052218A" w:rsidP="00762F4B">
      <w:pPr>
        <w:pStyle w:val="ConsPlusNormal"/>
        <w:spacing w:before="240"/>
        <w:ind w:firstLine="539"/>
        <w:contextualSpacing/>
        <w:jc w:val="both"/>
        <w:rPr>
          <w:rFonts w:eastAsia="Times New Roman"/>
        </w:rPr>
      </w:pPr>
      <w:r>
        <w:t>-</w:t>
      </w:r>
      <w:r w:rsidR="00706D22" w:rsidRPr="00762F4B">
        <w:t xml:space="preserve"> </w:t>
      </w:r>
      <w:r w:rsidR="00706D22" w:rsidRPr="00762F4B">
        <w:rPr>
          <w:rFonts w:eastAsiaTheme="minorHAnsi"/>
        </w:rPr>
        <w:t>Копии п</w:t>
      </w:r>
      <w:r w:rsidR="00706D22" w:rsidRPr="00762F4B">
        <w:rPr>
          <w:rFonts w:eastAsia="Times New Roman"/>
        </w:rPr>
        <w:t>латежных документов, подтверждающие оплату товаров (работ, услуг)</w:t>
      </w:r>
      <w:r w:rsidR="00B8121E">
        <w:rPr>
          <w:rFonts w:eastAsia="Times New Roman"/>
        </w:rPr>
        <w:t>;</w:t>
      </w:r>
    </w:p>
    <w:p w:rsidR="00706D22" w:rsidRPr="00762F4B" w:rsidRDefault="0052218A" w:rsidP="00762F4B">
      <w:pPr>
        <w:pStyle w:val="ConsPlusNormal"/>
        <w:spacing w:before="240"/>
        <w:ind w:firstLine="539"/>
        <w:contextualSpacing/>
        <w:jc w:val="both"/>
      </w:pPr>
      <w:r>
        <w:rPr>
          <w:rFonts w:eastAsia="Times New Roman"/>
        </w:rPr>
        <w:t>-</w:t>
      </w:r>
      <w:r w:rsidR="00706D22" w:rsidRPr="00762F4B">
        <w:rPr>
          <w:rFonts w:eastAsia="Times New Roman"/>
        </w:rPr>
        <w:t xml:space="preserve"> </w:t>
      </w:r>
      <w:r w:rsidR="00706D22" w:rsidRPr="00762F4B">
        <w:t>Копии актов выполненных работ или счет-фактура, или товарных накладных</w:t>
      </w:r>
      <w:r w:rsidR="00B8121E">
        <w:t>;</w:t>
      </w:r>
    </w:p>
    <w:p w:rsidR="00706D22" w:rsidRPr="00762F4B" w:rsidRDefault="0052218A" w:rsidP="00762F4B">
      <w:pPr>
        <w:pStyle w:val="ConsPlusNormal"/>
        <w:spacing w:before="240"/>
        <w:ind w:firstLine="539"/>
        <w:contextualSpacing/>
        <w:jc w:val="both"/>
      </w:pPr>
      <w:r>
        <w:t>-</w:t>
      </w:r>
      <w:r w:rsidR="00706D22" w:rsidRPr="00762F4B">
        <w:t xml:space="preserve"> Копии отрывных талонов</w:t>
      </w:r>
      <w:r w:rsidR="00B8121E">
        <w:t>;</w:t>
      </w:r>
    </w:p>
    <w:p w:rsidR="00706D22" w:rsidRPr="00762F4B" w:rsidRDefault="0052218A" w:rsidP="00762F4B">
      <w:pPr>
        <w:pStyle w:val="ConsPlusNormal"/>
        <w:spacing w:before="240"/>
        <w:ind w:firstLine="539"/>
        <w:contextualSpacing/>
        <w:jc w:val="both"/>
      </w:pPr>
      <w:r>
        <w:t>-</w:t>
      </w:r>
      <w:r w:rsidR="00706D22" w:rsidRPr="00762F4B">
        <w:t xml:space="preserve"> Копии документов, подтверждающих нахождение работника в отпуске (приказы, выписки из приказов, справки, табел</w:t>
      </w:r>
      <w:r w:rsidR="00B8121E">
        <w:t>и</w:t>
      </w:r>
      <w:r w:rsidR="00706D22" w:rsidRPr="00762F4B">
        <w:t>).</w:t>
      </w:r>
    </w:p>
    <w:p w:rsidR="00706D22" w:rsidRPr="00B8121E" w:rsidRDefault="00C66B43" w:rsidP="0052218A">
      <w:pPr>
        <w:pStyle w:val="ConsPlusNormal"/>
        <w:spacing w:before="240"/>
        <w:jc w:val="center"/>
        <w:rPr>
          <w:b/>
          <w:color w:val="0033CC"/>
          <w:sz w:val="26"/>
          <w:szCs w:val="26"/>
        </w:rPr>
      </w:pPr>
      <w:r w:rsidRPr="00B8121E">
        <w:rPr>
          <w:b/>
          <w:color w:val="0033CC"/>
          <w:sz w:val="26"/>
          <w:szCs w:val="26"/>
        </w:rPr>
        <w:t>6</w:t>
      </w:r>
      <w:r w:rsidR="00706D22" w:rsidRPr="00B8121E">
        <w:rPr>
          <w:b/>
          <w:color w:val="0033CC"/>
          <w:sz w:val="26"/>
          <w:szCs w:val="26"/>
        </w:rPr>
        <w:t xml:space="preserve">. </w:t>
      </w:r>
      <w:r w:rsidR="00706D22" w:rsidRPr="00B8121E">
        <w:rPr>
          <w:b/>
          <w:color w:val="0033CC"/>
          <w:sz w:val="26"/>
          <w:szCs w:val="26"/>
          <w:u w:val="single"/>
        </w:rPr>
        <w:t>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w:t>
      </w:r>
      <w:r w:rsidR="004F1943" w:rsidRPr="00B8121E">
        <w:rPr>
          <w:b/>
          <w:color w:val="0033CC"/>
          <w:sz w:val="26"/>
          <w:szCs w:val="26"/>
          <w:u w:val="single"/>
        </w:rPr>
        <w:t>ние в номерах высшей категории)</w:t>
      </w:r>
    </w:p>
    <w:p w:rsidR="00706D22" w:rsidRPr="00762F4B" w:rsidRDefault="0052218A" w:rsidP="0057486B">
      <w:pPr>
        <w:pStyle w:val="ConsPlusNormal"/>
        <w:spacing w:before="240"/>
        <w:ind w:firstLine="540"/>
        <w:jc w:val="both"/>
      </w:pPr>
      <w:r>
        <w:t>-</w:t>
      </w:r>
      <w:r w:rsidR="00706D22" w:rsidRPr="00762F4B">
        <w:t xml:space="preserve"> Копи</w:t>
      </w:r>
      <w:r w:rsidR="0057486B">
        <w:t>и</w:t>
      </w:r>
      <w:r w:rsidR="00706D22" w:rsidRPr="00762F4B">
        <w:t xml:space="preserve"> справ</w:t>
      </w:r>
      <w:r w:rsidR="0057486B">
        <w:t>ок</w:t>
      </w:r>
      <w:r w:rsidR="00706D22" w:rsidRPr="00762F4B">
        <w:t xml:space="preserve"> для получения путевки на санато</w:t>
      </w:r>
      <w:r w:rsidR="0057486B">
        <w:t>рно-курортное лечение по форме №</w:t>
      </w:r>
      <w:r w:rsidR="00706D22" w:rsidRPr="00762F4B">
        <w:t xml:space="preserve"> 070/у</w:t>
      </w:r>
      <w:r w:rsidR="0057486B">
        <w:t xml:space="preserve"> или з</w:t>
      </w:r>
      <w:r w:rsidR="00706D22" w:rsidRPr="00762F4B">
        <w:t>аключительн</w:t>
      </w:r>
      <w:r w:rsidR="0057486B">
        <w:t>ый акт;</w:t>
      </w:r>
    </w:p>
    <w:p w:rsidR="00706D22" w:rsidRPr="00762F4B" w:rsidRDefault="0052218A" w:rsidP="0057486B">
      <w:pPr>
        <w:pStyle w:val="ConsPlusNormal"/>
        <w:ind w:firstLine="540"/>
        <w:jc w:val="both"/>
      </w:pPr>
      <w:r>
        <w:t>-</w:t>
      </w:r>
      <w:r w:rsidR="00706D22" w:rsidRPr="00762F4B">
        <w:t xml:space="preserve"> 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форме </w:t>
      </w:r>
      <w:r w:rsidR="0057486B">
        <w:t>№ 070/у или в з</w:t>
      </w:r>
      <w:r w:rsidR="00706D22" w:rsidRPr="00762F4B">
        <w:t>аключительно</w:t>
      </w:r>
      <w:r w:rsidR="0057486B">
        <w:t>м акте</w:t>
      </w:r>
      <w:r w:rsidR="00706D22" w:rsidRPr="00762F4B">
        <w:t>;</w:t>
      </w:r>
    </w:p>
    <w:p w:rsidR="00706D22" w:rsidRPr="00762F4B" w:rsidRDefault="0052218A" w:rsidP="0057486B">
      <w:pPr>
        <w:pStyle w:val="ConsPlusNormal"/>
        <w:spacing w:before="240"/>
        <w:ind w:firstLine="540"/>
        <w:contextualSpacing/>
        <w:jc w:val="both"/>
      </w:pPr>
      <w:r>
        <w:t>-</w:t>
      </w:r>
      <w:r w:rsidR="00706D22" w:rsidRPr="00762F4B">
        <w:t xml:space="preserve"> </w:t>
      </w:r>
      <w:r w:rsidR="00706D22" w:rsidRPr="00762F4B">
        <w:rPr>
          <w:b/>
        </w:rPr>
        <w:t>Копии договоров</w:t>
      </w:r>
      <w:r w:rsidR="00706D22" w:rsidRPr="00762F4B">
        <w:t xml:space="preserve"> с организацией, осуществляющей санаторно-курортное лечение работников, </w:t>
      </w:r>
      <w:r w:rsidR="00706D22" w:rsidRPr="00762F4B">
        <w:rPr>
          <w:b/>
        </w:rPr>
        <w:t>и (или) счетов</w:t>
      </w:r>
      <w:r w:rsidR="00706D22" w:rsidRPr="00762F4B">
        <w:t xml:space="preserve">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w:t>
      </w:r>
    </w:p>
    <w:p w:rsidR="00706D22" w:rsidRPr="00762F4B" w:rsidRDefault="0052218A" w:rsidP="0057486B">
      <w:pPr>
        <w:pStyle w:val="ConsPlusNormal"/>
        <w:spacing w:before="240"/>
        <w:ind w:firstLine="540"/>
        <w:contextualSpacing/>
        <w:jc w:val="both"/>
      </w:pPr>
      <w:r>
        <w:t>-</w:t>
      </w:r>
      <w:r w:rsidR="00706D22" w:rsidRPr="00762F4B">
        <w:t xml:space="preserve"> Копи</w:t>
      </w:r>
      <w:r w:rsidR="0057486B">
        <w:t>я</w:t>
      </w:r>
      <w:r w:rsidR="00706D22" w:rsidRPr="00762F4B">
        <w:t xml:space="preserve"> калькуляции стоимости путевки</w:t>
      </w:r>
      <w:r w:rsidR="0057486B">
        <w:t>;</w:t>
      </w:r>
    </w:p>
    <w:p w:rsidR="00706D22" w:rsidRPr="00762F4B" w:rsidRDefault="0052218A" w:rsidP="0057486B">
      <w:pPr>
        <w:pStyle w:val="ConsPlusNormal"/>
        <w:spacing w:before="240"/>
        <w:ind w:firstLine="540"/>
        <w:contextualSpacing/>
        <w:jc w:val="both"/>
        <w:rPr>
          <w:rFonts w:eastAsia="Times New Roman"/>
        </w:rPr>
      </w:pPr>
      <w:r>
        <w:t>-</w:t>
      </w:r>
      <w:r w:rsidR="00706D22" w:rsidRPr="00762F4B">
        <w:t xml:space="preserve"> </w:t>
      </w:r>
      <w:r w:rsidR="00706D22" w:rsidRPr="00762F4B">
        <w:rPr>
          <w:rFonts w:eastAsiaTheme="minorHAnsi"/>
        </w:rPr>
        <w:t>Копии п</w:t>
      </w:r>
      <w:r w:rsidR="00706D22" w:rsidRPr="00762F4B">
        <w:rPr>
          <w:rFonts w:eastAsia="Times New Roman"/>
        </w:rPr>
        <w:t>латежных документов, подтверждающие опл</w:t>
      </w:r>
      <w:r w:rsidR="0057486B">
        <w:rPr>
          <w:rFonts w:eastAsia="Times New Roman"/>
        </w:rPr>
        <w:t>ату товаров (работ, услуг);</w:t>
      </w:r>
    </w:p>
    <w:p w:rsidR="00706D22" w:rsidRPr="00762F4B" w:rsidRDefault="0052218A" w:rsidP="0057486B">
      <w:pPr>
        <w:pStyle w:val="ConsPlusNormal"/>
        <w:spacing w:before="240"/>
        <w:ind w:firstLine="540"/>
        <w:contextualSpacing/>
        <w:jc w:val="both"/>
      </w:pPr>
      <w:r>
        <w:rPr>
          <w:rFonts w:eastAsia="Times New Roman"/>
        </w:rPr>
        <w:t>-</w:t>
      </w:r>
      <w:r w:rsidR="00706D22" w:rsidRPr="00762F4B">
        <w:rPr>
          <w:rFonts w:eastAsia="Times New Roman"/>
        </w:rPr>
        <w:t xml:space="preserve"> </w:t>
      </w:r>
      <w:r w:rsidR="00706D22" w:rsidRPr="00762F4B">
        <w:t>Копии актов выполненных работ или счет-</w:t>
      </w:r>
      <w:r w:rsidR="0057486B">
        <w:t>фактура, или товарных накладных;</w:t>
      </w:r>
    </w:p>
    <w:p w:rsidR="00706D22" w:rsidRPr="00762F4B" w:rsidRDefault="0052218A" w:rsidP="0057486B">
      <w:pPr>
        <w:pStyle w:val="ConsPlusNormal"/>
        <w:spacing w:before="240"/>
        <w:ind w:firstLine="540"/>
        <w:contextualSpacing/>
        <w:jc w:val="both"/>
      </w:pPr>
      <w:r>
        <w:t>-</w:t>
      </w:r>
      <w:r w:rsidR="00706D22" w:rsidRPr="00762F4B">
        <w:t xml:space="preserve"> Копии отрывных талонов</w:t>
      </w:r>
      <w:r w:rsidR="0057486B">
        <w:t>;</w:t>
      </w:r>
    </w:p>
    <w:p w:rsidR="00706D22" w:rsidRDefault="0052218A" w:rsidP="0057486B">
      <w:pPr>
        <w:pStyle w:val="ConsPlusNormal"/>
        <w:spacing w:before="240"/>
        <w:ind w:firstLine="540"/>
        <w:contextualSpacing/>
        <w:jc w:val="both"/>
      </w:pPr>
      <w:r>
        <w:t>-</w:t>
      </w:r>
      <w:r w:rsidR="00706D22" w:rsidRPr="00762F4B">
        <w:t xml:space="preserve"> Копии документов, подтверждающих нахождение работника в отпуске (приказы, выпи</w:t>
      </w:r>
      <w:r w:rsidR="0057486B">
        <w:t>ски из приказов, справки, табели</w:t>
      </w:r>
      <w:r w:rsidR="00706D22" w:rsidRPr="00762F4B">
        <w:t>).</w:t>
      </w:r>
    </w:p>
    <w:p w:rsidR="0057486B" w:rsidRPr="0057486B" w:rsidRDefault="0057486B" w:rsidP="0057486B">
      <w:pPr>
        <w:pStyle w:val="ConsPlusNormal"/>
        <w:spacing w:before="240"/>
        <w:ind w:firstLine="540"/>
        <w:contextualSpacing/>
        <w:jc w:val="both"/>
      </w:pPr>
    </w:p>
    <w:p w:rsidR="0057486B" w:rsidRPr="0057486B" w:rsidRDefault="0057486B" w:rsidP="0057486B">
      <w:pPr>
        <w:pStyle w:val="ConsPlusNormal"/>
        <w:spacing w:before="240"/>
        <w:ind w:firstLine="540"/>
        <w:contextualSpacing/>
        <w:jc w:val="both"/>
      </w:pPr>
    </w:p>
    <w:p w:rsidR="001261A1" w:rsidRPr="0057486B" w:rsidRDefault="001261A1" w:rsidP="00762F4B">
      <w:pPr>
        <w:pStyle w:val="a5"/>
        <w:ind w:left="1069" w:firstLine="0"/>
        <w:rPr>
          <w:sz w:val="24"/>
          <w:szCs w:val="24"/>
        </w:rPr>
      </w:pPr>
    </w:p>
    <w:p w:rsidR="001261A1" w:rsidRPr="0057486B" w:rsidRDefault="00706D22" w:rsidP="0052218A">
      <w:pPr>
        <w:pStyle w:val="a7"/>
        <w:numPr>
          <w:ilvl w:val="0"/>
          <w:numId w:val="16"/>
        </w:numPr>
        <w:jc w:val="center"/>
        <w:rPr>
          <w:rFonts w:ascii="Times New Roman" w:hAnsi="Times New Roman"/>
          <w:b/>
          <w:color w:val="0033CC"/>
          <w:sz w:val="26"/>
          <w:szCs w:val="26"/>
          <w:u w:val="single"/>
        </w:rPr>
      </w:pPr>
      <w:r w:rsidRPr="0057486B">
        <w:rPr>
          <w:rFonts w:ascii="Times New Roman" w:hAnsi="Times New Roman"/>
          <w:b/>
          <w:color w:val="0033CC"/>
          <w:sz w:val="26"/>
          <w:szCs w:val="26"/>
          <w:u w:val="single"/>
        </w:rPr>
        <w:lastRenderedPageBreak/>
        <w:t>Проведение обязательных периодических медицинских осмотров (обследований) работников страхователя</w:t>
      </w:r>
    </w:p>
    <w:p w:rsidR="0052218A" w:rsidRPr="0057486B" w:rsidRDefault="0052218A" w:rsidP="0052218A">
      <w:pPr>
        <w:spacing w:after="0" w:line="240" w:lineRule="auto"/>
        <w:ind w:firstLine="567"/>
        <w:jc w:val="both"/>
        <w:rPr>
          <w:rFonts w:ascii="Times New Roman" w:hAnsi="Times New Roman"/>
          <w:sz w:val="24"/>
          <w:szCs w:val="24"/>
        </w:rPr>
      </w:pPr>
      <w:r w:rsidRPr="0057486B">
        <w:rPr>
          <w:rFonts w:ascii="Times New Roman" w:hAnsi="Times New Roman"/>
          <w:sz w:val="24"/>
          <w:szCs w:val="24"/>
        </w:rPr>
        <w:t xml:space="preserve">- </w:t>
      </w:r>
      <w:r w:rsidR="007B023B" w:rsidRPr="0057486B">
        <w:rPr>
          <w:rFonts w:ascii="Times New Roman" w:hAnsi="Times New Roman"/>
          <w:sz w:val="24"/>
          <w:szCs w:val="24"/>
        </w:rPr>
        <w:t xml:space="preserve">Копия утвержденного списка работников, </w:t>
      </w:r>
      <w:r w:rsidR="007B023B" w:rsidRPr="0057486B">
        <w:rPr>
          <w:rFonts w:ascii="Times New Roman" w:hAnsi="Times New Roman"/>
          <w:b/>
          <w:sz w:val="24"/>
          <w:szCs w:val="24"/>
        </w:rPr>
        <w:t>прошедших</w:t>
      </w:r>
      <w:r w:rsidR="007B023B" w:rsidRPr="0057486B">
        <w:rPr>
          <w:rFonts w:ascii="Times New Roman" w:hAnsi="Times New Roman"/>
          <w:sz w:val="24"/>
          <w:szCs w:val="24"/>
        </w:rPr>
        <w:t xml:space="preserve"> обязательные периодические медицинские осмотры (обследования) в текущем календарном году.</w:t>
      </w:r>
    </w:p>
    <w:p w:rsidR="0052218A" w:rsidRPr="0057486B" w:rsidRDefault="0057486B" w:rsidP="0052218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B023B" w:rsidRPr="0057486B">
        <w:rPr>
          <w:rFonts w:ascii="Times New Roman" w:hAnsi="Times New Roman"/>
          <w:sz w:val="24"/>
          <w:szCs w:val="24"/>
        </w:rPr>
        <w:t>Копи</w:t>
      </w:r>
      <w:r>
        <w:rPr>
          <w:rFonts w:ascii="Times New Roman" w:hAnsi="Times New Roman"/>
          <w:sz w:val="24"/>
          <w:szCs w:val="24"/>
        </w:rPr>
        <w:t>я</w:t>
      </w:r>
      <w:r w:rsidR="007B023B" w:rsidRPr="0057486B">
        <w:rPr>
          <w:rFonts w:ascii="Times New Roman" w:hAnsi="Times New Roman"/>
          <w:sz w:val="24"/>
          <w:szCs w:val="24"/>
        </w:rPr>
        <w:t xml:space="preserve"> договора с медицинской организацией на проведение обязательных периодических медицинских осм</w:t>
      </w:r>
      <w:r>
        <w:rPr>
          <w:rFonts w:ascii="Times New Roman" w:hAnsi="Times New Roman"/>
          <w:sz w:val="24"/>
          <w:szCs w:val="24"/>
        </w:rPr>
        <w:t>отров (обследований) работников;</w:t>
      </w:r>
    </w:p>
    <w:p w:rsidR="0052218A" w:rsidRPr="0057486B" w:rsidRDefault="0052218A" w:rsidP="0052218A">
      <w:pPr>
        <w:spacing w:after="0" w:line="240" w:lineRule="auto"/>
        <w:ind w:firstLine="567"/>
        <w:jc w:val="both"/>
        <w:rPr>
          <w:rFonts w:ascii="Times New Roman" w:hAnsi="Times New Roman"/>
          <w:sz w:val="24"/>
          <w:szCs w:val="24"/>
        </w:rPr>
      </w:pPr>
      <w:r w:rsidRPr="0057486B">
        <w:rPr>
          <w:rFonts w:ascii="Times New Roman" w:hAnsi="Times New Roman"/>
          <w:sz w:val="24"/>
          <w:szCs w:val="24"/>
        </w:rPr>
        <w:t xml:space="preserve">- </w:t>
      </w:r>
      <w:r w:rsidR="007B023B" w:rsidRPr="0057486B">
        <w:rPr>
          <w:rFonts w:ascii="Times New Roman" w:hAnsi="Times New Roman"/>
          <w:sz w:val="24"/>
          <w:szCs w:val="24"/>
        </w:rP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52218A" w:rsidRPr="0057486B" w:rsidRDefault="0052218A" w:rsidP="0052218A">
      <w:pPr>
        <w:spacing w:after="0" w:line="240" w:lineRule="auto"/>
        <w:ind w:firstLine="567"/>
        <w:jc w:val="both"/>
        <w:rPr>
          <w:rFonts w:ascii="Times New Roman" w:eastAsia="Times New Roman" w:hAnsi="Times New Roman"/>
          <w:sz w:val="24"/>
          <w:szCs w:val="24"/>
          <w:lang w:eastAsia="ru-RU"/>
        </w:rPr>
      </w:pPr>
      <w:r w:rsidRPr="0057486B">
        <w:rPr>
          <w:rFonts w:ascii="Times New Roman" w:eastAsiaTheme="minorHAnsi" w:hAnsi="Times New Roman"/>
          <w:sz w:val="24"/>
          <w:szCs w:val="24"/>
        </w:rPr>
        <w:t xml:space="preserve">- </w:t>
      </w:r>
      <w:r w:rsidR="007B023B" w:rsidRPr="0057486B">
        <w:rPr>
          <w:rFonts w:ascii="Times New Roman" w:eastAsiaTheme="minorHAnsi" w:hAnsi="Times New Roman"/>
          <w:sz w:val="24"/>
          <w:szCs w:val="24"/>
        </w:rPr>
        <w:t>Копии п</w:t>
      </w:r>
      <w:r w:rsidR="007B023B" w:rsidRPr="0057486B">
        <w:rPr>
          <w:rFonts w:ascii="Times New Roman" w:eastAsia="Times New Roman" w:hAnsi="Times New Roman"/>
          <w:sz w:val="24"/>
          <w:szCs w:val="24"/>
          <w:lang w:eastAsia="ru-RU"/>
        </w:rPr>
        <w:t>латежных документов, подтверждающи</w:t>
      </w:r>
      <w:r w:rsidR="0057486B">
        <w:rPr>
          <w:rFonts w:ascii="Times New Roman" w:eastAsia="Times New Roman" w:hAnsi="Times New Roman"/>
          <w:sz w:val="24"/>
          <w:szCs w:val="24"/>
          <w:lang w:eastAsia="ru-RU"/>
        </w:rPr>
        <w:t>е оплату товаров (работ, услуг);</w:t>
      </w:r>
    </w:p>
    <w:p w:rsidR="0052218A" w:rsidRPr="0057486B" w:rsidRDefault="0052218A" w:rsidP="0052218A">
      <w:pPr>
        <w:spacing w:after="0" w:line="240" w:lineRule="auto"/>
        <w:ind w:firstLine="567"/>
        <w:jc w:val="both"/>
        <w:rPr>
          <w:rFonts w:ascii="Times New Roman" w:hAnsi="Times New Roman"/>
          <w:sz w:val="24"/>
          <w:szCs w:val="24"/>
        </w:rPr>
      </w:pPr>
      <w:r w:rsidRPr="0057486B">
        <w:rPr>
          <w:rFonts w:ascii="Times New Roman" w:hAnsi="Times New Roman"/>
          <w:sz w:val="24"/>
          <w:szCs w:val="24"/>
        </w:rPr>
        <w:t xml:space="preserve">- </w:t>
      </w:r>
      <w:r w:rsidR="007B023B" w:rsidRPr="0057486B">
        <w:rPr>
          <w:rFonts w:ascii="Times New Roman" w:hAnsi="Times New Roman"/>
          <w:sz w:val="24"/>
          <w:szCs w:val="24"/>
        </w:rPr>
        <w:t>Копии актов выполненных работ, или счет-фактура</w:t>
      </w:r>
      <w:r w:rsidR="0057486B">
        <w:rPr>
          <w:rFonts w:ascii="Times New Roman" w:hAnsi="Times New Roman"/>
          <w:sz w:val="24"/>
          <w:szCs w:val="24"/>
        </w:rPr>
        <w:t>;</w:t>
      </w:r>
    </w:p>
    <w:p w:rsidR="0052218A" w:rsidRPr="0057486B" w:rsidRDefault="0052218A" w:rsidP="0052218A">
      <w:pPr>
        <w:spacing w:after="0" w:line="240" w:lineRule="auto"/>
        <w:ind w:firstLine="567"/>
        <w:jc w:val="both"/>
        <w:rPr>
          <w:rFonts w:ascii="Times New Roman" w:hAnsi="Times New Roman"/>
          <w:sz w:val="24"/>
          <w:szCs w:val="24"/>
        </w:rPr>
      </w:pPr>
      <w:r w:rsidRPr="0057486B">
        <w:rPr>
          <w:rFonts w:ascii="Times New Roman" w:hAnsi="Times New Roman"/>
          <w:sz w:val="24"/>
          <w:szCs w:val="24"/>
        </w:rPr>
        <w:t xml:space="preserve">- </w:t>
      </w:r>
      <w:r w:rsidR="007B023B" w:rsidRPr="0057486B">
        <w:rPr>
          <w:rFonts w:ascii="Times New Roman" w:hAnsi="Times New Roman"/>
          <w:sz w:val="24"/>
          <w:szCs w:val="24"/>
        </w:rPr>
        <w:t xml:space="preserve">Копии </w:t>
      </w:r>
      <w:r w:rsidR="0057486B">
        <w:rPr>
          <w:rFonts w:ascii="Times New Roman" w:hAnsi="Times New Roman"/>
          <w:sz w:val="24"/>
          <w:szCs w:val="24"/>
        </w:rPr>
        <w:t>счетов на оплату (при наличии);</w:t>
      </w:r>
    </w:p>
    <w:p w:rsidR="0052218A" w:rsidRPr="0057486B" w:rsidRDefault="0052218A" w:rsidP="0052218A">
      <w:pPr>
        <w:spacing w:after="0" w:line="240" w:lineRule="auto"/>
        <w:ind w:firstLine="567"/>
        <w:jc w:val="both"/>
        <w:rPr>
          <w:rFonts w:ascii="Times New Roman" w:hAnsi="Times New Roman"/>
          <w:sz w:val="24"/>
          <w:szCs w:val="24"/>
        </w:rPr>
      </w:pPr>
      <w:r w:rsidRPr="0057486B">
        <w:rPr>
          <w:rFonts w:ascii="Times New Roman" w:hAnsi="Times New Roman"/>
          <w:sz w:val="24"/>
          <w:szCs w:val="24"/>
        </w:rPr>
        <w:t xml:space="preserve">- </w:t>
      </w:r>
      <w:r w:rsidR="007B023B" w:rsidRPr="0057486B">
        <w:rPr>
          <w:rFonts w:ascii="Times New Roman" w:hAnsi="Times New Roman"/>
          <w:sz w:val="24"/>
          <w:szCs w:val="24"/>
        </w:rPr>
        <w:t xml:space="preserve">Копия заключительного акта по результатам проведенного периодического медицинского осмотра, </w:t>
      </w:r>
      <w:r w:rsidR="0057486B" w:rsidRPr="0057486B">
        <w:rPr>
          <w:rFonts w:ascii="Times New Roman" w:hAnsi="Times New Roman"/>
          <w:b/>
          <w:color w:val="FF0000"/>
          <w:sz w:val="24"/>
          <w:szCs w:val="24"/>
        </w:rPr>
        <w:t>подписанного</w:t>
      </w:r>
      <w:r w:rsidR="007B023B" w:rsidRPr="0057486B">
        <w:rPr>
          <w:rFonts w:ascii="Times New Roman" w:hAnsi="Times New Roman"/>
          <w:b/>
          <w:color w:val="FF0000"/>
          <w:sz w:val="24"/>
          <w:szCs w:val="24"/>
        </w:rPr>
        <w:t xml:space="preserve"> РОСПОТРЕБНАДЗОРОМ</w:t>
      </w:r>
      <w:r w:rsidR="007B023B" w:rsidRPr="0057486B">
        <w:rPr>
          <w:rFonts w:ascii="Times New Roman" w:hAnsi="Times New Roman"/>
          <w:color w:val="FF0000"/>
          <w:sz w:val="24"/>
          <w:szCs w:val="24"/>
        </w:rPr>
        <w:t>.</w:t>
      </w:r>
    </w:p>
    <w:p w:rsidR="00706D22" w:rsidRPr="00105EC2" w:rsidRDefault="007B023B" w:rsidP="0052218A">
      <w:pPr>
        <w:pStyle w:val="a7"/>
        <w:spacing w:before="240" w:after="0" w:line="240" w:lineRule="auto"/>
        <w:ind w:left="992"/>
        <w:jc w:val="both"/>
        <w:rPr>
          <w:rFonts w:ascii="Times New Roman" w:hAnsi="Times New Roman"/>
          <w:sz w:val="26"/>
          <w:szCs w:val="26"/>
        </w:rPr>
      </w:pPr>
      <w:r w:rsidRPr="00105EC2">
        <w:rPr>
          <w:rFonts w:ascii="Times New Roman" w:hAnsi="Times New Roman"/>
          <w:sz w:val="26"/>
          <w:szCs w:val="26"/>
        </w:rPr>
        <w:t xml:space="preserve"> </w:t>
      </w:r>
    </w:p>
    <w:p w:rsidR="003440C1" w:rsidRPr="00105EC2" w:rsidRDefault="003440C1" w:rsidP="00105EC2">
      <w:pPr>
        <w:pStyle w:val="a7"/>
        <w:numPr>
          <w:ilvl w:val="0"/>
          <w:numId w:val="16"/>
        </w:numPr>
        <w:autoSpaceDE w:val="0"/>
        <w:autoSpaceDN w:val="0"/>
        <w:adjustRightInd w:val="0"/>
        <w:spacing w:after="0" w:line="240" w:lineRule="auto"/>
        <w:ind w:left="0" w:firstLine="0"/>
        <w:jc w:val="center"/>
        <w:rPr>
          <w:rFonts w:ascii="Times New Roman" w:hAnsi="Times New Roman"/>
          <w:b/>
          <w:bCs/>
          <w:color w:val="0033CC"/>
          <w:sz w:val="26"/>
          <w:szCs w:val="26"/>
          <w:u w:val="single"/>
        </w:rPr>
      </w:pPr>
      <w:r w:rsidRPr="00105EC2">
        <w:rPr>
          <w:rFonts w:ascii="Times New Roman" w:eastAsia="Times New Roman" w:hAnsi="Times New Roman"/>
          <w:b/>
          <w:color w:val="0033CC"/>
          <w:sz w:val="26"/>
          <w:szCs w:val="26"/>
          <w:u w:val="single"/>
          <w:lang w:eastAsia="ru-RU"/>
        </w:rPr>
        <w:t>Обеспечение лечебно-профилактическим питанием (далее - ЛПП) работников</w:t>
      </w:r>
      <w:r w:rsidR="00105EC2" w:rsidRPr="00105EC2">
        <w:rPr>
          <w:rFonts w:ascii="Times New Roman" w:eastAsia="Times New Roman" w:hAnsi="Times New Roman"/>
          <w:b/>
          <w:color w:val="0033CC"/>
          <w:sz w:val="26"/>
          <w:szCs w:val="26"/>
          <w:u w:val="single"/>
          <w:lang w:eastAsia="ru-RU"/>
        </w:rPr>
        <w:t xml:space="preserve">,  </w:t>
      </w:r>
      <w:r w:rsidR="00105EC2" w:rsidRPr="00105EC2">
        <w:rPr>
          <w:rFonts w:ascii="Times New Roman" w:hAnsi="Times New Roman"/>
          <w:b/>
          <w:bCs/>
          <w:color w:val="0033CC"/>
          <w:sz w:val="26"/>
          <w:szCs w:val="26"/>
          <w:u w:val="single"/>
        </w:rPr>
        <w:t xml:space="preserve">для которых указанное питание предусмотрено </w:t>
      </w:r>
      <w:hyperlink r:id="rId6" w:history="1">
        <w:r w:rsidR="00105EC2" w:rsidRPr="00105EC2">
          <w:rPr>
            <w:rFonts w:ascii="Times New Roman" w:hAnsi="Times New Roman"/>
            <w:b/>
            <w:bCs/>
            <w:color w:val="0033CC"/>
            <w:sz w:val="26"/>
            <w:szCs w:val="26"/>
            <w:u w:val="single"/>
          </w:rPr>
          <w:t>Перечнем</w:t>
        </w:r>
      </w:hyperlink>
      <w:r w:rsidR="00105EC2" w:rsidRPr="00105EC2">
        <w:rPr>
          <w:rFonts w:ascii="Times New Roman" w:hAnsi="Times New Roman"/>
          <w:b/>
          <w:bCs/>
          <w:color w:val="0033CC"/>
          <w:sz w:val="26"/>
          <w:szCs w:val="26"/>
          <w:u w:val="single"/>
        </w:rP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w:t>
      </w:r>
      <w:r w:rsidR="00105EC2" w:rsidRPr="00105EC2">
        <w:rPr>
          <w:rFonts w:ascii="Times New Roman" w:hAnsi="Times New Roman"/>
          <w:b/>
          <w:color w:val="0033CC"/>
          <w:sz w:val="26"/>
          <w:szCs w:val="26"/>
          <w:u w:val="single"/>
        </w:rPr>
        <w:t xml:space="preserve">Минтруда от 16.05.2022 №298н </w:t>
      </w:r>
    </w:p>
    <w:p w:rsidR="0052218A" w:rsidRPr="0057486B" w:rsidRDefault="0052218A" w:rsidP="0052218A">
      <w:pPr>
        <w:pStyle w:val="a7"/>
        <w:spacing w:after="0" w:line="240" w:lineRule="auto"/>
        <w:ind w:left="1070"/>
        <w:rPr>
          <w:rFonts w:ascii="Times New Roman" w:eastAsia="Times New Roman" w:hAnsi="Times New Roman"/>
          <w:b/>
          <w:color w:val="0033CC"/>
          <w:sz w:val="26"/>
          <w:szCs w:val="26"/>
          <w:u w:val="single"/>
          <w:lang w:eastAsia="ru-RU"/>
        </w:rPr>
      </w:pPr>
    </w:p>
    <w:p w:rsidR="003440C1" w:rsidRPr="0057486B" w:rsidRDefault="003440C1" w:rsidP="0057486B">
      <w:pPr>
        <w:spacing w:after="0" w:line="240" w:lineRule="auto"/>
        <w:ind w:firstLine="540"/>
        <w:jc w:val="both"/>
        <w:rPr>
          <w:rFonts w:ascii="Times New Roman" w:hAnsi="Times New Roman"/>
          <w:sz w:val="24"/>
          <w:szCs w:val="24"/>
        </w:rPr>
      </w:pPr>
      <w:r w:rsidRPr="0057486B">
        <w:rPr>
          <w:rFonts w:ascii="Times New Roman" w:hAnsi="Times New Roman"/>
          <w:sz w:val="24"/>
          <w:szCs w:val="24"/>
        </w:rPr>
        <w:t xml:space="preserve">- </w:t>
      </w:r>
      <w:r w:rsidR="00346545" w:rsidRPr="0057486B">
        <w:rPr>
          <w:rFonts w:ascii="Times New Roman" w:hAnsi="Times New Roman"/>
          <w:sz w:val="24"/>
          <w:szCs w:val="24"/>
        </w:rPr>
        <w:t>П</w:t>
      </w:r>
      <w:r w:rsidR="00346545" w:rsidRPr="0057486B">
        <w:rPr>
          <w:rFonts w:ascii="Times New Roman" w:eastAsia="Times New Roman" w:hAnsi="Times New Roman"/>
          <w:sz w:val="24"/>
          <w:szCs w:val="24"/>
          <w:lang w:eastAsia="ru-RU"/>
        </w:rPr>
        <w:t>еречень работников, которым выдано ЛПП, с указанием их профессий (должностей) и норм выдачи со ссылкой на соответствующий пункт Перечня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Перечнем отдельных видов работ</w:t>
      </w:r>
      <w:r w:rsidRPr="0057486B">
        <w:rPr>
          <w:rFonts w:ascii="Times New Roman" w:hAnsi="Times New Roman"/>
          <w:sz w:val="24"/>
          <w:szCs w:val="24"/>
        </w:rPr>
        <w:t>;</w:t>
      </w:r>
    </w:p>
    <w:p w:rsidR="0052218A" w:rsidRPr="0057486B" w:rsidRDefault="003440C1" w:rsidP="0057486B">
      <w:pPr>
        <w:autoSpaceDE w:val="0"/>
        <w:autoSpaceDN w:val="0"/>
        <w:adjustRightInd w:val="0"/>
        <w:spacing w:after="0" w:line="240" w:lineRule="auto"/>
        <w:ind w:firstLine="540"/>
        <w:jc w:val="both"/>
        <w:rPr>
          <w:rFonts w:ascii="Times New Roman" w:eastAsiaTheme="minorHAnsi" w:hAnsi="Times New Roman"/>
          <w:sz w:val="24"/>
          <w:szCs w:val="24"/>
        </w:rPr>
      </w:pPr>
      <w:r w:rsidRPr="0057486B">
        <w:rPr>
          <w:rFonts w:ascii="Times New Roman" w:hAnsi="Times New Roman"/>
          <w:sz w:val="24"/>
          <w:szCs w:val="24"/>
        </w:rPr>
        <w:t xml:space="preserve"> </w:t>
      </w:r>
      <w:r w:rsidRPr="0057486B">
        <w:rPr>
          <w:rFonts w:ascii="Times New Roman" w:eastAsiaTheme="minorHAnsi" w:hAnsi="Times New Roman"/>
          <w:sz w:val="24"/>
          <w:szCs w:val="24"/>
        </w:rPr>
        <w:t xml:space="preserve">- </w:t>
      </w:r>
      <w:r w:rsidR="004F1943" w:rsidRPr="0057486B">
        <w:rPr>
          <w:rFonts w:ascii="Times New Roman" w:eastAsiaTheme="minorHAnsi" w:hAnsi="Times New Roman"/>
          <w:sz w:val="24"/>
          <w:szCs w:val="24"/>
        </w:rPr>
        <w:t>К</w:t>
      </w:r>
      <w:r w:rsidRPr="0057486B">
        <w:rPr>
          <w:rFonts w:ascii="Times New Roman" w:eastAsiaTheme="minorHAnsi" w:hAnsi="Times New Roman"/>
          <w:sz w:val="24"/>
          <w:szCs w:val="24"/>
        </w:rPr>
        <w:t>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52218A" w:rsidRPr="0057486B" w:rsidRDefault="00346545" w:rsidP="0057486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486B">
        <w:rPr>
          <w:rFonts w:ascii="Times New Roman" w:eastAsiaTheme="minorHAnsi" w:hAnsi="Times New Roman"/>
          <w:sz w:val="24"/>
          <w:szCs w:val="24"/>
        </w:rPr>
        <w:t>-</w:t>
      </w:r>
      <w:r w:rsidR="0057486B" w:rsidRPr="0057486B">
        <w:rPr>
          <w:rFonts w:ascii="Times New Roman" w:eastAsiaTheme="minorHAnsi" w:hAnsi="Times New Roman"/>
          <w:sz w:val="24"/>
          <w:szCs w:val="24"/>
        </w:rPr>
        <w:t xml:space="preserve"> </w:t>
      </w:r>
      <w:r w:rsidRPr="0057486B">
        <w:rPr>
          <w:rFonts w:ascii="Times New Roman" w:eastAsiaTheme="minorHAnsi" w:hAnsi="Times New Roman"/>
          <w:sz w:val="24"/>
          <w:szCs w:val="24"/>
        </w:rPr>
        <w:t>Копии п</w:t>
      </w:r>
      <w:r w:rsidRPr="0057486B">
        <w:rPr>
          <w:rFonts w:ascii="Times New Roman" w:eastAsia="Times New Roman" w:hAnsi="Times New Roman"/>
          <w:sz w:val="24"/>
          <w:szCs w:val="24"/>
          <w:lang w:eastAsia="ru-RU"/>
        </w:rPr>
        <w:t>латежных документов, подтверждающие оплату товаров (работ, услуг)</w:t>
      </w:r>
      <w:r w:rsidR="0057486B">
        <w:rPr>
          <w:rFonts w:ascii="Times New Roman" w:eastAsia="Times New Roman" w:hAnsi="Times New Roman"/>
          <w:sz w:val="24"/>
          <w:szCs w:val="24"/>
          <w:lang w:eastAsia="ru-RU"/>
        </w:rPr>
        <w:t>;</w:t>
      </w:r>
    </w:p>
    <w:p w:rsidR="00346545" w:rsidRPr="0057486B" w:rsidRDefault="00346545" w:rsidP="0057486B">
      <w:pPr>
        <w:autoSpaceDE w:val="0"/>
        <w:autoSpaceDN w:val="0"/>
        <w:adjustRightInd w:val="0"/>
        <w:spacing w:after="0" w:line="240" w:lineRule="auto"/>
        <w:ind w:firstLine="540"/>
        <w:jc w:val="both"/>
        <w:rPr>
          <w:rFonts w:ascii="Times New Roman" w:hAnsi="Times New Roman"/>
          <w:sz w:val="24"/>
          <w:szCs w:val="24"/>
        </w:rPr>
      </w:pPr>
      <w:r w:rsidRPr="0057486B">
        <w:rPr>
          <w:rFonts w:ascii="Times New Roman" w:hAnsi="Times New Roman"/>
          <w:sz w:val="24"/>
          <w:szCs w:val="24"/>
        </w:rPr>
        <w:t>-</w:t>
      </w:r>
      <w:r w:rsidR="0057486B" w:rsidRPr="0057486B">
        <w:rPr>
          <w:rFonts w:ascii="Times New Roman" w:hAnsi="Times New Roman"/>
          <w:sz w:val="24"/>
          <w:szCs w:val="24"/>
        </w:rPr>
        <w:t xml:space="preserve"> </w:t>
      </w:r>
      <w:r w:rsidRPr="0057486B">
        <w:rPr>
          <w:rFonts w:ascii="Times New Roman" w:hAnsi="Times New Roman"/>
          <w:sz w:val="24"/>
          <w:szCs w:val="24"/>
        </w:rPr>
        <w:t>Копии актов выпо</w:t>
      </w:r>
      <w:r w:rsidR="0057486B">
        <w:rPr>
          <w:rFonts w:ascii="Times New Roman" w:hAnsi="Times New Roman"/>
          <w:sz w:val="24"/>
          <w:szCs w:val="24"/>
        </w:rPr>
        <w:t>лненных работ, или счет-фактура;</w:t>
      </w:r>
    </w:p>
    <w:p w:rsidR="00346545" w:rsidRPr="0057486B" w:rsidRDefault="00346545" w:rsidP="0057486B">
      <w:pPr>
        <w:autoSpaceDE w:val="0"/>
        <w:autoSpaceDN w:val="0"/>
        <w:adjustRightInd w:val="0"/>
        <w:spacing w:after="0" w:line="240" w:lineRule="auto"/>
        <w:ind w:firstLine="540"/>
        <w:jc w:val="both"/>
        <w:rPr>
          <w:rFonts w:ascii="Times New Roman" w:hAnsi="Times New Roman"/>
          <w:sz w:val="24"/>
          <w:szCs w:val="24"/>
        </w:rPr>
      </w:pPr>
      <w:r w:rsidRPr="0057486B">
        <w:rPr>
          <w:rFonts w:ascii="Times New Roman" w:hAnsi="Times New Roman"/>
          <w:sz w:val="24"/>
          <w:szCs w:val="24"/>
        </w:rPr>
        <w:t>-</w:t>
      </w:r>
      <w:r w:rsidR="0057486B" w:rsidRPr="0057486B">
        <w:rPr>
          <w:rFonts w:ascii="Times New Roman" w:hAnsi="Times New Roman"/>
          <w:sz w:val="24"/>
          <w:szCs w:val="24"/>
        </w:rPr>
        <w:t xml:space="preserve"> </w:t>
      </w:r>
      <w:r w:rsidRPr="0057486B">
        <w:rPr>
          <w:rFonts w:ascii="Times New Roman" w:hAnsi="Times New Roman"/>
          <w:sz w:val="24"/>
          <w:szCs w:val="24"/>
        </w:rPr>
        <w:t>Копии счетов на оплату (при наличии).</w:t>
      </w:r>
    </w:p>
    <w:p w:rsidR="0052218A" w:rsidRPr="00762F4B" w:rsidRDefault="0052218A" w:rsidP="0052218A">
      <w:pPr>
        <w:autoSpaceDE w:val="0"/>
        <w:autoSpaceDN w:val="0"/>
        <w:adjustRightInd w:val="0"/>
        <w:spacing w:after="0" w:line="240" w:lineRule="auto"/>
        <w:ind w:firstLine="567"/>
        <w:jc w:val="both"/>
        <w:rPr>
          <w:rFonts w:ascii="Times New Roman" w:hAnsi="Times New Roman"/>
          <w:sz w:val="24"/>
          <w:szCs w:val="24"/>
        </w:rPr>
      </w:pPr>
    </w:p>
    <w:p w:rsidR="00346545" w:rsidRPr="0057486B" w:rsidRDefault="00C66B43" w:rsidP="0052218A">
      <w:pPr>
        <w:spacing w:after="0" w:line="240" w:lineRule="auto"/>
        <w:jc w:val="center"/>
        <w:rPr>
          <w:rFonts w:ascii="Times New Roman" w:eastAsia="Times New Roman" w:hAnsi="Times New Roman"/>
          <w:color w:val="0033CC"/>
          <w:sz w:val="26"/>
          <w:szCs w:val="26"/>
          <w:lang w:eastAsia="ru-RU"/>
        </w:rPr>
      </w:pPr>
      <w:r w:rsidRPr="0057486B">
        <w:rPr>
          <w:rFonts w:ascii="Times New Roman" w:eastAsia="Times New Roman" w:hAnsi="Times New Roman"/>
          <w:b/>
          <w:color w:val="0033CC"/>
          <w:sz w:val="26"/>
          <w:szCs w:val="26"/>
          <w:u w:val="single"/>
          <w:lang w:eastAsia="ru-RU"/>
        </w:rPr>
        <w:t>9</w:t>
      </w:r>
      <w:r w:rsidR="00346545" w:rsidRPr="0057486B">
        <w:rPr>
          <w:rFonts w:ascii="Times New Roman" w:eastAsia="Times New Roman" w:hAnsi="Times New Roman"/>
          <w:b/>
          <w:color w:val="0033CC"/>
          <w:sz w:val="26"/>
          <w:szCs w:val="26"/>
          <w:u w:val="single"/>
          <w:lang w:eastAsia="ru-RU"/>
        </w:rPr>
        <w:t xml:space="preserve">. Приобретение страхователями, работники которых проходят обязательные </w:t>
      </w:r>
      <w:proofErr w:type="spellStart"/>
      <w:r w:rsidR="00346545" w:rsidRPr="0057486B">
        <w:rPr>
          <w:rFonts w:ascii="Times New Roman" w:eastAsia="Times New Roman" w:hAnsi="Times New Roman"/>
          <w:b/>
          <w:color w:val="0033CC"/>
          <w:sz w:val="26"/>
          <w:szCs w:val="26"/>
          <w:u w:val="single"/>
          <w:lang w:eastAsia="ru-RU"/>
        </w:rPr>
        <w:t>предсменные</w:t>
      </w:r>
      <w:proofErr w:type="spellEnd"/>
      <w:r w:rsidR="00346545" w:rsidRPr="0057486B">
        <w:rPr>
          <w:rFonts w:ascii="Times New Roman" w:eastAsia="Times New Roman" w:hAnsi="Times New Roman"/>
          <w:b/>
          <w:color w:val="0033CC"/>
          <w:sz w:val="26"/>
          <w:szCs w:val="26"/>
          <w:u w:val="single"/>
          <w:lang w:eastAsia="ru-RU"/>
        </w:rPr>
        <w:t xml:space="preserve"> (</w:t>
      </w:r>
      <w:proofErr w:type="spellStart"/>
      <w:r w:rsidR="00346545" w:rsidRPr="0057486B">
        <w:rPr>
          <w:rFonts w:ascii="Times New Roman" w:eastAsia="Times New Roman" w:hAnsi="Times New Roman"/>
          <w:b/>
          <w:color w:val="0033CC"/>
          <w:sz w:val="26"/>
          <w:szCs w:val="26"/>
          <w:u w:val="single"/>
          <w:lang w:eastAsia="ru-RU"/>
        </w:rPr>
        <w:t>послесменные</w:t>
      </w:r>
      <w:proofErr w:type="spellEnd"/>
      <w:r w:rsidR="00346545" w:rsidRPr="0057486B">
        <w:rPr>
          <w:rFonts w:ascii="Times New Roman" w:eastAsia="Times New Roman" w:hAnsi="Times New Roman"/>
          <w:b/>
          <w:color w:val="0033CC"/>
          <w:sz w:val="26"/>
          <w:szCs w:val="26"/>
          <w:u w:val="single"/>
          <w:lang w:eastAsia="ru-RU"/>
        </w:rPr>
        <w:t xml:space="preserve">) и (или) </w:t>
      </w:r>
      <w:proofErr w:type="spellStart"/>
      <w:r w:rsidR="00346545" w:rsidRPr="0057486B">
        <w:rPr>
          <w:rFonts w:ascii="Times New Roman" w:eastAsia="Times New Roman" w:hAnsi="Times New Roman"/>
          <w:b/>
          <w:color w:val="0033CC"/>
          <w:sz w:val="26"/>
          <w:szCs w:val="26"/>
          <w:u w:val="single"/>
          <w:lang w:eastAsia="ru-RU"/>
        </w:rPr>
        <w:t>предрейсовые</w:t>
      </w:r>
      <w:proofErr w:type="spellEnd"/>
      <w:r w:rsidR="00346545" w:rsidRPr="0057486B">
        <w:rPr>
          <w:rFonts w:ascii="Times New Roman" w:eastAsia="Times New Roman" w:hAnsi="Times New Roman"/>
          <w:b/>
          <w:color w:val="0033CC"/>
          <w:sz w:val="26"/>
          <w:szCs w:val="26"/>
          <w:u w:val="single"/>
          <w:lang w:eastAsia="ru-RU"/>
        </w:rPr>
        <w:t xml:space="preserve"> (</w:t>
      </w:r>
      <w:proofErr w:type="spellStart"/>
      <w:r w:rsidR="00346545" w:rsidRPr="0057486B">
        <w:rPr>
          <w:rFonts w:ascii="Times New Roman" w:eastAsia="Times New Roman" w:hAnsi="Times New Roman"/>
          <w:b/>
          <w:color w:val="0033CC"/>
          <w:sz w:val="26"/>
          <w:szCs w:val="26"/>
          <w:u w:val="single"/>
          <w:lang w:eastAsia="ru-RU"/>
        </w:rPr>
        <w:t>послерейсовые</w:t>
      </w:r>
      <w:proofErr w:type="spellEnd"/>
      <w:r w:rsidR="00346545" w:rsidRPr="0057486B">
        <w:rPr>
          <w:rFonts w:ascii="Times New Roman" w:eastAsia="Times New Roman" w:hAnsi="Times New Roman"/>
          <w:b/>
          <w:color w:val="0033CC"/>
          <w:sz w:val="26"/>
          <w:szCs w:val="26"/>
          <w:u w:val="single"/>
          <w:lang w:eastAsia="ru-RU"/>
        </w:rP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rsidR="00346545" w:rsidRPr="0057486B">
        <w:rPr>
          <w:rFonts w:ascii="Times New Roman" w:eastAsia="Times New Roman" w:hAnsi="Times New Roman"/>
          <w:b/>
          <w:color w:val="0033CC"/>
          <w:sz w:val="26"/>
          <w:szCs w:val="26"/>
          <w:u w:val="single"/>
          <w:lang w:eastAsia="ru-RU"/>
        </w:rPr>
        <w:t>психоактивных</w:t>
      </w:r>
      <w:proofErr w:type="spellEnd"/>
      <w:r w:rsidR="00346545" w:rsidRPr="0057486B">
        <w:rPr>
          <w:rFonts w:ascii="Times New Roman" w:eastAsia="Times New Roman" w:hAnsi="Times New Roman"/>
          <w:b/>
          <w:color w:val="0033CC"/>
          <w:sz w:val="26"/>
          <w:szCs w:val="26"/>
          <w:u w:val="single"/>
          <w:lang w:eastAsia="ru-RU"/>
        </w:rPr>
        <w:t xml:space="preserve"> веществ в моче</w:t>
      </w:r>
    </w:p>
    <w:p w:rsidR="00346545" w:rsidRPr="0057486B" w:rsidRDefault="00346545" w:rsidP="00762F4B">
      <w:pPr>
        <w:spacing w:after="0" w:line="240" w:lineRule="auto"/>
        <w:jc w:val="both"/>
        <w:rPr>
          <w:rFonts w:ascii="Times New Roman" w:eastAsia="Times New Roman" w:hAnsi="Times New Roman"/>
          <w:color w:val="0033CC"/>
          <w:sz w:val="26"/>
          <w:szCs w:val="26"/>
          <w:lang w:eastAsia="ru-RU"/>
        </w:rPr>
      </w:pPr>
    </w:p>
    <w:p w:rsidR="00346545" w:rsidRPr="00346545" w:rsidRDefault="00346545" w:rsidP="0057486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К</w:t>
      </w:r>
      <w:r w:rsidRPr="00346545">
        <w:rPr>
          <w:rFonts w:ascii="Times New Roman" w:eastAsia="Times New Roman" w:hAnsi="Times New Roman"/>
          <w:sz w:val="24"/>
          <w:szCs w:val="24"/>
          <w:lang w:eastAsia="ru-RU"/>
        </w:rPr>
        <w:t>опи</w:t>
      </w:r>
      <w:r w:rsidR="0057486B">
        <w:rPr>
          <w:rFonts w:ascii="Times New Roman" w:eastAsia="Times New Roman" w:hAnsi="Times New Roman"/>
          <w:sz w:val="24"/>
          <w:szCs w:val="24"/>
          <w:lang w:eastAsia="ru-RU"/>
        </w:rPr>
        <w:t>я</w:t>
      </w:r>
      <w:r w:rsidRPr="00346545">
        <w:rPr>
          <w:rFonts w:ascii="Times New Roman" w:eastAsia="Times New Roman" w:hAnsi="Times New Roman"/>
          <w:sz w:val="24"/>
          <w:szCs w:val="24"/>
          <w:lang w:eastAsia="ru-RU"/>
        </w:rPr>
        <w:t xml:space="preserve"> локального нормативного акта о проведении </w:t>
      </w:r>
      <w:proofErr w:type="spellStart"/>
      <w:r w:rsidRPr="00346545">
        <w:rPr>
          <w:rFonts w:ascii="Times New Roman" w:eastAsia="Times New Roman" w:hAnsi="Times New Roman"/>
          <w:sz w:val="24"/>
          <w:szCs w:val="24"/>
          <w:lang w:eastAsia="ru-RU"/>
        </w:rPr>
        <w:t>предсменных</w:t>
      </w:r>
      <w:proofErr w:type="spellEnd"/>
      <w:r w:rsidRPr="00346545">
        <w:rPr>
          <w:rFonts w:ascii="Times New Roman" w:eastAsia="Times New Roman" w:hAnsi="Times New Roman"/>
          <w:sz w:val="24"/>
          <w:szCs w:val="24"/>
          <w:lang w:eastAsia="ru-RU"/>
        </w:rPr>
        <w:t xml:space="preserve"> (</w:t>
      </w:r>
      <w:proofErr w:type="spellStart"/>
      <w:r w:rsidRPr="00346545">
        <w:rPr>
          <w:rFonts w:ascii="Times New Roman" w:eastAsia="Times New Roman" w:hAnsi="Times New Roman"/>
          <w:sz w:val="24"/>
          <w:szCs w:val="24"/>
          <w:lang w:eastAsia="ru-RU"/>
        </w:rPr>
        <w:t>послесменных</w:t>
      </w:r>
      <w:proofErr w:type="spellEnd"/>
      <w:r w:rsidRPr="00346545">
        <w:rPr>
          <w:rFonts w:ascii="Times New Roman" w:eastAsia="Times New Roman" w:hAnsi="Times New Roman"/>
          <w:sz w:val="24"/>
          <w:szCs w:val="24"/>
          <w:lang w:eastAsia="ru-RU"/>
        </w:rPr>
        <w:t xml:space="preserve">) и (или) </w:t>
      </w:r>
      <w:proofErr w:type="spellStart"/>
      <w:r w:rsidRPr="00346545">
        <w:rPr>
          <w:rFonts w:ascii="Times New Roman" w:eastAsia="Times New Roman" w:hAnsi="Times New Roman"/>
          <w:sz w:val="24"/>
          <w:szCs w:val="24"/>
          <w:lang w:eastAsia="ru-RU"/>
        </w:rPr>
        <w:t>предрейсовых</w:t>
      </w:r>
      <w:proofErr w:type="spellEnd"/>
      <w:r w:rsidRPr="00346545">
        <w:rPr>
          <w:rFonts w:ascii="Times New Roman" w:eastAsia="Times New Roman" w:hAnsi="Times New Roman"/>
          <w:sz w:val="24"/>
          <w:szCs w:val="24"/>
          <w:lang w:eastAsia="ru-RU"/>
        </w:rPr>
        <w:t xml:space="preserve"> (</w:t>
      </w:r>
      <w:proofErr w:type="spellStart"/>
      <w:r w:rsidRPr="00346545">
        <w:rPr>
          <w:rFonts w:ascii="Times New Roman" w:eastAsia="Times New Roman" w:hAnsi="Times New Roman"/>
          <w:sz w:val="24"/>
          <w:szCs w:val="24"/>
          <w:lang w:eastAsia="ru-RU"/>
        </w:rPr>
        <w:t>послерейсовых</w:t>
      </w:r>
      <w:proofErr w:type="spellEnd"/>
      <w:r w:rsidRPr="00346545">
        <w:rPr>
          <w:rFonts w:ascii="Times New Roman" w:eastAsia="Times New Roman" w:hAnsi="Times New Roman"/>
          <w:sz w:val="24"/>
          <w:szCs w:val="24"/>
          <w:lang w:eastAsia="ru-RU"/>
        </w:rPr>
        <w:t xml:space="preserve">) медицинских осмотров работников; </w:t>
      </w:r>
    </w:p>
    <w:p w:rsidR="00346545" w:rsidRPr="00346545" w:rsidRDefault="00346545" w:rsidP="0057486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57486B">
        <w:rPr>
          <w:rFonts w:ascii="Times New Roman" w:eastAsia="Times New Roman" w:hAnsi="Times New Roman"/>
          <w:sz w:val="24"/>
          <w:szCs w:val="24"/>
          <w:lang w:eastAsia="ru-RU"/>
        </w:rPr>
        <w:t>К</w:t>
      </w:r>
      <w:r w:rsidRPr="00346545">
        <w:rPr>
          <w:rFonts w:ascii="Times New Roman" w:eastAsia="Times New Roman" w:hAnsi="Times New Roman"/>
          <w:sz w:val="24"/>
          <w:szCs w:val="24"/>
          <w:lang w:eastAsia="ru-RU"/>
        </w:rPr>
        <w:t>опи</w:t>
      </w:r>
      <w:r w:rsidR="0057486B">
        <w:rPr>
          <w:rFonts w:ascii="Times New Roman" w:eastAsia="Times New Roman" w:hAnsi="Times New Roman"/>
          <w:sz w:val="24"/>
          <w:szCs w:val="24"/>
          <w:lang w:eastAsia="ru-RU"/>
        </w:rPr>
        <w:t>я</w:t>
      </w:r>
      <w:r w:rsidRPr="00346545">
        <w:rPr>
          <w:rFonts w:ascii="Times New Roman" w:eastAsia="Times New Roman" w:hAnsi="Times New Roman"/>
          <w:sz w:val="24"/>
          <w:szCs w:val="24"/>
          <w:lang w:eastAsia="ru-RU"/>
        </w:rPr>
        <w:t xml:space="preserve"> договора страхователя с организацией, оказывающей услуги по проведению </w:t>
      </w:r>
      <w:proofErr w:type="spellStart"/>
      <w:r w:rsidRPr="00346545">
        <w:rPr>
          <w:rFonts w:ascii="Times New Roman" w:eastAsia="Times New Roman" w:hAnsi="Times New Roman"/>
          <w:sz w:val="24"/>
          <w:szCs w:val="24"/>
          <w:lang w:eastAsia="ru-RU"/>
        </w:rPr>
        <w:t>предрейсовых</w:t>
      </w:r>
      <w:proofErr w:type="spellEnd"/>
      <w:r w:rsidRPr="00346545">
        <w:rPr>
          <w:rFonts w:ascii="Times New Roman" w:eastAsia="Times New Roman" w:hAnsi="Times New Roman"/>
          <w:sz w:val="24"/>
          <w:szCs w:val="24"/>
          <w:lang w:eastAsia="ru-RU"/>
        </w:rPr>
        <w:t xml:space="preserve"> (</w:t>
      </w:r>
      <w:proofErr w:type="spellStart"/>
      <w:r w:rsidRPr="00346545">
        <w:rPr>
          <w:rFonts w:ascii="Times New Roman" w:eastAsia="Times New Roman" w:hAnsi="Times New Roman"/>
          <w:sz w:val="24"/>
          <w:szCs w:val="24"/>
          <w:lang w:eastAsia="ru-RU"/>
        </w:rPr>
        <w:t>послерейсовых</w:t>
      </w:r>
      <w:proofErr w:type="spellEnd"/>
      <w:r w:rsidRPr="00346545">
        <w:rPr>
          <w:rFonts w:ascii="Times New Roman" w:eastAsia="Times New Roman" w:hAnsi="Times New Roman"/>
          <w:sz w:val="24"/>
          <w:szCs w:val="24"/>
          <w:lang w:eastAsia="ru-RU"/>
        </w:rPr>
        <w:t xml:space="preserve">) и (или) </w:t>
      </w:r>
      <w:proofErr w:type="spellStart"/>
      <w:r w:rsidRPr="00346545">
        <w:rPr>
          <w:rFonts w:ascii="Times New Roman" w:eastAsia="Times New Roman" w:hAnsi="Times New Roman"/>
          <w:sz w:val="24"/>
          <w:szCs w:val="24"/>
          <w:lang w:eastAsia="ru-RU"/>
        </w:rPr>
        <w:t>предсменных</w:t>
      </w:r>
      <w:proofErr w:type="spellEnd"/>
      <w:r w:rsidRPr="00346545">
        <w:rPr>
          <w:rFonts w:ascii="Times New Roman" w:eastAsia="Times New Roman" w:hAnsi="Times New Roman"/>
          <w:sz w:val="24"/>
          <w:szCs w:val="24"/>
          <w:lang w:eastAsia="ru-RU"/>
        </w:rPr>
        <w:t xml:space="preserve"> (</w:t>
      </w:r>
      <w:proofErr w:type="spellStart"/>
      <w:r w:rsidRPr="00346545">
        <w:rPr>
          <w:rFonts w:ascii="Times New Roman" w:eastAsia="Times New Roman" w:hAnsi="Times New Roman"/>
          <w:sz w:val="24"/>
          <w:szCs w:val="24"/>
          <w:lang w:eastAsia="ru-RU"/>
        </w:rPr>
        <w:t>послесменных</w:t>
      </w:r>
      <w:proofErr w:type="spellEnd"/>
      <w:r w:rsidRPr="00346545">
        <w:rPr>
          <w:rFonts w:ascii="Times New Roman" w:eastAsia="Times New Roman" w:hAnsi="Times New Roman"/>
          <w:sz w:val="24"/>
          <w:szCs w:val="24"/>
          <w:lang w:eastAsia="ru-RU"/>
        </w:rPr>
        <w:t xml:space="preserve">) медицинских осмотров работников; </w:t>
      </w:r>
    </w:p>
    <w:p w:rsidR="00346545" w:rsidRPr="00762F4B" w:rsidRDefault="00346545" w:rsidP="0057486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П</w:t>
      </w:r>
      <w:r w:rsidRPr="00346545">
        <w:rPr>
          <w:rFonts w:ascii="Times New Roman" w:eastAsia="Times New Roman" w:hAnsi="Times New Roman"/>
          <w:sz w:val="24"/>
          <w:szCs w:val="24"/>
          <w:lang w:eastAsia="ru-RU"/>
        </w:rPr>
        <w:t xml:space="preserve">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rsidRPr="00346545">
        <w:rPr>
          <w:rFonts w:ascii="Times New Roman" w:eastAsia="Times New Roman" w:hAnsi="Times New Roman"/>
          <w:sz w:val="24"/>
          <w:szCs w:val="24"/>
          <w:lang w:eastAsia="ru-RU"/>
        </w:rPr>
        <w:t>психоактивных</w:t>
      </w:r>
      <w:proofErr w:type="spellEnd"/>
      <w:r w:rsidRPr="00346545">
        <w:rPr>
          <w:rFonts w:ascii="Times New Roman" w:eastAsia="Times New Roman" w:hAnsi="Times New Roman"/>
          <w:sz w:val="24"/>
          <w:szCs w:val="24"/>
          <w:lang w:eastAsia="ru-RU"/>
        </w:rPr>
        <w:t xml:space="preserve"> веществ в моче с указанием их количества и стоимости, номера регистрационного удостоверения; </w:t>
      </w:r>
    </w:p>
    <w:p w:rsidR="00346545" w:rsidRPr="00762F4B" w:rsidRDefault="00346545" w:rsidP="0057486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62F4B">
        <w:rPr>
          <w:rFonts w:ascii="Times New Roman" w:eastAsiaTheme="minorHAnsi" w:hAnsi="Times New Roman"/>
          <w:sz w:val="24"/>
          <w:szCs w:val="24"/>
        </w:rPr>
        <w:t>-</w:t>
      </w:r>
      <w:r w:rsidR="0052218A">
        <w:rPr>
          <w:rFonts w:ascii="Times New Roman" w:eastAsiaTheme="minorHAnsi" w:hAnsi="Times New Roman"/>
          <w:sz w:val="24"/>
          <w:szCs w:val="24"/>
        </w:rPr>
        <w:t xml:space="preserve"> </w:t>
      </w:r>
      <w:r w:rsidRPr="00762F4B">
        <w:rPr>
          <w:rFonts w:ascii="Times New Roman" w:eastAsiaTheme="minorHAnsi" w:hAnsi="Times New Roman"/>
          <w:sz w:val="24"/>
          <w:szCs w:val="24"/>
        </w:rPr>
        <w:t>Копии п</w:t>
      </w:r>
      <w:r w:rsidRPr="00762F4B">
        <w:rPr>
          <w:rFonts w:ascii="Times New Roman" w:eastAsia="Times New Roman" w:hAnsi="Times New Roman"/>
          <w:sz w:val="24"/>
          <w:szCs w:val="24"/>
          <w:lang w:eastAsia="ru-RU"/>
        </w:rPr>
        <w:t>латежных документов, подтверждающие оплату товаров (работ, услуг)</w:t>
      </w:r>
      <w:r w:rsidR="0057486B">
        <w:rPr>
          <w:rFonts w:ascii="Times New Roman" w:eastAsia="Times New Roman" w:hAnsi="Times New Roman"/>
          <w:sz w:val="24"/>
          <w:szCs w:val="24"/>
          <w:lang w:eastAsia="ru-RU"/>
        </w:rPr>
        <w:t>;</w:t>
      </w:r>
    </w:p>
    <w:p w:rsidR="00346545" w:rsidRPr="00762F4B" w:rsidRDefault="00346545" w:rsidP="0057486B">
      <w:pPr>
        <w:autoSpaceDE w:val="0"/>
        <w:autoSpaceDN w:val="0"/>
        <w:adjustRightInd w:val="0"/>
        <w:spacing w:after="0" w:line="240" w:lineRule="auto"/>
        <w:ind w:firstLine="540"/>
        <w:jc w:val="both"/>
        <w:rPr>
          <w:rFonts w:ascii="Times New Roman" w:hAnsi="Times New Roman"/>
          <w:sz w:val="24"/>
          <w:szCs w:val="24"/>
        </w:rPr>
      </w:pPr>
      <w:r w:rsidRPr="00762F4B">
        <w:rPr>
          <w:rFonts w:ascii="Times New Roman" w:hAnsi="Times New Roman"/>
          <w:sz w:val="24"/>
          <w:szCs w:val="24"/>
        </w:rPr>
        <w:t>-</w:t>
      </w:r>
      <w:r w:rsidR="004F1943">
        <w:rPr>
          <w:rFonts w:ascii="Times New Roman" w:hAnsi="Times New Roman"/>
          <w:sz w:val="24"/>
          <w:szCs w:val="24"/>
        </w:rPr>
        <w:t xml:space="preserve"> </w:t>
      </w:r>
      <w:r w:rsidRPr="00762F4B">
        <w:rPr>
          <w:rFonts w:ascii="Times New Roman" w:hAnsi="Times New Roman"/>
          <w:sz w:val="24"/>
          <w:szCs w:val="24"/>
        </w:rPr>
        <w:t>Копии актов выполненных работ, или счет-фактура</w:t>
      </w:r>
      <w:r w:rsidR="0057486B">
        <w:rPr>
          <w:rFonts w:ascii="Times New Roman" w:hAnsi="Times New Roman"/>
          <w:sz w:val="24"/>
          <w:szCs w:val="24"/>
        </w:rPr>
        <w:t>;</w:t>
      </w:r>
    </w:p>
    <w:p w:rsidR="00346545" w:rsidRPr="00762F4B" w:rsidRDefault="00346545" w:rsidP="0057486B">
      <w:pPr>
        <w:autoSpaceDE w:val="0"/>
        <w:autoSpaceDN w:val="0"/>
        <w:adjustRightInd w:val="0"/>
        <w:spacing w:after="0" w:line="240" w:lineRule="auto"/>
        <w:ind w:firstLine="540"/>
        <w:jc w:val="both"/>
        <w:rPr>
          <w:rFonts w:ascii="Times New Roman" w:hAnsi="Times New Roman"/>
          <w:sz w:val="24"/>
          <w:szCs w:val="24"/>
        </w:rPr>
      </w:pPr>
      <w:r w:rsidRPr="00762F4B">
        <w:rPr>
          <w:rFonts w:ascii="Times New Roman" w:hAnsi="Times New Roman"/>
          <w:sz w:val="24"/>
          <w:szCs w:val="24"/>
        </w:rPr>
        <w:t>-</w:t>
      </w:r>
      <w:r w:rsidR="004F1943">
        <w:rPr>
          <w:rFonts w:ascii="Times New Roman" w:hAnsi="Times New Roman"/>
          <w:sz w:val="24"/>
          <w:szCs w:val="24"/>
        </w:rPr>
        <w:t xml:space="preserve"> </w:t>
      </w:r>
      <w:r w:rsidRPr="00762F4B">
        <w:rPr>
          <w:rFonts w:ascii="Times New Roman" w:hAnsi="Times New Roman"/>
          <w:sz w:val="24"/>
          <w:szCs w:val="24"/>
        </w:rPr>
        <w:t>Копии счетов на оплату (при наличии).</w:t>
      </w:r>
    </w:p>
    <w:p w:rsidR="00346545" w:rsidRDefault="00346545" w:rsidP="00762F4B">
      <w:pPr>
        <w:autoSpaceDE w:val="0"/>
        <w:autoSpaceDN w:val="0"/>
        <w:adjustRightInd w:val="0"/>
        <w:jc w:val="both"/>
        <w:rPr>
          <w:rFonts w:ascii="Times New Roman" w:hAnsi="Times New Roman"/>
          <w:sz w:val="24"/>
          <w:szCs w:val="24"/>
        </w:rPr>
      </w:pPr>
    </w:p>
    <w:p w:rsidR="00346545" w:rsidRPr="0057486B" w:rsidRDefault="00C66B43" w:rsidP="0052218A">
      <w:pPr>
        <w:pStyle w:val="a7"/>
        <w:spacing w:after="0" w:line="240" w:lineRule="auto"/>
        <w:ind w:left="0"/>
        <w:jc w:val="center"/>
        <w:rPr>
          <w:rFonts w:ascii="Times New Roman" w:eastAsia="Times New Roman" w:hAnsi="Times New Roman"/>
          <w:b/>
          <w:color w:val="0033CC"/>
          <w:sz w:val="26"/>
          <w:szCs w:val="26"/>
          <w:u w:val="single"/>
          <w:lang w:eastAsia="ru-RU"/>
        </w:rPr>
      </w:pPr>
      <w:r w:rsidRPr="0057486B">
        <w:rPr>
          <w:rFonts w:ascii="Times New Roman" w:eastAsia="Times New Roman" w:hAnsi="Times New Roman"/>
          <w:b/>
          <w:color w:val="0033CC"/>
          <w:sz w:val="26"/>
          <w:szCs w:val="26"/>
          <w:u w:val="single"/>
          <w:lang w:eastAsia="ru-RU"/>
        </w:rPr>
        <w:t>10</w:t>
      </w:r>
      <w:r w:rsidR="00346545" w:rsidRPr="0057486B">
        <w:rPr>
          <w:rFonts w:ascii="Times New Roman" w:eastAsia="Times New Roman" w:hAnsi="Times New Roman"/>
          <w:b/>
          <w:color w:val="0033CC"/>
          <w:sz w:val="26"/>
          <w:szCs w:val="26"/>
          <w:u w:val="single"/>
          <w:lang w:eastAsia="ru-RU"/>
        </w:rPr>
        <w:t>.</w:t>
      </w:r>
      <w:r w:rsidR="004F1943" w:rsidRPr="0057486B">
        <w:rPr>
          <w:rFonts w:ascii="Times New Roman" w:eastAsia="Times New Roman" w:hAnsi="Times New Roman"/>
          <w:b/>
          <w:color w:val="0033CC"/>
          <w:sz w:val="26"/>
          <w:szCs w:val="26"/>
          <w:u w:val="single"/>
          <w:lang w:eastAsia="ru-RU"/>
        </w:rPr>
        <w:t xml:space="preserve"> </w:t>
      </w:r>
      <w:r w:rsidR="00346545" w:rsidRPr="0057486B">
        <w:rPr>
          <w:rFonts w:ascii="Times New Roman" w:eastAsia="Times New Roman" w:hAnsi="Times New Roman"/>
          <w:b/>
          <w:color w:val="0033CC"/>
          <w:sz w:val="26"/>
          <w:szCs w:val="26"/>
          <w:u w:val="single"/>
          <w:lang w:eastAsia="ru-RU"/>
        </w:rPr>
        <w:t>Приобретение страхователями, осуществляющими пассажирские и грузовые перевозки, приборов контроля за режимом труда и</w:t>
      </w:r>
      <w:r w:rsidR="004F1943" w:rsidRPr="0057486B">
        <w:rPr>
          <w:rFonts w:ascii="Times New Roman" w:eastAsia="Times New Roman" w:hAnsi="Times New Roman"/>
          <w:b/>
          <w:color w:val="0033CC"/>
          <w:sz w:val="26"/>
          <w:szCs w:val="26"/>
          <w:u w:val="single"/>
          <w:lang w:eastAsia="ru-RU"/>
        </w:rPr>
        <w:t xml:space="preserve"> отдыха водителей (</w:t>
      </w:r>
      <w:proofErr w:type="spellStart"/>
      <w:r w:rsidR="004F1943" w:rsidRPr="0057486B">
        <w:rPr>
          <w:rFonts w:ascii="Times New Roman" w:eastAsia="Times New Roman" w:hAnsi="Times New Roman"/>
          <w:b/>
          <w:color w:val="0033CC"/>
          <w:sz w:val="26"/>
          <w:szCs w:val="26"/>
          <w:u w:val="single"/>
          <w:lang w:eastAsia="ru-RU"/>
        </w:rPr>
        <w:t>тахографов</w:t>
      </w:r>
      <w:proofErr w:type="spellEnd"/>
      <w:r w:rsidR="004F1943" w:rsidRPr="0057486B">
        <w:rPr>
          <w:rFonts w:ascii="Times New Roman" w:eastAsia="Times New Roman" w:hAnsi="Times New Roman"/>
          <w:b/>
          <w:color w:val="0033CC"/>
          <w:sz w:val="26"/>
          <w:szCs w:val="26"/>
          <w:u w:val="single"/>
          <w:lang w:eastAsia="ru-RU"/>
        </w:rPr>
        <w:t>)</w:t>
      </w:r>
    </w:p>
    <w:p w:rsidR="0052218A" w:rsidRPr="00762F4B" w:rsidRDefault="0052218A" w:rsidP="0052218A">
      <w:pPr>
        <w:pStyle w:val="a7"/>
        <w:spacing w:after="0" w:line="240" w:lineRule="auto"/>
        <w:ind w:left="0"/>
        <w:jc w:val="center"/>
        <w:rPr>
          <w:rFonts w:ascii="Times New Roman" w:eastAsia="Times New Roman" w:hAnsi="Times New Roman"/>
          <w:b/>
          <w:sz w:val="27"/>
          <w:szCs w:val="27"/>
          <w:u w:val="single"/>
          <w:lang w:eastAsia="ru-RU"/>
        </w:rPr>
      </w:pPr>
    </w:p>
    <w:p w:rsidR="00346545" w:rsidRPr="00346545" w:rsidRDefault="00346545" w:rsidP="0057486B">
      <w:pPr>
        <w:spacing w:after="0" w:line="240" w:lineRule="auto"/>
        <w:ind w:firstLine="539"/>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П</w:t>
      </w:r>
      <w:r w:rsidRPr="00346545">
        <w:rPr>
          <w:rFonts w:ascii="Times New Roman" w:eastAsia="Times New Roman" w:hAnsi="Times New Roman"/>
          <w:sz w:val="24"/>
          <w:szCs w:val="24"/>
          <w:lang w:eastAsia="ru-RU"/>
        </w:rPr>
        <w:t xml:space="preserve">еречень транспортных средств (далее - ТС), оснащенных тахографами, с указанием их государственного регистрационного номера, даты выпуска, сведений о прохождении ТС последнего технического осмотра; </w:t>
      </w:r>
    </w:p>
    <w:p w:rsidR="00346545" w:rsidRPr="00346545" w:rsidRDefault="00346545" w:rsidP="0057486B">
      <w:pPr>
        <w:spacing w:after="0" w:line="240" w:lineRule="auto"/>
        <w:ind w:firstLine="539"/>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К</w:t>
      </w:r>
      <w:r w:rsidRPr="00346545">
        <w:rPr>
          <w:rFonts w:ascii="Times New Roman" w:eastAsia="Times New Roman" w:hAnsi="Times New Roman"/>
          <w:sz w:val="24"/>
          <w:szCs w:val="24"/>
          <w:lang w:eastAsia="ru-RU"/>
        </w:rPr>
        <w:t>опи</w:t>
      </w:r>
      <w:r w:rsidR="0057486B">
        <w:rPr>
          <w:rFonts w:ascii="Times New Roman" w:eastAsia="Times New Roman" w:hAnsi="Times New Roman"/>
          <w:sz w:val="24"/>
          <w:szCs w:val="24"/>
          <w:lang w:eastAsia="ru-RU"/>
        </w:rPr>
        <w:t>я</w:t>
      </w:r>
      <w:r w:rsidRPr="00346545">
        <w:rPr>
          <w:rFonts w:ascii="Times New Roman" w:eastAsia="Times New Roman" w:hAnsi="Times New Roman"/>
          <w:sz w:val="24"/>
          <w:szCs w:val="24"/>
          <w:lang w:eastAsia="ru-RU"/>
        </w:rPr>
        <w:t xml:space="preserve"> свидетельства о регистрации ТС в органах Государственной инспекции безопасности дорожного движения; </w:t>
      </w:r>
    </w:p>
    <w:p w:rsidR="0057486B" w:rsidRPr="00762F4B" w:rsidRDefault="0057486B" w:rsidP="0057486B">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62F4B">
        <w:rPr>
          <w:rFonts w:ascii="Times New Roman" w:eastAsiaTheme="minorHAnsi" w:hAnsi="Times New Roman"/>
          <w:sz w:val="24"/>
          <w:szCs w:val="24"/>
        </w:rPr>
        <w:t>-</w:t>
      </w:r>
      <w:r>
        <w:rPr>
          <w:rFonts w:ascii="Times New Roman" w:eastAsiaTheme="minorHAnsi" w:hAnsi="Times New Roman"/>
          <w:sz w:val="24"/>
          <w:szCs w:val="24"/>
        </w:rPr>
        <w:t xml:space="preserve"> </w:t>
      </w:r>
      <w:r w:rsidRPr="00762F4B">
        <w:rPr>
          <w:rFonts w:ascii="Times New Roman" w:eastAsiaTheme="minorHAnsi" w:hAnsi="Times New Roman"/>
          <w:sz w:val="24"/>
          <w:szCs w:val="24"/>
        </w:rPr>
        <w:t>Копии п</w:t>
      </w:r>
      <w:r w:rsidRPr="00762F4B">
        <w:rPr>
          <w:rFonts w:ascii="Times New Roman" w:eastAsia="Times New Roman" w:hAnsi="Times New Roman"/>
          <w:sz w:val="24"/>
          <w:szCs w:val="24"/>
          <w:lang w:eastAsia="ru-RU"/>
        </w:rPr>
        <w:t>латежных документов, подтверждающие оплату товаров (работ, услуг)</w:t>
      </w:r>
      <w:r>
        <w:rPr>
          <w:rFonts w:ascii="Times New Roman" w:eastAsia="Times New Roman" w:hAnsi="Times New Roman"/>
          <w:sz w:val="24"/>
          <w:szCs w:val="24"/>
          <w:lang w:eastAsia="ru-RU"/>
        </w:rPr>
        <w:t>;</w:t>
      </w:r>
    </w:p>
    <w:p w:rsidR="0057486B" w:rsidRPr="00762F4B" w:rsidRDefault="0057486B" w:rsidP="0057486B">
      <w:pPr>
        <w:autoSpaceDE w:val="0"/>
        <w:autoSpaceDN w:val="0"/>
        <w:adjustRightInd w:val="0"/>
        <w:spacing w:after="0" w:line="240" w:lineRule="auto"/>
        <w:ind w:firstLine="539"/>
        <w:jc w:val="both"/>
        <w:rPr>
          <w:rFonts w:ascii="Times New Roman" w:hAnsi="Times New Roman"/>
          <w:sz w:val="24"/>
          <w:szCs w:val="24"/>
        </w:rPr>
      </w:pPr>
      <w:r w:rsidRPr="00762F4B">
        <w:rPr>
          <w:rFonts w:ascii="Times New Roman" w:hAnsi="Times New Roman"/>
          <w:sz w:val="24"/>
          <w:szCs w:val="24"/>
        </w:rPr>
        <w:t>-</w:t>
      </w:r>
      <w:r>
        <w:rPr>
          <w:rFonts w:ascii="Times New Roman" w:hAnsi="Times New Roman"/>
          <w:sz w:val="24"/>
          <w:szCs w:val="24"/>
        </w:rPr>
        <w:t xml:space="preserve"> </w:t>
      </w:r>
      <w:r w:rsidRPr="00762F4B">
        <w:rPr>
          <w:rFonts w:ascii="Times New Roman" w:hAnsi="Times New Roman"/>
          <w:sz w:val="24"/>
          <w:szCs w:val="24"/>
        </w:rPr>
        <w:t>Копии актов выполненных работ, или счет-фактура</w:t>
      </w:r>
      <w:r>
        <w:rPr>
          <w:rFonts w:ascii="Times New Roman" w:hAnsi="Times New Roman"/>
          <w:sz w:val="24"/>
          <w:szCs w:val="24"/>
        </w:rPr>
        <w:t>;</w:t>
      </w:r>
    </w:p>
    <w:p w:rsidR="0057486B" w:rsidRPr="00762F4B" w:rsidRDefault="0057486B" w:rsidP="0057486B">
      <w:pPr>
        <w:autoSpaceDE w:val="0"/>
        <w:autoSpaceDN w:val="0"/>
        <w:adjustRightInd w:val="0"/>
        <w:spacing w:after="0" w:line="240" w:lineRule="auto"/>
        <w:ind w:firstLine="539"/>
        <w:jc w:val="both"/>
        <w:rPr>
          <w:rFonts w:ascii="Times New Roman" w:hAnsi="Times New Roman"/>
          <w:sz w:val="24"/>
          <w:szCs w:val="24"/>
        </w:rPr>
      </w:pPr>
      <w:r w:rsidRPr="00762F4B">
        <w:rPr>
          <w:rFonts w:ascii="Times New Roman" w:hAnsi="Times New Roman"/>
          <w:sz w:val="24"/>
          <w:szCs w:val="24"/>
        </w:rPr>
        <w:t>-</w:t>
      </w:r>
      <w:r>
        <w:rPr>
          <w:rFonts w:ascii="Times New Roman" w:hAnsi="Times New Roman"/>
          <w:sz w:val="24"/>
          <w:szCs w:val="24"/>
        </w:rPr>
        <w:t xml:space="preserve"> </w:t>
      </w:r>
      <w:r w:rsidRPr="00762F4B">
        <w:rPr>
          <w:rFonts w:ascii="Times New Roman" w:hAnsi="Times New Roman"/>
          <w:sz w:val="24"/>
          <w:szCs w:val="24"/>
        </w:rPr>
        <w:t>Копии счетов на оплату (при наличии).</w:t>
      </w:r>
    </w:p>
    <w:p w:rsidR="00346545" w:rsidRPr="00762F4B" w:rsidRDefault="00346545" w:rsidP="00762F4B">
      <w:pPr>
        <w:pStyle w:val="a7"/>
        <w:spacing w:after="0" w:line="240" w:lineRule="auto"/>
        <w:ind w:left="0"/>
        <w:jc w:val="both"/>
        <w:rPr>
          <w:rFonts w:ascii="Times New Roman" w:eastAsia="Times New Roman" w:hAnsi="Times New Roman"/>
          <w:b/>
          <w:sz w:val="27"/>
          <w:szCs w:val="27"/>
          <w:u w:val="single"/>
          <w:lang w:eastAsia="ru-RU"/>
        </w:rPr>
      </w:pPr>
    </w:p>
    <w:p w:rsidR="00346545" w:rsidRPr="0057486B" w:rsidRDefault="00346545" w:rsidP="004F1943">
      <w:pPr>
        <w:spacing w:after="0" w:line="240" w:lineRule="auto"/>
        <w:jc w:val="center"/>
        <w:rPr>
          <w:rFonts w:ascii="Times New Roman" w:eastAsia="Times New Roman" w:hAnsi="Times New Roman"/>
          <w:b/>
          <w:color w:val="0033CC"/>
          <w:sz w:val="26"/>
          <w:szCs w:val="26"/>
          <w:u w:val="single"/>
          <w:lang w:eastAsia="ru-RU"/>
        </w:rPr>
      </w:pPr>
      <w:r w:rsidRPr="0057486B">
        <w:rPr>
          <w:rFonts w:ascii="Times New Roman" w:eastAsia="Times New Roman" w:hAnsi="Times New Roman"/>
          <w:b/>
          <w:color w:val="0033CC"/>
          <w:sz w:val="26"/>
          <w:szCs w:val="26"/>
          <w:u w:val="single"/>
          <w:lang w:eastAsia="ru-RU"/>
        </w:rPr>
        <w:t>1</w:t>
      </w:r>
      <w:r w:rsidR="00C66B43" w:rsidRPr="0057486B">
        <w:rPr>
          <w:rFonts w:ascii="Times New Roman" w:eastAsia="Times New Roman" w:hAnsi="Times New Roman"/>
          <w:b/>
          <w:color w:val="0033CC"/>
          <w:sz w:val="26"/>
          <w:szCs w:val="26"/>
          <w:u w:val="single"/>
          <w:lang w:eastAsia="ru-RU"/>
        </w:rPr>
        <w:t>1</w:t>
      </w:r>
      <w:r w:rsidR="004F1943" w:rsidRPr="0057486B">
        <w:rPr>
          <w:rFonts w:ascii="Times New Roman" w:eastAsia="Times New Roman" w:hAnsi="Times New Roman"/>
          <w:b/>
          <w:color w:val="0033CC"/>
          <w:sz w:val="26"/>
          <w:szCs w:val="26"/>
          <w:u w:val="single"/>
          <w:lang w:eastAsia="ru-RU"/>
        </w:rPr>
        <w:t>.</w:t>
      </w:r>
      <w:r w:rsidRPr="0057486B">
        <w:rPr>
          <w:rFonts w:ascii="Times New Roman" w:eastAsia="Times New Roman" w:hAnsi="Times New Roman"/>
          <w:b/>
          <w:color w:val="0033CC"/>
          <w:sz w:val="26"/>
          <w:szCs w:val="26"/>
          <w:u w:val="single"/>
          <w:lang w:eastAsia="ru-RU"/>
        </w:rPr>
        <w:t xml:space="preserve"> Приобретение страхователями аптечек для оказания </w:t>
      </w:r>
      <w:r w:rsidR="004F1943" w:rsidRPr="0057486B">
        <w:rPr>
          <w:rFonts w:ascii="Times New Roman" w:eastAsia="Times New Roman" w:hAnsi="Times New Roman"/>
          <w:b/>
          <w:color w:val="0033CC"/>
          <w:sz w:val="26"/>
          <w:szCs w:val="26"/>
          <w:u w:val="single"/>
          <w:lang w:eastAsia="ru-RU"/>
        </w:rPr>
        <w:t>работниками первой помощи,</w:t>
      </w:r>
      <w:r w:rsidRPr="0057486B">
        <w:rPr>
          <w:rFonts w:ascii="Times New Roman" w:eastAsia="Times New Roman" w:hAnsi="Times New Roman"/>
          <w:b/>
          <w:color w:val="0033CC"/>
          <w:sz w:val="26"/>
          <w:szCs w:val="26"/>
          <w:u w:val="single"/>
          <w:lang w:eastAsia="ru-RU"/>
        </w:rPr>
        <w:t xml:space="preserve"> пострадавшим с применением медицинских изделий (далее - апте</w:t>
      </w:r>
      <w:r w:rsidR="004F1943" w:rsidRPr="0057486B">
        <w:rPr>
          <w:rFonts w:ascii="Times New Roman" w:eastAsia="Times New Roman" w:hAnsi="Times New Roman"/>
          <w:b/>
          <w:color w:val="0033CC"/>
          <w:sz w:val="26"/>
          <w:szCs w:val="26"/>
          <w:u w:val="single"/>
          <w:lang w:eastAsia="ru-RU"/>
        </w:rPr>
        <w:t>чки для оказания первой помощи)</w:t>
      </w:r>
    </w:p>
    <w:p w:rsidR="004F1943" w:rsidRPr="00346545" w:rsidRDefault="004F1943" w:rsidP="004F1943">
      <w:pPr>
        <w:spacing w:after="0" w:line="240" w:lineRule="auto"/>
        <w:jc w:val="center"/>
        <w:rPr>
          <w:rFonts w:ascii="Times New Roman" w:eastAsia="Times New Roman" w:hAnsi="Times New Roman"/>
          <w:b/>
          <w:sz w:val="27"/>
          <w:szCs w:val="27"/>
          <w:u w:val="single"/>
          <w:lang w:eastAsia="ru-RU"/>
        </w:rPr>
      </w:pPr>
    </w:p>
    <w:p w:rsidR="00A97B39" w:rsidRPr="0057486B" w:rsidRDefault="00346545" w:rsidP="0057486B">
      <w:pPr>
        <w:spacing w:after="0" w:line="240" w:lineRule="auto"/>
        <w:ind w:firstLine="540"/>
        <w:jc w:val="both"/>
        <w:rPr>
          <w:rFonts w:ascii="Times New Roman" w:eastAsia="Times New Roman" w:hAnsi="Times New Roman"/>
          <w:sz w:val="24"/>
          <w:szCs w:val="24"/>
          <w:lang w:eastAsia="ru-RU"/>
        </w:rPr>
      </w:pPr>
      <w:r w:rsidRPr="0057486B">
        <w:rPr>
          <w:rFonts w:ascii="Times New Roman" w:eastAsia="Times New Roman" w:hAnsi="Times New Roman"/>
          <w:sz w:val="24"/>
          <w:szCs w:val="24"/>
          <w:lang w:eastAsia="ru-RU"/>
        </w:rPr>
        <w:t xml:space="preserve">- </w:t>
      </w:r>
      <w:r w:rsidR="004F1943" w:rsidRPr="0057486B">
        <w:rPr>
          <w:rFonts w:ascii="Times New Roman" w:eastAsia="Times New Roman" w:hAnsi="Times New Roman"/>
          <w:sz w:val="24"/>
          <w:szCs w:val="24"/>
          <w:lang w:eastAsia="ru-RU"/>
        </w:rPr>
        <w:t>П</w:t>
      </w:r>
      <w:r w:rsidRPr="0057486B">
        <w:rPr>
          <w:rFonts w:ascii="Times New Roman" w:eastAsia="Times New Roman" w:hAnsi="Times New Roman"/>
          <w:sz w:val="24"/>
          <w:szCs w:val="24"/>
          <w:lang w:eastAsia="ru-RU"/>
        </w:rPr>
        <w:t>еречень приобретенных медицинских изделий с указанием количества и стоимости приобретенных медицинских изделий, а также с указанием постов для оказания первой помощи, укомплектованных аптечк</w:t>
      </w:r>
      <w:r w:rsidR="0057486B" w:rsidRPr="0057486B">
        <w:rPr>
          <w:rFonts w:ascii="Times New Roman" w:eastAsia="Times New Roman" w:hAnsi="Times New Roman"/>
          <w:sz w:val="24"/>
          <w:szCs w:val="24"/>
          <w:lang w:eastAsia="ru-RU"/>
        </w:rPr>
        <w:t>ами для оказания первой помощи в соответствии с Приказом</w:t>
      </w:r>
      <w:r w:rsidR="00A97B39" w:rsidRPr="0057486B">
        <w:rPr>
          <w:rFonts w:ascii="Times New Roman" w:eastAsia="Times New Roman" w:hAnsi="Times New Roman"/>
          <w:sz w:val="24"/>
          <w:szCs w:val="24"/>
          <w:lang w:eastAsia="ru-RU"/>
        </w:rPr>
        <w:t xml:space="preserve"> Министерства здравоохранения Российской Федерации от </w:t>
      </w:r>
      <w:r w:rsidR="0057486B" w:rsidRPr="0057486B">
        <w:rPr>
          <w:rFonts w:ascii="Times New Roman" w:eastAsia="Times New Roman" w:hAnsi="Times New Roman"/>
          <w:sz w:val="24"/>
          <w:szCs w:val="24"/>
          <w:lang w:eastAsia="ru-RU"/>
        </w:rPr>
        <w:t>24.05.2024 № 262н «</w:t>
      </w:r>
      <w:r w:rsidR="00A97B39" w:rsidRPr="0057486B">
        <w:rPr>
          <w:rFonts w:ascii="Times New Roman" w:eastAsia="Times New Roman" w:hAnsi="Times New Roman"/>
          <w:sz w:val="24"/>
          <w:szCs w:val="24"/>
          <w:lang w:eastAsia="ru-RU"/>
        </w:rPr>
        <w:t xml:space="preserve">Об утверждении требований к комплектации аптечки для оказания работниками первой помощи, пострадавшим с </w:t>
      </w:r>
      <w:r w:rsidR="0057486B" w:rsidRPr="0057486B">
        <w:rPr>
          <w:rFonts w:ascii="Times New Roman" w:eastAsia="Times New Roman" w:hAnsi="Times New Roman"/>
          <w:sz w:val="24"/>
          <w:szCs w:val="24"/>
          <w:lang w:eastAsia="ru-RU"/>
        </w:rPr>
        <w:t>применением медицинских изделий»;</w:t>
      </w:r>
    </w:p>
    <w:p w:rsidR="0057486B" w:rsidRPr="0057486B" w:rsidRDefault="0057486B" w:rsidP="0057486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486B">
        <w:rPr>
          <w:rFonts w:ascii="Times New Roman" w:eastAsiaTheme="minorHAnsi" w:hAnsi="Times New Roman"/>
          <w:sz w:val="24"/>
          <w:szCs w:val="24"/>
        </w:rPr>
        <w:t>- Копии п</w:t>
      </w:r>
      <w:r w:rsidRPr="0057486B">
        <w:rPr>
          <w:rFonts w:ascii="Times New Roman" w:eastAsia="Times New Roman" w:hAnsi="Times New Roman"/>
          <w:sz w:val="24"/>
          <w:szCs w:val="24"/>
          <w:lang w:eastAsia="ru-RU"/>
        </w:rPr>
        <w:t>латежных документов, подтверждающие оплату товаров (работ, услуг);</w:t>
      </w:r>
    </w:p>
    <w:p w:rsidR="0057486B" w:rsidRPr="0057486B" w:rsidRDefault="0057486B" w:rsidP="0057486B">
      <w:pPr>
        <w:autoSpaceDE w:val="0"/>
        <w:autoSpaceDN w:val="0"/>
        <w:adjustRightInd w:val="0"/>
        <w:spacing w:after="0" w:line="240" w:lineRule="auto"/>
        <w:ind w:firstLine="540"/>
        <w:jc w:val="both"/>
        <w:rPr>
          <w:rFonts w:ascii="Times New Roman" w:hAnsi="Times New Roman"/>
          <w:sz w:val="24"/>
          <w:szCs w:val="24"/>
        </w:rPr>
      </w:pPr>
      <w:r w:rsidRPr="0057486B">
        <w:rPr>
          <w:rFonts w:ascii="Times New Roman" w:hAnsi="Times New Roman"/>
          <w:sz w:val="24"/>
          <w:szCs w:val="24"/>
        </w:rPr>
        <w:t>- Копии актов выполненных работ, или счет-фактура;</w:t>
      </w:r>
    </w:p>
    <w:p w:rsidR="0057486B" w:rsidRPr="0057486B" w:rsidRDefault="0057486B" w:rsidP="0057486B">
      <w:pPr>
        <w:autoSpaceDE w:val="0"/>
        <w:autoSpaceDN w:val="0"/>
        <w:adjustRightInd w:val="0"/>
        <w:spacing w:after="0" w:line="240" w:lineRule="auto"/>
        <w:ind w:firstLine="540"/>
        <w:jc w:val="both"/>
        <w:rPr>
          <w:rFonts w:ascii="Times New Roman" w:hAnsi="Times New Roman"/>
          <w:sz w:val="24"/>
          <w:szCs w:val="24"/>
        </w:rPr>
      </w:pPr>
      <w:r w:rsidRPr="0057486B">
        <w:rPr>
          <w:rFonts w:ascii="Times New Roman" w:hAnsi="Times New Roman"/>
          <w:sz w:val="24"/>
          <w:szCs w:val="24"/>
        </w:rPr>
        <w:t>- Копии счетов на оплату (при наличии).</w:t>
      </w:r>
    </w:p>
    <w:p w:rsidR="004F1943" w:rsidRPr="00762F4B" w:rsidRDefault="004F1943" w:rsidP="004F1943">
      <w:pPr>
        <w:autoSpaceDE w:val="0"/>
        <w:autoSpaceDN w:val="0"/>
        <w:adjustRightInd w:val="0"/>
        <w:spacing w:after="0" w:line="240" w:lineRule="auto"/>
        <w:ind w:firstLine="567"/>
        <w:jc w:val="both"/>
        <w:rPr>
          <w:rFonts w:ascii="Times New Roman" w:hAnsi="Times New Roman"/>
          <w:sz w:val="24"/>
          <w:szCs w:val="24"/>
        </w:rPr>
      </w:pPr>
    </w:p>
    <w:p w:rsidR="00762F4B" w:rsidRPr="00B45113" w:rsidRDefault="004F1943" w:rsidP="004F1943">
      <w:pPr>
        <w:spacing w:after="0" w:line="240" w:lineRule="auto"/>
        <w:ind w:firstLine="540"/>
        <w:jc w:val="center"/>
        <w:rPr>
          <w:rFonts w:ascii="Times New Roman" w:eastAsia="Times New Roman" w:hAnsi="Times New Roman"/>
          <w:b/>
          <w:color w:val="0033CC"/>
          <w:sz w:val="26"/>
          <w:szCs w:val="26"/>
          <w:u w:val="single"/>
          <w:lang w:eastAsia="ru-RU"/>
        </w:rPr>
      </w:pPr>
      <w:r w:rsidRPr="00B45113">
        <w:rPr>
          <w:rFonts w:ascii="Times New Roman" w:eastAsia="Times New Roman" w:hAnsi="Times New Roman"/>
          <w:b/>
          <w:color w:val="0033CC"/>
          <w:sz w:val="26"/>
          <w:szCs w:val="26"/>
          <w:u w:val="single"/>
          <w:lang w:eastAsia="ru-RU"/>
        </w:rPr>
        <w:t>12. П</w:t>
      </w:r>
      <w:r w:rsidR="00762F4B" w:rsidRPr="00B45113">
        <w:rPr>
          <w:rFonts w:ascii="Times New Roman" w:eastAsia="Times New Roman" w:hAnsi="Times New Roman"/>
          <w:b/>
          <w:color w:val="0033CC"/>
          <w:sz w:val="26"/>
          <w:szCs w:val="26"/>
          <w:u w:val="single"/>
          <w:lang w:eastAsia="ru-RU"/>
        </w:rPr>
        <w:t xml:space="preserve">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w:t>
      </w:r>
      <w:r w:rsidRPr="00B45113">
        <w:rPr>
          <w:rFonts w:ascii="Times New Roman" w:eastAsia="Times New Roman" w:hAnsi="Times New Roman"/>
          <w:b/>
          <w:color w:val="0033CC"/>
          <w:sz w:val="26"/>
          <w:szCs w:val="26"/>
          <w:u w:val="single"/>
          <w:lang w:eastAsia="ru-RU"/>
        </w:rPr>
        <w:t>числе на подземных работах</w:t>
      </w:r>
    </w:p>
    <w:p w:rsidR="004F1943" w:rsidRPr="00B45113" w:rsidRDefault="004F1943" w:rsidP="004F1943">
      <w:pPr>
        <w:spacing w:after="0" w:line="240" w:lineRule="auto"/>
        <w:ind w:firstLine="540"/>
        <w:jc w:val="center"/>
        <w:rPr>
          <w:rFonts w:ascii="Times New Roman" w:eastAsia="Times New Roman" w:hAnsi="Times New Roman"/>
          <w:b/>
          <w:color w:val="0033CC"/>
          <w:sz w:val="26"/>
          <w:szCs w:val="26"/>
          <w:u w:val="single"/>
          <w:lang w:eastAsia="ru-RU"/>
        </w:rPr>
      </w:pPr>
    </w:p>
    <w:p w:rsidR="00762F4B" w:rsidRPr="00762F4B" w:rsidRDefault="00762F4B" w:rsidP="00762F4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b/>
          <w:sz w:val="27"/>
          <w:szCs w:val="27"/>
          <w:lang w:eastAsia="ru-RU"/>
        </w:rPr>
        <w:t>-</w:t>
      </w:r>
      <w:r w:rsidR="00B45113">
        <w:rPr>
          <w:rFonts w:ascii="Times New Roman" w:eastAsia="Times New Roman" w:hAnsi="Times New Roman"/>
          <w:b/>
          <w:sz w:val="27"/>
          <w:szCs w:val="27"/>
          <w:lang w:eastAsia="ru-RU"/>
        </w:rPr>
        <w:t xml:space="preserve"> </w:t>
      </w:r>
      <w:r w:rsidR="004F1943" w:rsidRPr="004F1943">
        <w:rPr>
          <w:rFonts w:ascii="Times New Roman" w:eastAsia="Times New Roman" w:hAnsi="Times New Roman"/>
          <w:sz w:val="27"/>
          <w:szCs w:val="27"/>
          <w:lang w:eastAsia="ru-RU"/>
        </w:rPr>
        <w:t>К</w:t>
      </w:r>
      <w:r w:rsidRPr="00762F4B">
        <w:rPr>
          <w:rFonts w:ascii="Times New Roman" w:eastAsia="Times New Roman" w:hAnsi="Times New Roman"/>
          <w:sz w:val="24"/>
          <w:szCs w:val="24"/>
          <w:lang w:eastAsia="ru-RU"/>
        </w:rPr>
        <w:t xml:space="preserve">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w:t>
      </w:r>
    </w:p>
    <w:p w:rsidR="00762F4B" w:rsidRPr="00A97B39" w:rsidRDefault="00762F4B" w:rsidP="00762F4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w:t>
      </w:r>
      <w:r w:rsidR="00B45113">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К</w:t>
      </w:r>
      <w:r w:rsidRPr="00A97B39">
        <w:rPr>
          <w:rFonts w:ascii="Times New Roman" w:eastAsia="Times New Roman" w:hAnsi="Times New Roman"/>
          <w:sz w:val="24"/>
          <w:szCs w:val="24"/>
          <w:lang w:eastAsia="ru-RU"/>
        </w:rPr>
        <w:t xml:space="preserve">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w:t>
      </w:r>
    </w:p>
    <w:p w:rsidR="00B45113" w:rsidRPr="0057486B" w:rsidRDefault="00B45113" w:rsidP="00B4511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486B">
        <w:rPr>
          <w:rFonts w:ascii="Times New Roman" w:eastAsiaTheme="minorHAnsi" w:hAnsi="Times New Roman"/>
          <w:sz w:val="24"/>
          <w:szCs w:val="24"/>
        </w:rPr>
        <w:t>- Копии п</w:t>
      </w:r>
      <w:r w:rsidRPr="0057486B">
        <w:rPr>
          <w:rFonts w:ascii="Times New Roman" w:eastAsia="Times New Roman" w:hAnsi="Times New Roman"/>
          <w:sz w:val="24"/>
          <w:szCs w:val="24"/>
          <w:lang w:eastAsia="ru-RU"/>
        </w:rPr>
        <w:t>латежных документов, подтверждающие оплату товаров (работ, услуг);</w:t>
      </w:r>
    </w:p>
    <w:p w:rsidR="00B45113" w:rsidRPr="0057486B" w:rsidRDefault="00B45113" w:rsidP="00B45113">
      <w:pPr>
        <w:autoSpaceDE w:val="0"/>
        <w:autoSpaceDN w:val="0"/>
        <w:adjustRightInd w:val="0"/>
        <w:spacing w:after="0" w:line="240" w:lineRule="auto"/>
        <w:ind w:firstLine="540"/>
        <w:jc w:val="both"/>
        <w:rPr>
          <w:rFonts w:ascii="Times New Roman" w:hAnsi="Times New Roman"/>
          <w:sz w:val="24"/>
          <w:szCs w:val="24"/>
        </w:rPr>
      </w:pPr>
      <w:r w:rsidRPr="0057486B">
        <w:rPr>
          <w:rFonts w:ascii="Times New Roman" w:hAnsi="Times New Roman"/>
          <w:sz w:val="24"/>
          <w:szCs w:val="24"/>
        </w:rPr>
        <w:t>- Копии актов выполненных работ, или счет-фактура;</w:t>
      </w:r>
    </w:p>
    <w:p w:rsidR="00346545" w:rsidRPr="00762F4B" w:rsidRDefault="00B45113" w:rsidP="00B45113">
      <w:pPr>
        <w:autoSpaceDE w:val="0"/>
        <w:autoSpaceDN w:val="0"/>
        <w:adjustRightInd w:val="0"/>
        <w:spacing w:after="0" w:line="240" w:lineRule="auto"/>
        <w:ind w:firstLine="540"/>
        <w:jc w:val="both"/>
        <w:rPr>
          <w:rFonts w:ascii="Times New Roman" w:hAnsi="Times New Roman"/>
          <w:b/>
          <w:sz w:val="27"/>
          <w:szCs w:val="27"/>
          <w:u w:val="single"/>
        </w:rPr>
      </w:pPr>
      <w:r w:rsidRPr="0057486B">
        <w:rPr>
          <w:rFonts w:ascii="Times New Roman" w:hAnsi="Times New Roman"/>
          <w:sz w:val="24"/>
          <w:szCs w:val="24"/>
        </w:rPr>
        <w:t>- Копии счетов на оплату (при наличии).</w:t>
      </w:r>
    </w:p>
    <w:p w:rsidR="00762F4B" w:rsidRPr="00762F4B" w:rsidRDefault="00762F4B" w:rsidP="00762F4B">
      <w:pPr>
        <w:autoSpaceDE w:val="0"/>
        <w:autoSpaceDN w:val="0"/>
        <w:adjustRightInd w:val="0"/>
        <w:jc w:val="both"/>
        <w:rPr>
          <w:rFonts w:ascii="Times New Roman" w:hAnsi="Times New Roman"/>
          <w:sz w:val="20"/>
          <w:szCs w:val="20"/>
        </w:rPr>
      </w:pPr>
    </w:p>
    <w:p w:rsidR="00A97B39" w:rsidRPr="005138BB" w:rsidRDefault="00A97B39" w:rsidP="004F1943">
      <w:pPr>
        <w:spacing w:after="0" w:line="240" w:lineRule="auto"/>
        <w:jc w:val="center"/>
        <w:rPr>
          <w:rFonts w:ascii="Times New Roman" w:eastAsia="Times New Roman" w:hAnsi="Times New Roman"/>
          <w:b/>
          <w:color w:val="0033CC"/>
          <w:sz w:val="26"/>
          <w:szCs w:val="26"/>
          <w:u w:val="single"/>
          <w:lang w:eastAsia="ru-RU"/>
        </w:rPr>
      </w:pPr>
      <w:r w:rsidRPr="005138BB">
        <w:rPr>
          <w:rFonts w:ascii="Times New Roman" w:eastAsia="Times New Roman" w:hAnsi="Times New Roman"/>
          <w:b/>
          <w:color w:val="0033CC"/>
          <w:sz w:val="26"/>
          <w:szCs w:val="26"/>
          <w:u w:val="single"/>
          <w:lang w:eastAsia="ru-RU"/>
        </w:rPr>
        <w:t>1</w:t>
      </w:r>
      <w:r w:rsidR="004F1943" w:rsidRPr="005138BB">
        <w:rPr>
          <w:rFonts w:ascii="Times New Roman" w:eastAsia="Times New Roman" w:hAnsi="Times New Roman"/>
          <w:b/>
          <w:color w:val="0033CC"/>
          <w:sz w:val="26"/>
          <w:szCs w:val="26"/>
          <w:u w:val="single"/>
          <w:lang w:eastAsia="ru-RU"/>
        </w:rPr>
        <w:t>3</w:t>
      </w:r>
      <w:r w:rsidRPr="005138BB">
        <w:rPr>
          <w:rFonts w:ascii="Times New Roman" w:eastAsia="Times New Roman" w:hAnsi="Times New Roman"/>
          <w:b/>
          <w:color w:val="0033CC"/>
          <w:sz w:val="26"/>
          <w:szCs w:val="26"/>
          <w:u w:val="single"/>
          <w:lang w:eastAsia="ru-RU"/>
        </w:rPr>
        <w:t>. П</w:t>
      </w:r>
      <w:r w:rsidR="00346545" w:rsidRPr="005138BB">
        <w:rPr>
          <w:rFonts w:ascii="Times New Roman" w:eastAsia="Times New Roman" w:hAnsi="Times New Roman"/>
          <w:b/>
          <w:color w:val="0033CC"/>
          <w:sz w:val="26"/>
          <w:szCs w:val="26"/>
          <w:u w:val="single"/>
          <w:lang w:eastAsia="ru-RU"/>
        </w:rPr>
        <w:t>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4F1943" w:rsidRPr="00762F4B" w:rsidRDefault="004F1943" w:rsidP="004F1943">
      <w:pPr>
        <w:spacing w:after="0" w:line="240" w:lineRule="auto"/>
        <w:jc w:val="center"/>
        <w:rPr>
          <w:rFonts w:ascii="Times New Roman" w:eastAsia="Times New Roman" w:hAnsi="Times New Roman"/>
          <w:b/>
          <w:sz w:val="27"/>
          <w:szCs w:val="27"/>
          <w:u w:val="single"/>
          <w:lang w:eastAsia="ru-RU"/>
        </w:rPr>
      </w:pPr>
    </w:p>
    <w:p w:rsidR="00A97B39" w:rsidRPr="002B0A4A" w:rsidRDefault="00A97B39" w:rsidP="002B0A4A">
      <w:pPr>
        <w:spacing w:after="0" w:line="240" w:lineRule="auto"/>
        <w:ind w:firstLine="540"/>
        <w:jc w:val="both"/>
        <w:rPr>
          <w:rFonts w:ascii="Times New Roman" w:eastAsia="Times New Roman" w:hAnsi="Times New Roman"/>
          <w:sz w:val="24"/>
          <w:szCs w:val="24"/>
          <w:lang w:eastAsia="ru-RU"/>
        </w:rPr>
      </w:pPr>
      <w:r w:rsidRPr="002B0A4A">
        <w:rPr>
          <w:rFonts w:ascii="Times New Roman" w:eastAsia="Times New Roman" w:hAnsi="Times New Roman"/>
          <w:b/>
          <w:sz w:val="24"/>
          <w:szCs w:val="24"/>
          <w:lang w:eastAsia="ru-RU"/>
        </w:rPr>
        <w:t>-</w:t>
      </w:r>
      <w:r w:rsidR="004F1943" w:rsidRPr="002B0A4A">
        <w:rPr>
          <w:rFonts w:ascii="Times New Roman" w:eastAsia="Times New Roman" w:hAnsi="Times New Roman"/>
          <w:b/>
          <w:sz w:val="24"/>
          <w:szCs w:val="24"/>
          <w:lang w:eastAsia="ru-RU"/>
        </w:rPr>
        <w:t xml:space="preserve"> </w:t>
      </w:r>
      <w:r w:rsidR="004F1943" w:rsidRPr="002B0A4A">
        <w:rPr>
          <w:rFonts w:ascii="Times New Roman" w:eastAsia="Times New Roman" w:hAnsi="Times New Roman"/>
          <w:sz w:val="24"/>
          <w:szCs w:val="24"/>
          <w:lang w:eastAsia="ru-RU"/>
        </w:rPr>
        <w:t>К</w:t>
      </w:r>
      <w:r w:rsidRPr="002B0A4A">
        <w:rPr>
          <w:rFonts w:ascii="Times New Roman" w:eastAsia="Times New Roman" w:hAnsi="Times New Roman"/>
          <w:sz w:val="24"/>
          <w:szCs w:val="24"/>
          <w:lang w:eastAsia="ru-RU"/>
        </w:rPr>
        <w:t xml:space="preserve">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w:t>
      </w:r>
    </w:p>
    <w:p w:rsidR="00A97B39" w:rsidRPr="002B0A4A" w:rsidRDefault="00A97B39" w:rsidP="002B0A4A">
      <w:pPr>
        <w:spacing w:after="0" w:line="240" w:lineRule="auto"/>
        <w:ind w:firstLine="540"/>
        <w:jc w:val="both"/>
        <w:rPr>
          <w:rFonts w:ascii="Times New Roman" w:eastAsia="Times New Roman" w:hAnsi="Times New Roman"/>
          <w:sz w:val="24"/>
          <w:szCs w:val="24"/>
          <w:lang w:eastAsia="ru-RU"/>
        </w:rPr>
      </w:pPr>
      <w:r w:rsidRPr="002B0A4A">
        <w:rPr>
          <w:rFonts w:ascii="Times New Roman" w:eastAsia="Times New Roman" w:hAnsi="Times New Roman"/>
          <w:sz w:val="24"/>
          <w:szCs w:val="24"/>
          <w:lang w:eastAsia="ru-RU"/>
        </w:rPr>
        <w:t>-</w:t>
      </w:r>
      <w:r w:rsidR="004F1943" w:rsidRPr="002B0A4A">
        <w:rPr>
          <w:rFonts w:ascii="Times New Roman" w:eastAsia="Times New Roman" w:hAnsi="Times New Roman"/>
          <w:sz w:val="24"/>
          <w:szCs w:val="24"/>
          <w:lang w:eastAsia="ru-RU"/>
        </w:rPr>
        <w:t xml:space="preserve"> К</w:t>
      </w:r>
      <w:r w:rsidRPr="002B0A4A">
        <w:rPr>
          <w:rFonts w:ascii="Times New Roman" w:eastAsia="Times New Roman" w:hAnsi="Times New Roman"/>
          <w:sz w:val="24"/>
          <w:szCs w:val="24"/>
          <w:lang w:eastAsia="ru-RU"/>
        </w:rPr>
        <w:t xml:space="preserve">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w:t>
      </w:r>
    </w:p>
    <w:p w:rsidR="002B0A4A" w:rsidRPr="002B0A4A" w:rsidRDefault="002B0A4A" w:rsidP="002B0A4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B0A4A">
        <w:rPr>
          <w:rFonts w:ascii="Times New Roman" w:eastAsiaTheme="minorHAnsi" w:hAnsi="Times New Roman"/>
          <w:sz w:val="24"/>
          <w:szCs w:val="24"/>
        </w:rPr>
        <w:t>- Копии п</w:t>
      </w:r>
      <w:r w:rsidRPr="002B0A4A">
        <w:rPr>
          <w:rFonts w:ascii="Times New Roman" w:eastAsia="Times New Roman" w:hAnsi="Times New Roman"/>
          <w:sz w:val="24"/>
          <w:szCs w:val="24"/>
          <w:lang w:eastAsia="ru-RU"/>
        </w:rPr>
        <w:t>латежных документов, подтверждающие оплату товаров (работ, услуг);</w:t>
      </w:r>
    </w:p>
    <w:p w:rsidR="002B0A4A" w:rsidRPr="002B0A4A" w:rsidRDefault="002B0A4A" w:rsidP="002B0A4A">
      <w:pPr>
        <w:autoSpaceDE w:val="0"/>
        <w:autoSpaceDN w:val="0"/>
        <w:adjustRightInd w:val="0"/>
        <w:spacing w:after="0" w:line="240" w:lineRule="auto"/>
        <w:ind w:firstLine="540"/>
        <w:jc w:val="both"/>
        <w:rPr>
          <w:rFonts w:ascii="Times New Roman" w:hAnsi="Times New Roman"/>
          <w:sz w:val="24"/>
          <w:szCs w:val="24"/>
        </w:rPr>
      </w:pPr>
      <w:r w:rsidRPr="002B0A4A">
        <w:rPr>
          <w:rFonts w:ascii="Times New Roman" w:hAnsi="Times New Roman"/>
          <w:sz w:val="24"/>
          <w:szCs w:val="24"/>
        </w:rPr>
        <w:t>- Копии актов выполненных работ, или счет-фактура;</w:t>
      </w:r>
    </w:p>
    <w:p w:rsidR="002B0A4A" w:rsidRPr="002B0A4A" w:rsidRDefault="002B0A4A" w:rsidP="002B0A4A">
      <w:pPr>
        <w:autoSpaceDE w:val="0"/>
        <w:autoSpaceDN w:val="0"/>
        <w:adjustRightInd w:val="0"/>
        <w:spacing w:after="0" w:line="240" w:lineRule="auto"/>
        <w:ind w:firstLine="540"/>
        <w:jc w:val="both"/>
        <w:rPr>
          <w:rFonts w:ascii="Times New Roman" w:hAnsi="Times New Roman"/>
          <w:b/>
          <w:sz w:val="24"/>
          <w:szCs w:val="24"/>
          <w:u w:val="single"/>
        </w:rPr>
      </w:pPr>
      <w:r w:rsidRPr="002B0A4A">
        <w:rPr>
          <w:rFonts w:ascii="Times New Roman" w:hAnsi="Times New Roman"/>
          <w:sz w:val="24"/>
          <w:szCs w:val="24"/>
        </w:rPr>
        <w:t>- Копии счетов на оплату (при наличии).</w:t>
      </w:r>
    </w:p>
    <w:p w:rsidR="00346545" w:rsidRPr="00762F4B" w:rsidRDefault="00346545" w:rsidP="00762F4B">
      <w:pPr>
        <w:autoSpaceDE w:val="0"/>
        <w:autoSpaceDN w:val="0"/>
        <w:adjustRightInd w:val="0"/>
        <w:jc w:val="both"/>
        <w:rPr>
          <w:rFonts w:ascii="Times New Roman" w:hAnsi="Times New Roman"/>
          <w:sz w:val="24"/>
          <w:szCs w:val="24"/>
        </w:rPr>
      </w:pPr>
    </w:p>
    <w:p w:rsidR="00A97B39" w:rsidRPr="005138BB" w:rsidRDefault="00A97B39" w:rsidP="004F1943">
      <w:pPr>
        <w:spacing w:after="0" w:line="240" w:lineRule="auto"/>
        <w:jc w:val="center"/>
        <w:rPr>
          <w:rFonts w:ascii="Times New Roman" w:eastAsia="Times New Roman" w:hAnsi="Times New Roman"/>
          <w:b/>
          <w:color w:val="0033CC"/>
          <w:sz w:val="26"/>
          <w:szCs w:val="26"/>
          <w:u w:val="single"/>
          <w:lang w:eastAsia="ru-RU"/>
        </w:rPr>
      </w:pPr>
      <w:r w:rsidRPr="005138BB">
        <w:rPr>
          <w:rFonts w:ascii="Times New Roman" w:eastAsia="Times New Roman" w:hAnsi="Times New Roman"/>
          <w:b/>
          <w:color w:val="0033CC"/>
          <w:sz w:val="26"/>
          <w:szCs w:val="26"/>
          <w:u w:val="single"/>
          <w:lang w:eastAsia="ru-RU"/>
        </w:rPr>
        <w:t>1</w:t>
      </w:r>
      <w:r w:rsidR="00C66B43" w:rsidRPr="005138BB">
        <w:rPr>
          <w:rFonts w:ascii="Times New Roman" w:eastAsia="Times New Roman" w:hAnsi="Times New Roman"/>
          <w:b/>
          <w:color w:val="0033CC"/>
          <w:sz w:val="26"/>
          <w:szCs w:val="26"/>
          <w:u w:val="single"/>
          <w:lang w:eastAsia="ru-RU"/>
        </w:rPr>
        <w:t>4</w:t>
      </w:r>
      <w:r w:rsidRPr="005138BB">
        <w:rPr>
          <w:rFonts w:ascii="Times New Roman" w:eastAsia="Times New Roman" w:hAnsi="Times New Roman"/>
          <w:b/>
          <w:color w:val="0033CC"/>
          <w:sz w:val="26"/>
          <w:szCs w:val="26"/>
          <w:u w:val="single"/>
          <w:lang w:eastAsia="ru-RU"/>
        </w:rPr>
        <w:t>.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w:t>
      </w:r>
      <w:r w:rsidR="004F1943" w:rsidRPr="005138BB">
        <w:rPr>
          <w:rFonts w:ascii="Times New Roman" w:eastAsia="Times New Roman" w:hAnsi="Times New Roman"/>
          <w:b/>
          <w:color w:val="0033CC"/>
          <w:sz w:val="26"/>
          <w:szCs w:val="26"/>
          <w:u w:val="single"/>
          <w:lang w:eastAsia="ru-RU"/>
        </w:rPr>
        <w:t>ыми производственными факторами</w:t>
      </w:r>
    </w:p>
    <w:p w:rsidR="005138BB" w:rsidRPr="005138BB" w:rsidRDefault="005138BB" w:rsidP="00762F4B">
      <w:pPr>
        <w:spacing w:after="0" w:line="240" w:lineRule="auto"/>
        <w:ind w:firstLine="540"/>
        <w:jc w:val="both"/>
        <w:rPr>
          <w:rFonts w:ascii="Times New Roman" w:eastAsia="Times New Roman" w:hAnsi="Times New Roman"/>
          <w:sz w:val="26"/>
          <w:szCs w:val="26"/>
          <w:lang w:eastAsia="ru-RU"/>
        </w:rPr>
      </w:pPr>
    </w:p>
    <w:p w:rsidR="00A97B39" w:rsidRPr="005138BB" w:rsidRDefault="00A97B39" w:rsidP="00762F4B">
      <w:pPr>
        <w:spacing w:after="0" w:line="240" w:lineRule="auto"/>
        <w:ind w:firstLine="540"/>
        <w:jc w:val="both"/>
        <w:rPr>
          <w:rFonts w:ascii="Times New Roman" w:eastAsia="Times New Roman" w:hAnsi="Times New Roman"/>
          <w:sz w:val="24"/>
          <w:szCs w:val="24"/>
          <w:lang w:eastAsia="ru-RU"/>
        </w:rPr>
      </w:pPr>
      <w:r w:rsidRPr="005138BB">
        <w:rPr>
          <w:rFonts w:ascii="Times New Roman" w:eastAsia="Times New Roman" w:hAnsi="Times New Roman"/>
          <w:sz w:val="24"/>
          <w:szCs w:val="24"/>
          <w:lang w:eastAsia="ru-RU"/>
        </w:rPr>
        <w:t xml:space="preserve">- </w:t>
      </w:r>
      <w:r w:rsidR="004F1943" w:rsidRPr="005138BB">
        <w:rPr>
          <w:rFonts w:ascii="Times New Roman" w:eastAsia="Times New Roman" w:hAnsi="Times New Roman"/>
          <w:sz w:val="24"/>
          <w:szCs w:val="24"/>
          <w:lang w:eastAsia="ru-RU"/>
        </w:rPr>
        <w:t>С</w:t>
      </w:r>
      <w:r w:rsidRPr="005138BB">
        <w:rPr>
          <w:rFonts w:ascii="Times New Roman" w:eastAsia="Times New Roman" w:hAnsi="Times New Roman"/>
          <w:sz w:val="24"/>
          <w:szCs w:val="24"/>
          <w:lang w:eastAsia="ru-RU"/>
        </w:rPr>
        <w:t xml:space="preserve">писки работников, направленных на мониторинг состояния здоровья на рабочем месте, с указанием рекомендаций, содержащихся в заключительном акте; </w:t>
      </w:r>
    </w:p>
    <w:p w:rsidR="00A97B39" w:rsidRDefault="00A97B39" w:rsidP="00762F4B">
      <w:pPr>
        <w:spacing w:after="0" w:line="240" w:lineRule="auto"/>
        <w:ind w:firstLine="540"/>
        <w:jc w:val="both"/>
        <w:rPr>
          <w:rFonts w:ascii="Times New Roman" w:eastAsia="Times New Roman" w:hAnsi="Times New Roman"/>
          <w:sz w:val="24"/>
          <w:szCs w:val="24"/>
          <w:lang w:eastAsia="ru-RU"/>
        </w:rPr>
      </w:pPr>
      <w:r w:rsidRPr="005138BB">
        <w:rPr>
          <w:rFonts w:ascii="Times New Roman" w:eastAsia="Times New Roman" w:hAnsi="Times New Roman"/>
          <w:sz w:val="24"/>
          <w:szCs w:val="24"/>
          <w:lang w:eastAsia="ru-RU"/>
        </w:rPr>
        <w:t xml:space="preserve">- </w:t>
      </w:r>
      <w:r w:rsidR="004F1943" w:rsidRPr="005138BB">
        <w:rPr>
          <w:rFonts w:ascii="Times New Roman" w:eastAsia="Times New Roman" w:hAnsi="Times New Roman"/>
          <w:sz w:val="24"/>
          <w:szCs w:val="24"/>
          <w:lang w:eastAsia="ru-RU"/>
        </w:rPr>
        <w:t>К</w:t>
      </w:r>
      <w:r w:rsidRPr="005138BB">
        <w:rPr>
          <w:rFonts w:ascii="Times New Roman" w:eastAsia="Times New Roman" w:hAnsi="Times New Roman"/>
          <w:sz w:val="24"/>
          <w:szCs w:val="24"/>
          <w:lang w:eastAsia="ru-RU"/>
        </w:rPr>
        <w:t xml:space="preserve">опию договора с медицинской организацией, оказывающей услуги страхователю в проведении мониторинга состояния здоровья работников на рабочем месте; </w:t>
      </w:r>
    </w:p>
    <w:p w:rsidR="005138BB" w:rsidRPr="005138BB" w:rsidRDefault="005138BB" w:rsidP="00762F4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Заключительный акт;</w:t>
      </w:r>
    </w:p>
    <w:p w:rsidR="00A97B39" w:rsidRPr="005138BB" w:rsidRDefault="00A97B39" w:rsidP="00762F4B">
      <w:pPr>
        <w:spacing w:after="0" w:line="240" w:lineRule="auto"/>
        <w:ind w:firstLine="540"/>
        <w:jc w:val="both"/>
        <w:rPr>
          <w:rFonts w:ascii="Times New Roman" w:eastAsia="Times New Roman" w:hAnsi="Times New Roman"/>
          <w:sz w:val="24"/>
          <w:szCs w:val="24"/>
          <w:lang w:eastAsia="ru-RU"/>
        </w:rPr>
      </w:pPr>
      <w:r w:rsidRPr="005138BB">
        <w:rPr>
          <w:rFonts w:ascii="Times New Roman" w:eastAsia="Times New Roman" w:hAnsi="Times New Roman"/>
          <w:sz w:val="24"/>
          <w:szCs w:val="24"/>
          <w:lang w:eastAsia="ru-RU"/>
        </w:rPr>
        <w:t xml:space="preserve">- </w:t>
      </w:r>
      <w:r w:rsidR="004F1943" w:rsidRPr="005138BB">
        <w:rPr>
          <w:rFonts w:ascii="Times New Roman" w:eastAsia="Times New Roman" w:hAnsi="Times New Roman"/>
          <w:sz w:val="24"/>
          <w:szCs w:val="24"/>
          <w:lang w:eastAsia="ru-RU"/>
        </w:rPr>
        <w:t>П</w:t>
      </w:r>
      <w:r w:rsidRPr="005138BB">
        <w:rPr>
          <w:rFonts w:ascii="Times New Roman" w:eastAsia="Times New Roman" w:hAnsi="Times New Roman"/>
          <w:sz w:val="24"/>
          <w:szCs w:val="24"/>
          <w:lang w:eastAsia="ru-RU"/>
        </w:rPr>
        <w:t xml:space="preserve">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 </w:t>
      </w:r>
    </w:p>
    <w:p w:rsidR="00A97B39" w:rsidRPr="005138BB" w:rsidRDefault="00A97B39" w:rsidP="00762F4B">
      <w:pPr>
        <w:spacing w:after="0" w:line="240" w:lineRule="auto"/>
        <w:ind w:firstLine="540"/>
        <w:jc w:val="both"/>
        <w:rPr>
          <w:rFonts w:ascii="Times New Roman" w:eastAsia="Times New Roman" w:hAnsi="Times New Roman"/>
          <w:sz w:val="24"/>
          <w:szCs w:val="24"/>
          <w:lang w:eastAsia="ru-RU"/>
        </w:rPr>
      </w:pPr>
      <w:r w:rsidRPr="005138BB">
        <w:rPr>
          <w:rFonts w:ascii="Times New Roman" w:eastAsia="Times New Roman" w:hAnsi="Times New Roman"/>
          <w:sz w:val="24"/>
          <w:szCs w:val="24"/>
          <w:lang w:eastAsia="ru-RU"/>
        </w:rPr>
        <w:t xml:space="preserve">- </w:t>
      </w:r>
      <w:r w:rsidR="004F1943" w:rsidRPr="005138BB">
        <w:rPr>
          <w:rFonts w:ascii="Times New Roman" w:eastAsia="Times New Roman" w:hAnsi="Times New Roman"/>
          <w:sz w:val="24"/>
          <w:szCs w:val="24"/>
          <w:lang w:eastAsia="ru-RU"/>
        </w:rPr>
        <w:t>К</w:t>
      </w:r>
      <w:r w:rsidRPr="005138BB">
        <w:rPr>
          <w:rFonts w:ascii="Times New Roman" w:eastAsia="Times New Roman" w:hAnsi="Times New Roman"/>
          <w:sz w:val="24"/>
          <w:szCs w:val="24"/>
          <w:lang w:eastAsia="ru-RU"/>
        </w:rPr>
        <w:t xml:space="preserve">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 </w:t>
      </w:r>
    </w:p>
    <w:p w:rsidR="005138BB" w:rsidRPr="005138BB" w:rsidRDefault="005138BB" w:rsidP="005138B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138BB">
        <w:rPr>
          <w:rFonts w:ascii="Times New Roman" w:eastAsiaTheme="minorHAnsi" w:hAnsi="Times New Roman"/>
          <w:sz w:val="24"/>
          <w:szCs w:val="24"/>
        </w:rPr>
        <w:t>- Копии п</w:t>
      </w:r>
      <w:r w:rsidRPr="005138BB">
        <w:rPr>
          <w:rFonts w:ascii="Times New Roman" w:eastAsia="Times New Roman" w:hAnsi="Times New Roman"/>
          <w:sz w:val="24"/>
          <w:szCs w:val="24"/>
          <w:lang w:eastAsia="ru-RU"/>
        </w:rPr>
        <w:t>латежных документов, подтверждающие оплату товаров (работ, услуг);</w:t>
      </w:r>
    </w:p>
    <w:p w:rsidR="005138BB" w:rsidRPr="005138BB" w:rsidRDefault="005138BB" w:rsidP="005138BB">
      <w:pPr>
        <w:autoSpaceDE w:val="0"/>
        <w:autoSpaceDN w:val="0"/>
        <w:adjustRightInd w:val="0"/>
        <w:spacing w:after="0" w:line="240" w:lineRule="auto"/>
        <w:ind w:firstLine="540"/>
        <w:jc w:val="both"/>
        <w:rPr>
          <w:rFonts w:ascii="Times New Roman" w:hAnsi="Times New Roman"/>
          <w:sz w:val="24"/>
          <w:szCs w:val="24"/>
        </w:rPr>
      </w:pPr>
      <w:r w:rsidRPr="005138BB">
        <w:rPr>
          <w:rFonts w:ascii="Times New Roman" w:hAnsi="Times New Roman"/>
          <w:sz w:val="24"/>
          <w:szCs w:val="24"/>
        </w:rPr>
        <w:t>- Копии актов выполненных работ, или счет-фактура;</w:t>
      </w:r>
    </w:p>
    <w:p w:rsidR="005138BB" w:rsidRPr="005138BB" w:rsidRDefault="005138BB" w:rsidP="005138BB">
      <w:pPr>
        <w:autoSpaceDE w:val="0"/>
        <w:autoSpaceDN w:val="0"/>
        <w:adjustRightInd w:val="0"/>
        <w:spacing w:after="0" w:line="240" w:lineRule="auto"/>
        <w:ind w:firstLine="540"/>
        <w:jc w:val="both"/>
        <w:rPr>
          <w:rFonts w:ascii="Times New Roman" w:hAnsi="Times New Roman"/>
          <w:b/>
          <w:sz w:val="24"/>
          <w:szCs w:val="24"/>
          <w:u w:val="single"/>
        </w:rPr>
      </w:pPr>
      <w:r w:rsidRPr="005138BB">
        <w:rPr>
          <w:rFonts w:ascii="Times New Roman" w:hAnsi="Times New Roman"/>
          <w:sz w:val="24"/>
          <w:szCs w:val="24"/>
        </w:rPr>
        <w:t>- Копии счетов на оплату (при наличии).</w:t>
      </w:r>
    </w:p>
    <w:p w:rsidR="00A97B39" w:rsidRPr="00A97B39" w:rsidRDefault="00A97B39" w:rsidP="00762F4B">
      <w:pPr>
        <w:spacing w:after="0" w:line="240" w:lineRule="auto"/>
        <w:jc w:val="both"/>
        <w:rPr>
          <w:rFonts w:ascii="Times New Roman" w:eastAsia="Times New Roman" w:hAnsi="Times New Roman"/>
          <w:b/>
          <w:sz w:val="27"/>
          <w:szCs w:val="27"/>
          <w:u w:val="single"/>
          <w:lang w:eastAsia="ru-RU"/>
        </w:rPr>
      </w:pPr>
    </w:p>
    <w:p w:rsidR="00346545" w:rsidRPr="005A7CDF" w:rsidRDefault="001A7277" w:rsidP="004F1943">
      <w:pPr>
        <w:spacing w:after="0" w:line="240" w:lineRule="auto"/>
        <w:jc w:val="center"/>
        <w:rPr>
          <w:rFonts w:ascii="Times New Roman" w:eastAsia="Times New Roman" w:hAnsi="Times New Roman"/>
          <w:b/>
          <w:color w:val="0033CC"/>
          <w:sz w:val="26"/>
          <w:szCs w:val="26"/>
          <w:u w:val="single"/>
          <w:lang w:eastAsia="ru-RU"/>
        </w:rPr>
      </w:pPr>
      <w:r w:rsidRPr="005A7CDF">
        <w:rPr>
          <w:rFonts w:ascii="Times New Roman" w:eastAsia="Times New Roman" w:hAnsi="Times New Roman"/>
          <w:b/>
          <w:color w:val="0033CC"/>
          <w:sz w:val="26"/>
          <w:szCs w:val="26"/>
          <w:u w:val="single"/>
          <w:lang w:eastAsia="ru-RU"/>
        </w:rPr>
        <w:t>15. О</w:t>
      </w:r>
      <w:r w:rsidR="00346545" w:rsidRPr="005A7CDF">
        <w:rPr>
          <w:rFonts w:ascii="Times New Roman" w:eastAsia="Times New Roman" w:hAnsi="Times New Roman"/>
          <w:b/>
          <w:color w:val="0033CC"/>
          <w:sz w:val="26"/>
          <w:szCs w:val="26"/>
          <w:u w:val="single"/>
          <w:lang w:eastAsia="ru-RU"/>
        </w:rPr>
        <w:t>беспечение бесплатной выдачи молока или других равноценных пищевых продуктов работникам, занятым на рабочих ме</w:t>
      </w:r>
      <w:r w:rsidR="004F1943" w:rsidRPr="005A7CDF">
        <w:rPr>
          <w:rFonts w:ascii="Times New Roman" w:eastAsia="Times New Roman" w:hAnsi="Times New Roman"/>
          <w:b/>
          <w:color w:val="0033CC"/>
          <w:sz w:val="26"/>
          <w:szCs w:val="26"/>
          <w:u w:val="single"/>
          <w:lang w:eastAsia="ru-RU"/>
        </w:rPr>
        <w:t>стах с вредными условиями труда</w:t>
      </w:r>
    </w:p>
    <w:p w:rsidR="004F1943" w:rsidRPr="00346545" w:rsidRDefault="004F1943" w:rsidP="004F1943">
      <w:pPr>
        <w:spacing w:after="0" w:line="240" w:lineRule="auto"/>
        <w:jc w:val="center"/>
        <w:rPr>
          <w:rFonts w:ascii="Times New Roman" w:eastAsia="Times New Roman" w:hAnsi="Times New Roman"/>
          <w:b/>
          <w:sz w:val="27"/>
          <w:szCs w:val="27"/>
          <w:u w:val="single"/>
          <w:lang w:eastAsia="ru-RU"/>
        </w:rPr>
      </w:pPr>
    </w:p>
    <w:p w:rsidR="001A7277" w:rsidRPr="00762F4B" w:rsidRDefault="001A7277" w:rsidP="00762F4B">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П</w:t>
      </w:r>
      <w:r w:rsidRPr="001A7277">
        <w:rPr>
          <w:rFonts w:ascii="Times New Roman" w:eastAsia="Times New Roman" w:hAnsi="Times New Roman"/>
          <w:sz w:val="24"/>
          <w:szCs w:val="24"/>
          <w:lang w:eastAsia="ru-RU"/>
        </w:rPr>
        <w:t xml:space="preserve">еречень работников, которым выдано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Перечнем вредных производственных факторов; </w:t>
      </w:r>
    </w:p>
    <w:p w:rsidR="001A7277" w:rsidRPr="00762F4B" w:rsidRDefault="001A7277" w:rsidP="004F1943">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lastRenderedPageBreak/>
        <w:t xml:space="preserve">- </w:t>
      </w:r>
      <w:r w:rsidR="004F1943">
        <w:rPr>
          <w:rFonts w:ascii="Times New Roman" w:eastAsia="Times New Roman" w:hAnsi="Times New Roman"/>
          <w:sz w:val="24"/>
          <w:szCs w:val="24"/>
          <w:lang w:eastAsia="ru-RU"/>
        </w:rPr>
        <w:t>С</w:t>
      </w:r>
      <w:r w:rsidRPr="001A7277">
        <w:rPr>
          <w:rFonts w:ascii="Times New Roman" w:eastAsia="Times New Roman" w:hAnsi="Times New Roman"/>
          <w:sz w:val="24"/>
          <w:szCs w:val="24"/>
          <w:lang w:eastAsia="ru-RU"/>
        </w:rPr>
        <w:t>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w:t>
      </w:r>
    </w:p>
    <w:p w:rsidR="001A7277" w:rsidRPr="00762F4B" w:rsidRDefault="001A7277" w:rsidP="004F1943">
      <w:pPr>
        <w:spacing w:after="0" w:line="240" w:lineRule="auto"/>
        <w:ind w:firstLine="540"/>
        <w:jc w:val="both"/>
        <w:rPr>
          <w:rFonts w:ascii="Times New Roman" w:eastAsia="Times New Roman" w:hAnsi="Times New Roman"/>
          <w:sz w:val="24"/>
          <w:szCs w:val="24"/>
          <w:lang w:eastAsia="ru-RU"/>
        </w:rPr>
      </w:pPr>
      <w:r w:rsidRPr="001A7277">
        <w:rPr>
          <w:rFonts w:ascii="Times New Roman" w:eastAsia="Times New Roman" w:hAnsi="Times New Roman"/>
          <w:sz w:val="24"/>
          <w:szCs w:val="24"/>
          <w:lang w:eastAsia="ru-RU"/>
        </w:rPr>
        <w:t xml:space="preserve"> </w:t>
      </w: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К</w:t>
      </w:r>
      <w:r w:rsidRPr="00762F4B">
        <w:rPr>
          <w:rFonts w:ascii="Times New Roman" w:eastAsia="Times New Roman" w:hAnsi="Times New Roman"/>
          <w:sz w:val="24"/>
          <w:szCs w:val="24"/>
          <w:lang w:eastAsia="ru-RU"/>
        </w:rPr>
        <w:t xml:space="preserve">опии договоров страхователя на закупку молока или других равноценных пищевых продуктов; </w:t>
      </w:r>
    </w:p>
    <w:p w:rsidR="001A7277" w:rsidRPr="001A7277" w:rsidRDefault="001A7277" w:rsidP="004F1943">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Р</w:t>
      </w:r>
      <w:r w:rsidRPr="001A7277">
        <w:rPr>
          <w:rFonts w:ascii="Times New Roman" w:eastAsia="Times New Roman" w:hAnsi="Times New Roman"/>
          <w:sz w:val="24"/>
          <w:szCs w:val="24"/>
          <w:lang w:eastAsia="ru-RU"/>
        </w:rPr>
        <w:t>асчет стоимости молока или других равноценных пищевых продуктов</w:t>
      </w:r>
      <w:r w:rsidR="005A7CDF">
        <w:rPr>
          <w:rFonts w:ascii="Times New Roman" w:eastAsia="Times New Roman" w:hAnsi="Times New Roman"/>
          <w:sz w:val="24"/>
          <w:szCs w:val="24"/>
          <w:lang w:eastAsia="ru-RU"/>
        </w:rPr>
        <w:t>;</w:t>
      </w:r>
      <w:r w:rsidRPr="001A7277">
        <w:rPr>
          <w:rFonts w:ascii="Times New Roman" w:eastAsia="Times New Roman" w:hAnsi="Times New Roman"/>
          <w:sz w:val="24"/>
          <w:szCs w:val="24"/>
          <w:lang w:eastAsia="ru-RU"/>
        </w:rPr>
        <w:t xml:space="preserve"> </w:t>
      </w:r>
    </w:p>
    <w:p w:rsidR="005A7CDF" w:rsidRPr="005138BB" w:rsidRDefault="005A7CDF" w:rsidP="005A7CD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138BB">
        <w:rPr>
          <w:rFonts w:ascii="Times New Roman" w:eastAsiaTheme="minorHAnsi" w:hAnsi="Times New Roman"/>
          <w:sz w:val="24"/>
          <w:szCs w:val="24"/>
        </w:rPr>
        <w:t>- Копии п</w:t>
      </w:r>
      <w:r w:rsidRPr="005138BB">
        <w:rPr>
          <w:rFonts w:ascii="Times New Roman" w:eastAsia="Times New Roman" w:hAnsi="Times New Roman"/>
          <w:sz w:val="24"/>
          <w:szCs w:val="24"/>
          <w:lang w:eastAsia="ru-RU"/>
        </w:rPr>
        <w:t>латежных документов, подтверждающие оплату товаров (работ, услуг);</w:t>
      </w:r>
    </w:p>
    <w:p w:rsidR="005A7CDF" w:rsidRPr="005138BB" w:rsidRDefault="005A7CDF" w:rsidP="005A7CDF">
      <w:pPr>
        <w:autoSpaceDE w:val="0"/>
        <w:autoSpaceDN w:val="0"/>
        <w:adjustRightInd w:val="0"/>
        <w:spacing w:after="0" w:line="240" w:lineRule="auto"/>
        <w:ind w:firstLine="540"/>
        <w:jc w:val="both"/>
        <w:rPr>
          <w:rFonts w:ascii="Times New Roman" w:hAnsi="Times New Roman"/>
          <w:sz w:val="24"/>
          <w:szCs w:val="24"/>
        </w:rPr>
      </w:pPr>
      <w:r w:rsidRPr="005138BB">
        <w:rPr>
          <w:rFonts w:ascii="Times New Roman" w:hAnsi="Times New Roman"/>
          <w:sz w:val="24"/>
          <w:szCs w:val="24"/>
        </w:rPr>
        <w:t>- Копии актов выполненных работ, или счет-фактура;</w:t>
      </w:r>
    </w:p>
    <w:p w:rsidR="005A7CDF" w:rsidRPr="005138BB" w:rsidRDefault="005A7CDF" w:rsidP="005A7CDF">
      <w:pPr>
        <w:autoSpaceDE w:val="0"/>
        <w:autoSpaceDN w:val="0"/>
        <w:adjustRightInd w:val="0"/>
        <w:spacing w:after="0" w:line="240" w:lineRule="auto"/>
        <w:ind w:firstLine="540"/>
        <w:jc w:val="both"/>
        <w:rPr>
          <w:rFonts w:ascii="Times New Roman" w:hAnsi="Times New Roman"/>
          <w:b/>
          <w:sz w:val="24"/>
          <w:szCs w:val="24"/>
          <w:u w:val="single"/>
        </w:rPr>
      </w:pPr>
      <w:r w:rsidRPr="005138BB">
        <w:rPr>
          <w:rFonts w:ascii="Times New Roman" w:hAnsi="Times New Roman"/>
          <w:sz w:val="24"/>
          <w:szCs w:val="24"/>
        </w:rPr>
        <w:t>- Копии счетов на оплату (при наличии).</w:t>
      </w:r>
    </w:p>
    <w:p w:rsidR="00346545" w:rsidRDefault="00346545" w:rsidP="00762F4B">
      <w:pPr>
        <w:autoSpaceDE w:val="0"/>
        <w:autoSpaceDN w:val="0"/>
        <w:adjustRightInd w:val="0"/>
        <w:jc w:val="both"/>
        <w:rPr>
          <w:rFonts w:ascii="Times New Roman" w:hAnsi="Times New Roman"/>
          <w:sz w:val="24"/>
          <w:szCs w:val="24"/>
        </w:rPr>
      </w:pPr>
    </w:p>
    <w:p w:rsidR="0067745F" w:rsidRDefault="0067745F" w:rsidP="00762F4B">
      <w:pPr>
        <w:autoSpaceDE w:val="0"/>
        <w:autoSpaceDN w:val="0"/>
        <w:adjustRightInd w:val="0"/>
        <w:jc w:val="both"/>
        <w:rPr>
          <w:rFonts w:ascii="Times New Roman" w:hAnsi="Times New Roman"/>
          <w:sz w:val="24"/>
          <w:szCs w:val="24"/>
        </w:rPr>
      </w:pPr>
    </w:p>
    <w:p w:rsidR="00346545" w:rsidRPr="005A7CDF" w:rsidRDefault="001A7277" w:rsidP="004F1943">
      <w:pPr>
        <w:spacing w:after="0" w:line="240" w:lineRule="auto"/>
        <w:jc w:val="center"/>
        <w:rPr>
          <w:rFonts w:ascii="Times New Roman" w:eastAsia="Times New Roman" w:hAnsi="Times New Roman"/>
          <w:b/>
          <w:color w:val="0033CC"/>
          <w:sz w:val="26"/>
          <w:szCs w:val="26"/>
          <w:u w:val="single"/>
          <w:lang w:eastAsia="ru-RU"/>
        </w:rPr>
      </w:pPr>
      <w:r w:rsidRPr="005A7CDF">
        <w:rPr>
          <w:rFonts w:ascii="Times New Roman" w:eastAsia="Times New Roman" w:hAnsi="Times New Roman"/>
          <w:b/>
          <w:color w:val="0033CC"/>
          <w:sz w:val="26"/>
          <w:szCs w:val="26"/>
          <w:u w:val="single"/>
          <w:lang w:eastAsia="ru-RU"/>
        </w:rPr>
        <w:t>16. П</w:t>
      </w:r>
      <w:r w:rsidR="00346545" w:rsidRPr="005A7CDF">
        <w:rPr>
          <w:rFonts w:ascii="Times New Roman" w:eastAsia="Times New Roman" w:hAnsi="Times New Roman"/>
          <w:b/>
          <w:color w:val="0033CC"/>
          <w:sz w:val="26"/>
          <w:szCs w:val="26"/>
          <w:u w:val="single"/>
          <w:lang w:eastAsia="ru-RU"/>
        </w:rPr>
        <w:t>роведение оценки профессиональных рисков</w:t>
      </w:r>
    </w:p>
    <w:p w:rsidR="004F1943" w:rsidRPr="00762F4B" w:rsidRDefault="004F1943" w:rsidP="004F1943">
      <w:pPr>
        <w:spacing w:after="0" w:line="240" w:lineRule="auto"/>
        <w:jc w:val="center"/>
        <w:rPr>
          <w:rFonts w:ascii="Times New Roman" w:eastAsia="Times New Roman" w:hAnsi="Times New Roman"/>
          <w:b/>
          <w:sz w:val="27"/>
          <w:szCs w:val="27"/>
          <w:u w:val="single"/>
          <w:lang w:eastAsia="ru-RU"/>
        </w:rPr>
      </w:pPr>
    </w:p>
    <w:p w:rsidR="001A7277" w:rsidRPr="001A7277" w:rsidRDefault="001A7277" w:rsidP="004F1943">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К</w:t>
      </w:r>
      <w:r w:rsidRPr="001A7277">
        <w:rPr>
          <w:rFonts w:ascii="Times New Roman" w:eastAsia="Times New Roman" w:hAnsi="Times New Roman"/>
          <w:sz w:val="24"/>
          <w:szCs w:val="24"/>
          <w:lang w:eastAsia="ru-RU"/>
        </w:rPr>
        <w:t>опи</w:t>
      </w:r>
      <w:r w:rsidR="005A7CDF">
        <w:rPr>
          <w:rFonts w:ascii="Times New Roman" w:eastAsia="Times New Roman" w:hAnsi="Times New Roman"/>
          <w:sz w:val="24"/>
          <w:szCs w:val="24"/>
          <w:lang w:eastAsia="ru-RU"/>
        </w:rPr>
        <w:t>я</w:t>
      </w:r>
      <w:r w:rsidRPr="001A7277">
        <w:rPr>
          <w:rFonts w:ascii="Times New Roman" w:eastAsia="Times New Roman" w:hAnsi="Times New Roman"/>
          <w:sz w:val="24"/>
          <w:szCs w:val="24"/>
          <w:lang w:eastAsia="ru-RU"/>
        </w:rPr>
        <w:t xml:space="preserve">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 </w:t>
      </w:r>
    </w:p>
    <w:p w:rsidR="001A7277" w:rsidRPr="001A7277" w:rsidRDefault="001A7277" w:rsidP="004F1943">
      <w:pPr>
        <w:spacing w:after="0" w:line="240" w:lineRule="auto"/>
        <w:ind w:firstLine="540"/>
        <w:jc w:val="both"/>
        <w:rPr>
          <w:rFonts w:ascii="Times New Roman" w:eastAsia="Times New Roman" w:hAnsi="Times New Roman"/>
          <w:sz w:val="24"/>
          <w:szCs w:val="24"/>
          <w:lang w:eastAsia="ru-RU"/>
        </w:rPr>
      </w:pPr>
      <w:r w:rsidRPr="00762F4B">
        <w:rPr>
          <w:rFonts w:ascii="Times New Roman" w:eastAsia="Times New Roman" w:hAnsi="Times New Roman"/>
          <w:sz w:val="24"/>
          <w:szCs w:val="24"/>
          <w:lang w:eastAsia="ru-RU"/>
        </w:rPr>
        <w:t xml:space="preserve">- </w:t>
      </w:r>
      <w:r w:rsidR="004F1943">
        <w:rPr>
          <w:rFonts w:ascii="Times New Roman" w:eastAsia="Times New Roman" w:hAnsi="Times New Roman"/>
          <w:sz w:val="24"/>
          <w:szCs w:val="24"/>
          <w:lang w:eastAsia="ru-RU"/>
        </w:rPr>
        <w:t>С</w:t>
      </w:r>
      <w:r w:rsidRPr="001A7277">
        <w:rPr>
          <w:rFonts w:ascii="Times New Roman" w:eastAsia="Times New Roman" w:hAnsi="Times New Roman"/>
          <w:sz w:val="24"/>
          <w:szCs w:val="24"/>
          <w:lang w:eastAsia="ru-RU"/>
        </w:rPr>
        <w:t xml:space="preserve">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 или выписку из реестра деклараций соответствия условий труда государственным нормативным требованиям охраны труда для </w:t>
      </w:r>
      <w:proofErr w:type="spellStart"/>
      <w:r w:rsidR="005A7CDF">
        <w:rPr>
          <w:rFonts w:ascii="Times New Roman" w:eastAsia="Times New Roman" w:hAnsi="Times New Roman"/>
          <w:sz w:val="24"/>
          <w:szCs w:val="24"/>
          <w:lang w:eastAsia="ru-RU"/>
        </w:rPr>
        <w:t>микропредприятий</w:t>
      </w:r>
      <w:proofErr w:type="spellEnd"/>
      <w:r w:rsidR="005A7CDF">
        <w:rPr>
          <w:rFonts w:ascii="Times New Roman" w:eastAsia="Times New Roman" w:hAnsi="Times New Roman"/>
          <w:sz w:val="24"/>
          <w:szCs w:val="24"/>
          <w:lang w:eastAsia="ru-RU"/>
        </w:rPr>
        <w:t>;</w:t>
      </w:r>
    </w:p>
    <w:p w:rsidR="005A7CDF" w:rsidRPr="005138BB" w:rsidRDefault="005A7CDF" w:rsidP="005A7CD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138BB">
        <w:rPr>
          <w:rFonts w:ascii="Times New Roman" w:eastAsiaTheme="minorHAnsi" w:hAnsi="Times New Roman"/>
          <w:sz w:val="24"/>
          <w:szCs w:val="24"/>
        </w:rPr>
        <w:t>- Копии п</w:t>
      </w:r>
      <w:r w:rsidRPr="005138BB">
        <w:rPr>
          <w:rFonts w:ascii="Times New Roman" w:eastAsia="Times New Roman" w:hAnsi="Times New Roman"/>
          <w:sz w:val="24"/>
          <w:szCs w:val="24"/>
          <w:lang w:eastAsia="ru-RU"/>
        </w:rPr>
        <w:t>латежных документов, подтверждающие оплату товаров (работ, услуг);</w:t>
      </w:r>
    </w:p>
    <w:p w:rsidR="005A7CDF" w:rsidRPr="005138BB" w:rsidRDefault="005A7CDF" w:rsidP="005A7CDF">
      <w:pPr>
        <w:autoSpaceDE w:val="0"/>
        <w:autoSpaceDN w:val="0"/>
        <w:adjustRightInd w:val="0"/>
        <w:spacing w:after="0" w:line="240" w:lineRule="auto"/>
        <w:ind w:firstLine="540"/>
        <w:jc w:val="both"/>
        <w:rPr>
          <w:rFonts w:ascii="Times New Roman" w:hAnsi="Times New Roman"/>
          <w:sz w:val="24"/>
          <w:szCs w:val="24"/>
        </w:rPr>
      </w:pPr>
      <w:r w:rsidRPr="005138BB">
        <w:rPr>
          <w:rFonts w:ascii="Times New Roman" w:hAnsi="Times New Roman"/>
          <w:sz w:val="24"/>
          <w:szCs w:val="24"/>
        </w:rPr>
        <w:t>- Копии актов выполненных работ, или счет-фактура;</w:t>
      </w:r>
    </w:p>
    <w:p w:rsidR="005A7CDF" w:rsidRDefault="005A7CDF" w:rsidP="005A7CDF">
      <w:pPr>
        <w:autoSpaceDE w:val="0"/>
        <w:autoSpaceDN w:val="0"/>
        <w:adjustRightInd w:val="0"/>
        <w:spacing w:after="0" w:line="240" w:lineRule="auto"/>
        <w:ind w:firstLine="540"/>
        <w:jc w:val="both"/>
        <w:rPr>
          <w:rFonts w:ascii="Times New Roman" w:hAnsi="Times New Roman"/>
          <w:sz w:val="24"/>
          <w:szCs w:val="24"/>
        </w:rPr>
      </w:pPr>
      <w:r w:rsidRPr="005138BB">
        <w:rPr>
          <w:rFonts w:ascii="Times New Roman" w:hAnsi="Times New Roman"/>
          <w:sz w:val="24"/>
          <w:szCs w:val="24"/>
        </w:rPr>
        <w:t>- Копии счетов на оплату (при наличии).</w:t>
      </w:r>
    </w:p>
    <w:p w:rsidR="00A14AA0" w:rsidRDefault="00A14AA0" w:rsidP="00A14AA0">
      <w:pPr>
        <w:autoSpaceDE w:val="0"/>
        <w:autoSpaceDN w:val="0"/>
        <w:adjustRightInd w:val="0"/>
        <w:spacing w:after="0" w:line="240" w:lineRule="auto"/>
        <w:ind w:firstLine="540"/>
        <w:jc w:val="both"/>
        <w:rPr>
          <w:rFonts w:ascii="Times New Roman" w:hAnsi="Times New Roman"/>
          <w:sz w:val="24"/>
          <w:szCs w:val="24"/>
        </w:rPr>
      </w:pPr>
    </w:p>
    <w:p w:rsidR="00A14AA0" w:rsidRDefault="00A14AA0" w:rsidP="00A14AA0">
      <w:pPr>
        <w:autoSpaceDE w:val="0"/>
        <w:autoSpaceDN w:val="0"/>
        <w:adjustRightInd w:val="0"/>
        <w:spacing w:after="0" w:line="240" w:lineRule="auto"/>
        <w:ind w:firstLine="540"/>
        <w:jc w:val="both"/>
        <w:rPr>
          <w:rFonts w:ascii="Times New Roman" w:hAnsi="Times New Roman"/>
          <w:sz w:val="24"/>
          <w:szCs w:val="24"/>
        </w:rPr>
      </w:pPr>
    </w:p>
    <w:p w:rsidR="0067745F" w:rsidRDefault="0067745F" w:rsidP="00A14AA0">
      <w:pPr>
        <w:autoSpaceDE w:val="0"/>
        <w:autoSpaceDN w:val="0"/>
        <w:adjustRightInd w:val="0"/>
        <w:spacing w:after="0" w:line="240" w:lineRule="auto"/>
        <w:ind w:firstLine="540"/>
        <w:jc w:val="both"/>
        <w:rPr>
          <w:rFonts w:ascii="Times New Roman" w:hAnsi="Times New Roman"/>
          <w:sz w:val="24"/>
          <w:szCs w:val="24"/>
        </w:rPr>
      </w:pPr>
    </w:p>
    <w:p w:rsidR="00A14AA0" w:rsidRPr="0067745F" w:rsidRDefault="00A14AA0" w:rsidP="00A14AA0">
      <w:pPr>
        <w:autoSpaceDE w:val="0"/>
        <w:autoSpaceDN w:val="0"/>
        <w:adjustRightInd w:val="0"/>
        <w:spacing w:after="0" w:line="240" w:lineRule="auto"/>
        <w:ind w:firstLine="539"/>
        <w:jc w:val="both"/>
        <w:rPr>
          <w:rFonts w:ascii="Times New Roman" w:hAnsi="Times New Roman"/>
          <w:b/>
          <w:color w:val="0033CC"/>
          <w:sz w:val="24"/>
          <w:szCs w:val="24"/>
        </w:rPr>
      </w:pPr>
      <w:bookmarkStart w:id="0" w:name="_GoBack"/>
      <w:r w:rsidRPr="0067745F">
        <w:rPr>
          <w:rFonts w:ascii="Times New Roman" w:hAnsi="Times New Roman"/>
          <w:b/>
          <w:color w:val="0033CC"/>
          <w:sz w:val="24"/>
          <w:szCs w:val="24"/>
        </w:rPr>
        <w:t>Решение об отказе в финансовом обеспечении предупредительных мер может быть принято в следующих случаях:</w:t>
      </w:r>
    </w:p>
    <w:bookmarkEnd w:id="0"/>
    <w:p w:rsidR="00A14AA0" w:rsidRPr="00A14AA0" w:rsidRDefault="00A14AA0" w:rsidP="00A14AA0">
      <w:pPr>
        <w:autoSpaceDE w:val="0"/>
        <w:autoSpaceDN w:val="0"/>
        <w:adjustRightInd w:val="0"/>
        <w:spacing w:after="0" w:line="240" w:lineRule="auto"/>
        <w:ind w:firstLine="539"/>
        <w:jc w:val="both"/>
        <w:rPr>
          <w:rFonts w:ascii="Times New Roman" w:hAnsi="Times New Roman"/>
          <w:sz w:val="24"/>
          <w:szCs w:val="24"/>
        </w:rPr>
      </w:pPr>
      <w:r w:rsidRPr="00A14AA0">
        <w:rPr>
          <w:rFonts w:ascii="Times New Roman" w:hAnsi="Times New Roman"/>
          <w:sz w:val="24"/>
          <w:szCs w:val="24"/>
        </w:rPr>
        <w:t xml:space="preserve">а) если на день подачи заявления у страхователя имеются непогашенные недоимка, </w:t>
      </w:r>
      <w:r>
        <w:rPr>
          <w:rFonts w:ascii="Times New Roman" w:hAnsi="Times New Roman"/>
          <w:sz w:val="24"/>
          <w:szCs w:val="24"/>
        </w:rPr>
        <w:t>з</w:t>
      </w:r>
      <w:r w:rsidRPr="00A14AA0">
        <w:rPr>
          <w:rFonts w:ascii="Times New Roman" w:hAnsi="Times New Roman"/>
          <w:sz w:val="24"/>
          <w:szCs w:val="24"/>
        </w:rPr>
        <w:t>адолженность по пеням и штрафам;</w:t>
      </w:r>
    </w:p>
    <w:p w:rsidR="00A14AA0" w:rsidRPr="00A14AA0" w:rsidRDefault="00A14AA0" w:rsidP="00A14AA0">
      <w:pPr>
        <w:autoSpaceDE w:val="0"/>
        <w:autoSpaceDN w:val="0"/>
        <w:adjustRightInd w:val="0"/>
        <w:spacing w:after="0" w:line="240" w:lineRule="auto"/>
        <w:ind w:firstLine="539"/>
        <w:jc w:val="both"/>
        <w:rPr>
          <w:rFonts w:ascii="Times New Roman" w:hAnsi="Times New Roman"/>
          <w:sz w:val="24"/>
          <w:szCs w:val="24"/>
        </w:rPr>
      </w:pPr>
      <w:r w:rsidRPr="00A14AA0">
        <w:rPr>
          <w:rFonts w:ascii="Times New Roman" w:hAnsi="Times New Roman"/>
          <w:sz w:val="24"/>
          <w:szCs w:val="24"/>
        </w:rPr>
        <w:t>б</w:t>
      </w:r>
      <w:r w:rsidRPr="00A14AA0">
        <w:rPr>
          <w:rFonts w:ascii="Times New Roman" w:hAnsi="Times New Roman"/>
          <w:sz w:val="24"/>
          <w:szCs w:val="24"/>
        </w:rPr>
        <w:t>) если предусмотренные бюджетом Фонда средства на финансовое обеспечение предупредительных мер на текущий год полностью распределены;</w:t>
      </w:r>
    </w:p>
    <w:p w:rsidR="00A14AA0" w:rsidRDefault="00A14AA0" w:rsidP="00A14AA0">
      <w:pPr>
        <w:autoSpaceDE w:val="0"/>
        <w:autoSpaceDN w:val="0"/>
        <w:adjustRightInd w:val="0"/>
        <w:spacing w:after="0" w:line="240" w:lineRule="auto"/>
        <w:ind w:firstLine="539"/>
        <w:jc w:val="both"/>
        <w:rPr>
          <w:rFonts w:ascii="Times New Roman" w:hAnsi="Times New Roman"/>
          <w:sz w:val="24"/>
          <w:szCs w:val="24"/>
        </w:rPr>
      </w:pPr>
    </w:p>
    <w:p w:rsidR="00A14AA0" w:rsidRPr="00A10CA3" w:rsidRDefault="00A14AA0" w:rsidP="00A14AA0">
      <w:pPr>
        <w:autoSpaceDE w:val="0"/>
        <w:autoSpaceDN w:val="0"/>
        <w:adjustRightInd w:val="0"/>
        <w:spacing w:after="0" w:line="240" w:lineRule="auto"/>
        <w:ind w:firstLine="539"/>
        <w:jc w:val="both"/>
        <w:rPr>
          <w:rFonts w:ascii="Times New Roman" w:hAnsi="Times New Roman"/>
          <w:sz w:val="23"/>
          <w:szCs w:val="23"/>
        </w:rPr>
      </w:pPr>
      <w:r w:rsidRPr="00A14AA0">
        <w:rPr>
          <w:rFonts w:ascii="Times New Roman" w:hAnsi="Times New Roman"/>
          <w:sz w:val="24"/>
          <w:szCs w:val="24"/>
        </w:rPr>
        <w:t xml:space="preserve">Страхователь вправе </w:t>
      </w:r>
      <w:r w:rsidRPr="00A14AA0">
        <w:rPr>
          <w:rFonts w:ascii="Times New Roman" w:hAnsi="Times New Roman"/>
          <w:b/>
          <w:sz w:val="24"/>
          <w:szCs w:val="24"/>
        </w:rPr>
        <w:t>повторно</w:t>
      </w:r>
      <w:r w:rsidRPr="00A14AA0">
        <w:rPr>
          <w:rFonts w:ascii="Times New Roman" w:hAnsi="Times New Roman"/>
          <w:sz w:val="24"/>
          <w:szCs w:val="24"/>
        </w:rPr>
        <w:t xml:space="preserve">, но не позднее установленного срока обратиться с заявлением </w:t>
      </w:r>
      <w:r>
        <w:rPr>
          <w:rFonts w:ascii="Times New Roman" w:hAnsi="Times New Roman"/>
          <w:sz w:val="24"/>
          <w:szCs w:val="24"/>
        </w:rPr>
        <w:t>о финансовом обеспечении предупредительных мер.</w:t>
      </w:r>
    </w:p>
    <w:p w:rsidR="00A14AA0" w:rsidRPr="00A10CA3" w:rsidRDefault="00A14AA0" w:rsidP="00A14AA0">
      <w:pPr>
        <w:autoSpaceDE w:val="0"/>
        <w:autoSpaceDN w:val="0"/>
        <w:adjustRightInd w:val="0"/>
        <w:ind w:firstLine="540"/>
        <w:rPr>
          <w:rFonts w:ascii="Times New Roman" w:hAnsi="Times New Roman"/>
          <w:sz w:val="23"/>
          <w:szCs w:val="23"/>
        </w:rPr>
      </w:pPr>
    </w:p>
    <w:p w:rsidR="00A14AA0" w:rsidRPr="0067745F" w:rsidRDefault="00A14AA0" w:rsidP="00A14AA0">
      <w:pPr>
        <w:autoSpaceDE w:val="0"/>
        <w:autoSpaceDN w:val="0"/>
        <w:adjustRightInd w:val="0"/>
        <w:jc w:val="both"/>
        <w:rPr>
          <w:rFonts w:ascii="Times New Roman" w:hAnsi="Times New Roman"/>
          <w:b/>
          <w:color w:val="0033CC"/>
          <w:sz w:val="28"/>
          <w:szCs w:val="28"/>
        </w:rPr>
      </w:pPr>
      <w:r w:rsidRPr="0067745F">
        <w:rPr>
          <w:rFonts w:ascii="Times New Roman" w:hAnsi="Times New Roman"/>
          <w:b/>
          <w:color w:val="0033CC"/>
          <w:sz w:val="28"/>
          <w:szCs w:val="28"/>
        </w:rPr>
        <w:t>В целях оперативного принятия решения о финансовом обеспечении предупредительных мер рекомендуем</w:t>
      </w:r>
      <w:r w:rsidRPr="0067745F">
        <w:rPr>
          <w:rFonts w:ascii="Times New Roman" w:hAnsi="Times New Roman"/>
          <w:b/>
          <w:color w:val="0033CC"/>
          <w:sz w:val="28"/>
          <w:szCs w:val="28"/>
        </w:rPr>
        <w:t xml:space="preserve"> пода</w:t>
      </w:r>
      <w:r w:rsidRPr="0067745F">
        <w:rPr>
          <w:rFonts w:ascii="Times New Roman" w:hAnsi="Times New Roman"/>
          <w:b/>
          <w:color w:val="0033CC"/>
          <w:sz w:val="28"/>
          <w:szCs w:val="28"/>
        </w:rPr>
        <w:t>вать</w:t>
      </w:r>
      <w:r w:rsidRPr="0067745F">
        <w:rPr>
          <w:rFonts w:ascii="Times New Roman" w:hAnsi="Times New Roman"/>
          <w:b/>
          <w:color w:val="0033CC"/>
          <w:sz w:val="28"/>
          <w:szCs w:val="28"/>
        </w:rPr>
        <w:t xml:space="preserve"> заяв</w:t>
      </w:r>
      <w:r w:rsidRPr="0067745F">
        <w:rPr>
          <w:rFonts w:ascii="Times New Roman" w:hAnsi="Times New Roman"/>
          <w:b/>
          <w:color w:val="0033CC"/>
          <w:sz w:val="28"/>
          <w:szCs w:val="28"/>
        </w:rPr>
        <w:t xml:space="preserve">ление в электронном виде через Единый </w:t>
      </w:r>
      <w:r w:rsidRPr="0067745F">
        <w:rPr>
          <w:rFonts w:ascii="Times New Roman" w:hAnsi="Times New Roman"/>
          <w:b/>
          <w:color w:val="0033CC"/>
          <w:sz w:val="28"/>
          <w:szCs w:val="28"/>
        </w:rPr>
        <w:t>портал государственных</w:t>
      </w:r>
      <w:r w:rsidRPr="0067745F">
        <w:rPr>
          <w:rFonts w:ascii="Times New Roman" w:hAnsi="Times New Roman"/>
          <w:b/>
          <w:color w:val="0033CC"/>
          <w:sz w:val="28"/>
          <w:szCs w:val="28"/>
        </w:rPr>
        <w:t xml:space="preserve"> и муниципальных услуг </w:t>
      </w:r>
      <w:hyperlink r:id="rId7" w:history="1">
        <w:r w:rsidRPr="0067745F">
          <w:rPr>
            <w:rFonts w:ascii="Times New Roman" w:hAnsi="Times New Roman"/>
            <w:b/>
            <w:color w:val="0033CC"/>
            <w:sz w:val="28"/>
            <w:szCs w:val="28"/>
          </w:rPr>
          <w:t>www.gosuslugi.ru</w:t>
        </w:r>
      </w:hyperlink>
      <w:r w:rsidRPr="0067745F">
        <w:rPr>
          <w:rFonts w:ascii="Times New Roman" w:hAnsi="Times New Roman"/>
          <w:b/>
          <w:color w:val="0033CC"/>
          <w:sz w:val="28"/>
          <w:szCs w:val="28"/>
        </w:rPr>
        <w:t>.</w:t>
      </w:r>
    </w:p>
    <w:p w:rsidR="00A14AA0" w:rsidRPr="005138BB" w:rsidRDefault="00A14AA0" w:rsidP="005A7CDF">
      <w:pPr>
        <w:autoSpaceDE w:val="0"/>
        <w:autoSpaceDN w:val="0"/>
        <w:adjustRightInd w:val="0"/>
        <w:spacing w:after="0" w:line="240" w:lineRule="auto"/>
        <w:ind w:firstLine="540"/>
        <w:jc w:val="both"/>
        <w:rPr>
          <w:rFonts w:ascii="Times New Roman" w:hAnsi="Times New Roman"/>
          <w:b/>
          <w:sz w:val="24"/>
          <w:szCs w:val="24"/>
          <w:u w:val="single"/>
        </w:rPr>
      </w:pPr>
    </w:p>
    <w:p w:rsidR="001A7277" w:rsidRPr="00346545" w:rsidRDefault="001A7277" w:rsidP="00762F4B">
      <w:pPr>
        <w:spacing w:after="0" w:line="240" w:lineRule="auto"/>
        <w:jc w:val="both"/>
        <w:rPr>
          <w:rFonts w:ascii="Times New Roman" w:eastAsia="Times New Roman" w:hAnsi="Times New Roman"/>
          <w:b/>
          <w:sz w:val="27"/>
          <w:szCs w:val="27"/>
          <w:u w:val="single"/>
          <w:lang w:eastAsia="ru-RU"/>
        </w:rPr>
      </w:pPr>
    </w:p>
    <w:p w:rsidR="00346545" w:rsidRPr="00762F4B" w:rsidRDefault="00346545" w:rsidP="00762F4B">
      <w:pPr>
        <w:autoSpaceDE w:val="0"/>
        <w:autoSpaceDN w:val="0"/>
        <w:adjustRightInd w:val="0"/>
        <w:jc w:val="both"/>
        <w:rPr>
          <w:rFonts w:ascii="Times New Roman" w:hAnsi="Times New Roman"/>
          <w:sz w:val="24"/>
          <w:szCs w:val="24"/>
        </w:rPr>
      </w:pPr>
    </w:p>
    <w:p w:rsidR="00346545" w:rsidRPr="00762F4B" w:rsidRDefault="00346545" w:rsidP="00762F4B">
      <w:pPr>
        <w:autoSpaceDE w:val="0"/>
        <w:autoSpaceDN w:val="0"/>
        <w:adjustRightInd w:val="0"/>
        <w:jc w:val="both"/>
        <w:rPr>
          <w:rFonts w:ascii="Times New Roman" w:eastAsiaTheme="minorHAnsi" w:hAnsi="Times New Roman"/>
          <w:sz w:val="23"/>
          <w:szCs w:val="23"/>
        </w:rPr>
      </w:pPr>
    </w:p>
    <w:p w:rsidR="00346545" w:rsidRPr="00762F4B" w:rsidRDefault="00346545" w:rsidP="00762F4B">
      <w:pPr>
        <w:autoSpaceDE w:val="0"/>
        <w:autoSpaceDN w:val="0"/>
        <w:adjustRightInd w:val="0"/>
        <w:jc w:val="both"/>
        <w:rPr>
          <w:rFonts w:ascii="Times New Roman" w:eastAsiaTheme="minorHAnsi" w:hAnsi="Times New Roman"/>
          <w:sz w:val="23"/>
          <w:szCs w:val="23"/>
        </w:rPr>
      </w:pPr>
    </w:p>
    <w:p w:rsidR="003440C1" w:rsidRPr="00762F4B" w:rsidRDefault="003440C1" w:rsidP="00762F4B">
      <w:pPr>
        <w:autoSpaceDE w:val="0"/>
        <w:autoSpaceDN w:val="0"/>
        <w:adjustRightInd w:val="0"/>
        <w:jc w:val="both"/>
        <w:rPr>
          <w:rFonts w:ascii="Times New Roman" w:eastAsiaTheme="minorHAnsi" w:hAnsi="Times New Roman"/>
          <w:sz w:val="23"/>
          <w:szCs w:val="23"/>
        </w:rPr>
      </w:pPr>
    </w:p>
    <w:p w:rsidR="009C67E5" w:rsidRPr="00762F4B" w:rsidRDefault="009C67E5" w:rsidP="00762F4B">
      <w:pPr>
        <w:spacing w:after="0" w:line="240" w:lineRule="auto"/>
        <w:jc w:val="both"/>
        <w:rPr>
          <w:rFonts w:ascii="Times New Roman" w:eastAsia="Times New Roman" w:hAnsi="Times New Roman"/>
          <w:sz w:val="28"/>
          <w:szCs w:val="20"/>
          <w:lang w:eastAsia="ar-SA"/>
        </w:rPr>
      </w:pPr>
    </w:p>
    <w:p w:rsidR="00E67A6B" w:rsidRPr="00762F4B" w:rsidRDefault="00E67A6B" w:rsidP="00762F4B">
      <w:pPr>
        <w:pStyle w:val="a5"/>
      </w:pPr>
    </w:p>
    <w:p w:rsidR="00E53A46" w:rsidRPr="00762F4B" w:rsidRDefault="00E53A46" w:rsidP="00762F4B">
      <w:pPr>
        <w:pStyle w:val="a8"/>
        <w:jc w:val="both"/>
        <w:rPr>
          <w:color w:val="000000"/>
          <w:sz w:val="28"/>
          <w:szCs w:val="28"/>
        </w:rPr>
      </w:pPr>
    </w:p>
    <w:p w:rsidR="004407F4" w:rsidRPr="00762F4B" w:rsidRDefault="004407F4" w:rsidP="00762F4B">
      <w:pPr>
        <w:jc w:val="both"/>
        <w:rPr>
          <w:rFonts w:ascii="Times New Roman" w:hAnsi="Times New Roman"/>
          <w:sz w:val="24"/>
          <w:szCs w:val="24"/>
        </w:rPr>
      </w:pPr>
    </w:p>
    <w:sectPr w:rsidR="004407F4" w:rsidRPr="00762F4B" w:rsidSect="0052218A">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1069"/>
        </w:tabs>
        <w:ind w:left="1069" w:hanging="360"/>
      </w:pPr>
    </w:lvl>
  </w:abstractNum>
  <w:abstractNum w:abstractNumId="1" w15:restartNumberingAfterBreak="0">
    <w:nsid w:val="019300DF"/>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158F4FFF"/>
    <w:multiLevelType w:val="hybridMultilevel"/>
    <w:tmpl w:val="76400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DD537E"/>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4124458A"/>
    <w:multiLevelType w:val="hybridMultilevel"/>
    <w:tmpl w:val="37CE35E0"/>
    <w:lvl w:ilvl="0" w:tplc="480A265E">
      <w:start w:val="6"/>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882D22"/>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42F87288"/>
    <w:multiLevelType w:val="singleLevel"/>
    <w:tmpl w:val="00000003"/>
    <w:lvl w:ilvl="0">
      <w:start w:val="1"/>
      <w:numFmt w:val="decimal"/>
      <w:lvlText w:val="%1."/>
      <w:lvlJc w:val="left"/>
      <w:pPr>
        <w:tabs>
          <w:tab w:val="num" w:pos="1069"/>
        </w:tabs>
        <w:ind w:left="1069" w:hanging="360"/>
      </w:pPr>
    </w:lvl>
  </w:abstractNum>
  <w:abstractNum w:abstractNumId="7" w15:restartNumberingAfterBreak="0">
    <w:nsid w:val="43060CC8"/>
    <w:multiLevelType w:val="hybridMultilevel"/>
    <w:tmpl w:val="14962376"/>
    <w:lvl w:ilvl="0" w:tplc="4D6230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6E9143D"/>
    <w:multiLevelType w:val="hybridMultilevel"/>
    <w:tmpl w:val="F5BE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4D3280"/>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4B9143C1"/>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53A36E95"/>
    <w:multiLevelType w:val="hybridMultilevel"/>
    <w:tmpl w:val="980EC7A6"/>
    <w:lvl w:ilvl="0" w:tplc="808AC27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53F05F48"/>
    <w:multiLevelType w:val="hybridMultilevel"/>
    <w:tmpl w:val="2974ABAA"/>
    <w:lvl w:ilvl="0" w:tplc="4D6230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672256D8"/>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6CAD7319"/>
    <w:multiLevelType w:val="hybridMultilevel"/>
    <w:tmpl w:val="1B7227D0"/>
    <w:lvl w:ilvl="0" w:tplc="D14CD8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79405DA1"/>
    <w:multiLevelType w:val="hybridMultilevel"/>
    <w:tmpl w:val="AA0C24E6"/>
    <w:lvl w:ilvl="0" w:tplc="D41A6150">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3"/>
  </w:num>
  <w:num w:numId="2">
    <w:abstractNumId w:val="0"/>
  </w:num>
  <w:num w:numId="3">
    <w:abstractNumId w:val="14"/>
  </w:num>
  <w:num w:numId="4">
    <w:abstractNumId w:val="5"/>
  </w:num>
  <w:num w:numId="5">
    <w:abstractNumId w:val="6"/>
  </w:num>
  <w:num w:numId="6">
    <w:abstractNumId w:val="1"/>
  </w:num>
  <w:num w:numId="7">
    <w:abstractNumId w:val="9"/>
  </w:num>
  <w:num w:numId="8">
    <w:abstractNumId w:val="10"/>
  </w:num>
  <w:num w:numId="9">
    <w:abstractNumId w:val="8"/>
  </w:num>
  <w:num w:numId="10">
    <w:abstractNumId w:val="2"/>
  </w:num>
  <w:num w:numId="11">
    <w:abstractNumId w:val="3"/>
  </w:num>
  <w:num w:numId="12">
    <w:abstractNumId w:val="4"/>
  </w:num>
  <w:num w:numId="13">
    <w:abstractNumId w:val="7"/>
  </w:num>
  <w:num w:numId="14">
    <w:abstractNumId w:val="11"/>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7E"/>
    <w:rsid w:val="000072A6"/>
    <w:rsid w:val="00010F2D"/>
    <w:rsid w:val="00024A86"/>
    <w:rsid w:val="00042234"/>
    <w:rsid w:val="00057351"/>
    <w:rsid w:val="000A35B4"/>
    <w:rsid w:val="000C05D3"/>
    <w:rsid w:val="000F04A2"/>
    <w:rsid w:val="00105EC2"/>
    <w:rsid w:val="001261A1"/>
    <w:rsid w:val="00173725"/>
    <w:rsid w:val="001772A7"/>
    <w:rsid w:val="001A0097"/>
    <w:rsid w:val="001A7277"/>
    <w:rsid w:val="001E69E4"/>
    <w:rsid w:val="00214056"/>
    <w:rsid w:val="00241605"/>
    <w:rsid w:val="00246D88"/>
    <w:rsid w:val="0028023D"/>
    <w:rsid w:val="00284254"/>
    <w:rsid w:val="002A2EEA"/>
    <w:rsid w:val="002B0A4A"/>
    <w:rsid w:val="002C13C0"/>
    <w:rsid w:val="002C7FF1"/>
    <w:rsid w:val="002F66DB"/>
    <w:rsid w:val="00334BF2"/>
    <w:rsid w:val="003425D3"/>
    <w:rsid w:val="003440C1"/>
    <w:rsid w:val="00346545"/>
    <w:rsid w:val="00384987"/>
    <w:rsid w:val="003A2420"/>
    <w:rsid w:val="003A6C7E"/>
    <w:rsid w:val="00415CA9"/>
    <w:rsid w:val="004407F4"/>
    <w:rsid w:val="00455FCB"/>
    <w:rsid w:val="004C047A"/>
    <w:rsid w:val="004F1943"/>
    <w:rsid w:val="005017CE"/>
    <w:rsid w:val="005128B7"/>
    <w:rsid w:val="005138BB"/>
    <w:rsid w:val="0052218A"/>
    <w:rsid w:val="00540CC9"/>
    <w:rsid w:val="005676D9"/>
    <w:rsid w:val="0057486B"/>
    <w:rsid w:val="005A7CDF"/>
    <w:rsid w:val="006028D0"/>
    <w:rsid w:val="00627080"/>
    <w:rsid w:val="0067745F"/>
    <w:rsid w:val="006D1955"/>
    <w:rsid w:val="006D3FFF"/>
    <w:rsid w:val="00706D22"/>
    <w:rsid w:val="00710298"/>
    <w:rsid w:val="00762F4B"/>
    <w:rsid w:val="007B023B"/>
    <w:rsid w:val="00902CAF"/>
    <w:rsid w:val="00907B66"/>
    <w:rsid w:val="0092314C"/>
    <w:rsid w:val="0092760C"/>
    <w:rsid w:val="009564CD"/>
    <w:rsid w:val="009C67E5"/>
    <w:rsid w:val="009E05A2"/>
    <w:rsid w:val="009F0222"/>
    <w:rsid w:val="00A013BA"/>
    <w:rsid w:val="00A04D3B"/>
    <w:rsid w:val="00A14AA0"/>
    <w:rsid w:val="00A67C31"/>
    <w:rsid w:val="00A97B39"/>
    <w:rsid w:val="00AD6820"/>
    <w:rsid w:val="00AF6834"/>
    <w:rsid w:val="00B3211E"/>
    <w:rsid w:val="00B45113"/>
    <w:rsid w:val="00B8121E"/>
    <w:rsid w:val="00BE7A84"/>
    <w:rsid w:val="00C267A6"/>
    <w:rsid w:val="00C66B43"/>
    <w:rsid w:val="00C926A9"/>
    <w:rsid w:val="00CB3ADB"/>
    <w:rsid w:val="00CB41A7"/>
    <w:rsid w:val="00D31458"/>
    <w:rsid w:val="00D41CB0"/>
    <w:rsid w:val="00D70AF4"/>
    <w:rsid w:val="00E24905"/>
    <w:rsid w:val="00E53A46"/>
    <w:rsid w:val="00E662B6"/>
    <w:rsid w:val="00E67A6B"/>
    <w:rsid w:val="00E72BDF"/>
    <w:rsid w:val="00EE52E5"/>
    <w:rsid w:val="00F500EE"/>
    <w:rsid w:val="00F836C3"/>
    <w:rsid w:val="00F85DA0"/>
    <w:rsid w:val="00FC6165"/>
    <w:rsid w:val="00FE1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0FBE"/>
  <w15:docId w15:val="{4098E17A-0334-4E7A-B4A7-7336D47F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605"/>
    <w:pPr>
      <w:spacing w:after="200" w:line="276" w:lineRule="auto"/>
    </w:pPr>
    <w:rPr>
      <w:rFonts w:ascii="Calibri" w:eastAsia="Calibri" w:hAnsi="Calibri"/>
      <w:sz w:val="22"/>
      <w:szCs w:val="22"/>
    </w:rPr>
  </w:style>
  <w:style w:type="paragraph" w:styleId="1">
    <w:name w:val="heading 1"/>
    <w:basedOn w:val="a"/>
    <w:next w:val="a"/>
    <w:link w:val="10"/>
    <w:qFormat/>
    <w:rsid w:val="00540CC9"/>
    <w:pPr>
      <w:keepNext/>
      <w:jc w:val="right"/>
      <w:outlineLvl w:val="0"/>
    </w:pPr>
    <w:rPr>
      <w:sz w:val="28"/>
      <w:szCs w:val="28"/>
    </w:rPr>
  </w:style>
  <w:style w:type="paragraph" w:styleId="2">
    <w:name w:val="heading 2"/>
    <w:basedOn w:val="a"/>
    <w:next w:val="a"/>
    <w:link w:val="20"/>
    <w:qFormat/>
    <w:rsid w:val="00540CC9"/>
    <w:pPr>
      <w:keepNext/>
      <w:widowControl w:val="0"/>
      <w:autoSpaceDE w:val="0"/>
      <w:autoSpaceDN w:val="0"/>
      <w:adjustRightInd w:val="0"/>
      <w:spacing w:before="240" w:after="60"/>
      <w:outlineLvl w:val="1"/>
    </w:pPr>
    <w:rPr>
      <w:rFonts w:ascii="Cambria" w:hAnsi="Cambria"/>
      <w:b/>
      <w:bCs/>
      <w:i/>
      <w:iCs/>
      <w:sz w:val="28"/>
      <w:szCs w:val="28"/>
    </w:rPr>
  </w:style>
  <w:style w:type="paragraph" w:styleId="3">
    <w:name w:val="heading 3"/>
    <w:basedOn w:val="a"/>
    <w:next w:val="a"/>
    <w:link w:val="30"/>
    <w:qFormat/>
    <w:rsid w:val="00540CC9"/>
    <w:pPr>
      <w:keepNext/>
      <w:spacing w:line="264" w:lineRule="auto"/>
      <w:outlineLvl w:val="2"/>
    </w:pPr>
    <w:rPr>
      <w:sz w:val="24"/>
      <w:szCs w:val="28"/>
    </w:rPr>
  </w:style>
  <w:style w:type="paragraph" w:styleId="4">
    <w:name w:val="heading 4"/>
    <w:basedOn w:val="a"/>
    <w:next w:val="a"/>
    <w:link w:val="40"/>
    <w:qFormat/>
    <w:rsid w:val="00540CC9"/>
    <w:pPr>
      <w:keepNext/>
      <w:widowControl w:val="0"/>
      <w:autoSpaceDE w:val="0"/>
      <w:autoSpaceDN w:val="0"/>
      <w:adjustRightInd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CC9"/>
    <w:rPr>
      <w:sz w:val="28"/>
      <w:szCs w:val="28"/>
      <w:lang w:eastAsia="ru-RU"/>
    </w:rPr>
  </w:style>
  <w:style w:type="character" w:customStyle="1" w:styleId="20">
    <w:name w:val="Заголовок 2 Знак"/>
    <w:basedOn w:val="a0"/>
    <w:link w:val="2"/>
    <w:rsid w:val="00540CC9"/>
    <w:rPr>
      <w:rFonts w:ascii="Cambria" w:hAnsi="Cambria"/>
      <w:b/>
      <w:bCs/>
      <w:i/>
      <w:iCs/>
      <w:sz w:val="28"/>
      <w:szCs w:val="28"/>
      <w:lang w:eastAsia="ru-RU"/>
    </w:rPr>
  </w:style>
  <w:style w:type="character" w:customStyle="1" w:styleId="30">
    <w:name w:val="Заголовок 3 Знак"/>
    <w:basedOn w:val="a0"/>
    <w:link w:val="3"/>
    <w:rsid w:val="00540CC9"/>
    <w:rPr>
      <w:sz w:val="24"/>
      <w:szCs w:val="28"/>
      <w:lang w:eastAsia="ru-RU"/>
    </w:rPr>
  </w:style>
  <w:style w:type="character" w:customStyle="1" w:styleId="40">
    <w:name w:val="Заголовок 4 Знак"/>
    <w:basedOn w:val="a0"/>
    <w:link w:val="4"/>
    <w:rsid w:val="00540CC9"/>
    <w:rPr>
      <w:rFonts w:ascii="Calibri" w:hAnsi="Calibri"/>
      <w:b/>
      <w:bCs/>
      <w:sz w:val="28"/>
      <w:szCs w:val="28"/>
      <w:lang w:eastAsia="ru-RU"/>
    </w:rPr>
  </w:style>
  <w:style w:type="paragraph" w:styleId="a3">
    <w:name w:val="Title"/>
    <w:basedOn w:val="a"/>
    <w:link w:val="a4"/>
    <w:qFormat/>
    <w:rsid w:val="00540CC9"/>
    <w:pPr>
      <w:jc w:val="center"/>
    </w:pPr>
    <w:rPr>
      <w:b/>
      <w:sz w:val="24"/>
      <w:szCs w:val="28"/>
    </w:rPr>
  </w:style>
  <w:style w:type="character" w:customStyle="1" w:styleId="a4">
    <w:name w:val="Заголовок Знак"/>
    <w:basedOn w:val="a0"/>
    <w:link w:val="a3"/>
    <w:rsid w:val="00540CC9"/>
    <w:rPr>
      <w:b/>
      <w:sz w:val="24"/>
      <w:szCs w:val="28"/>
      <w:lang w:eastAsia="ru-RU"/>
    </w:rPr>
  </w:style>
  <w:style w:type="paragraph" w:styleId="a5">
    <w:name w:val="Body Text Indent"/>
    <w:basedOn w:val="a"/>
    <w:link w:val="a6"/>
    <w:rsid w:val="004407F4"/>
    <w:pPr>
      <w:spacing w:after="0" w:line="240" w:lineRule="auto"/>
      <w:ind w:left="284" w:hanging="284"/>
      <w:jc w:val="both"/>
    </w:pPr>
    <w:rPr>
      <w:rFonts w:ascii="Times New Roman" w:eastAsia="Times New Roman" w:hAnsi="Times New Roman"/>
      <w:sz w:val="28"/>
      <w:szCs w:val="20"/>
      <w:lang w:eastAsia="ar-SA"/>
    </w:rPr>
  </w:style>
  <w:style w:type="character" w:customStyle="1" w:styleId="a6">
    <w:name w:val="Основной текст с отступом Знак"/>
    <w:basedOn w:val="a0"/>
    <w:link w:val="a5"/>
    <w:rsid w:val="004407F4"/>
    <w:rPr>
      <w:sz w:val="28"/>
      <w:lang w:eastAsia="ar-SA"/>
    </w:rPr>
  </w:style>
  <w:style w:type="paragraph" w:styleId="a7">
    <w:name w:val="List Paragraph"/>
    <w:basedOn w:val="a"/>
    <w:uiPriority w:val="34"/>
    <w:qFormat/>
    <w:rsid w:val="004407F4"/>
    <w:pPr>
      <w:ind w:left="720"/>
      <w:contextualSpacing/>
    </w:pPr>
  </w:style>
  <w:style w:type="paragraph" w:styleId="a8">
    <w:name w:val="Normal (Web)"/>
    <w:basedOn w:val="a"/>
    <w:uiPriority w:val="99"/>
    <w:semiHidden/>
    <w:unhideWhenUsed/>
    <w:rsid w:val="00E67A6B"/>
    <w:pPr>
      <w:spacing w:after="0" w:line="240" w:lineRule="auto"/>
    </w:pPr>
    <w:rPr>
      <w:rFonts w:ascii="Times New Roman" w:eastAsiaTheme="minorHAnsi" w:hAnsi="Times New Roman"/>
      <w:sz w:val="24"/>
      <w:szCs w:val="24"/>
      <w:lang w:eastAsia="ru-RU"/>
    </w:rPr>
  </w:style>
  <w:style w:type="paragraph" w:styleId="a9">
    <w:name w:val="Balloon Text"/>
    <w:basedOn w:val="a"/>
    <w:link w:val="aa"/>
    <w:uiPriority w:val="99"/>
    <w:semiHidden/>
    <w:unhideWhenUsed/>
    <w:rsid w:val="009E05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E05A2"/>
    <w:rPr>
      <w:rFonts w:ascii="Segoe UI" w:eastAsia="Calibri" w:hAnsi="Segoe UI" w:cs="Segoe UI"/>
      <w:sz w:val="18"/>
      <w:szCs w:val="18"/>
    </w:rPr>
  </w:style>
  <w:style w:type="paragraph" w:customStyle="1" w:styleId="ConsPlusNormal">
    <w:name w:val="ConsPlusNormal"/>
    <w:rsid w:val="00455FCB"/>
    <w:pPr>
      <w:widowControl w:val="0"/>
      <w:autoSpaceDE w:val="0"/>
      <w:autoSpaceDN w:val="0"/>
      <w:adjustRightInd w:val="0"/>
    </w:pPr>
    <w:rPr>
      <w:rFonts w:eastAsiaTheme="minorEastAsia"/>
      <w:sz w:val="24"/>
      <w:szCs w:val="24"/>
      <w:lang w:eastAsia="ru-RU"/>
    </w:rPr>
  </w:style>
  <w:style w:type="paragraph" w:customStyle="1" w:styleId="ConsPlusTitle">
    <w:name w:val="ConsPlusTitle"/>
    <w:rsid w:val="00A14AA0"/>
    <w:pPr>
      <w:widowControl w:val="0"/>
      <w:autoSpaceDE w:val="0"/>
      <w:autoSpaceDN w:val="0"/>
      <w:jc w:val="both"/>
    </w:pPr>
    <w:rPr>
      <w:rFonts w:ascii="Calibri" w:hAnsi="Calibri" w:cs="Calibri"/>
      <w:b/>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530">
      <w:bodyDiv w:val="1"/>
      <w:marLeft w:val="0"/>
      <w:marRight w:val="0"/>
      <w:marTop w:val="0"/>
      <w:marBottom w:val="0"/>
      <w:divBdr>
        <w:top w:val="none" w:sz="0" w:space="0" w:color="auto"/>
        <w:left w:val="none" w:sz="0" w:space="0" w:color="auto"/>
        <w:bottom w:val="none" w:sz="0" w:space="0" w:color="auto"/>
        <w:right w:val="none" w:sz="0" w:space="0" w:color="auto"/>
      </w:divBdr>
    </w:div>
    <w:div w:id="174803334">
      <w:bodyDiv w:val="1"/>
      <w:marLeft w:val="0"/>
      <w:marRight w:val="0"/>
      <w:marTop w:val="0"/>
      <w:marBottom w:val="0"/>
      <w:divBdr>
        <w:top w:val="none" w:sz="0" w:space="0" w:color="auto"/>
        <w:left w:val="none" w:sz="0" w:space="0" w:color="auto"/>
        <w:bottom w:val="none" w:sz="0" w:space="0" w:color="auto"/>
        <w:right w:val="none" w:sz="0" w:space="0" w:color="auto"/>
      </w:divBdr>
    </w:div>
    <w:div w:id="197159724">
      <w:bodyDiv w:val="1"/>
      <w:marLeft w:val="0"/>
      <w:marRight w:val="0"/>
      <w:marTop w:val="0"/>
      <w:marBottom w:val="0"/>
      <w:divBdr>
        <w:top w:val="none" w:sz="0" w:space="0" w:color="auto"/>
        <w:left w:val="none" w:sz="0" w:space="0" w:color="auto"/>
        <w:bottom w:val="none" w:sz="0" w:space="0" w:color="auto"/>
        <w:right w:val="none" w:sz="0" w:space="0" w:color="auto"/>
      </w:divBdr>
    </w:div>
    <w:div w:id="224223039">
      <w:bodyDiv w:val="1"/>
      <w:marLeft w:val="0"/>
      <w:marRight w:val="0"/>
      <w:marTop w:val="0"/>
      <w:marBottom w:val="0"/>
      <w:divBdr>
        <w:top w:val="none" w:sz="0" w:space="0" w:color="auto"/>
        <w:left w:val="none" w:sz="0" w:space="0" w:color="auto"/>
        <w:bottom w:val="none" w:sz="0" w:space="0" w:color="auto"/>
        <w:right w:val="none" w:sz="0" w:space="0" w:color="auto"/>
      </w:divBdr>
    </w:div>
    <w:div w:id="243534663">
      <w:bodyDiv w:val="1"/>
      <w:marLeft w:val="0"/>
      <w:marRight w:val="0"/>
      <w:marTop w:val="0"/>
      <w:marBottom w:val="0"/>
      <w:divBdr>
        <w:top w:val="none" w:sz="0" w:space="0" w:color="auto"/>
        <w:left w:val="none" w:sz="0" w:space="0" w:color="auto"/>
        <w:bottom w:val="none" w:sz="0" w:space="0" w:color="auto"/>
        <w:right w:val="none" w:sz="0" w:space="0" w:color="auto"/>
      </w:divBdr>
    </w:div>
    <w:div w:id="250746508">
      <w:bodyDiv w:val="1"/>
      <w:marLeft w:val="0"/>
      <w:marRight w:val="0"/>
      <w:marTop w:val="0"/>
      <w:marBottom w:val="0"/>
      <w:divBdr>
        <w:top w:val="none" w:sz="0" w:space="0" w:color="auto"/>
        <w:left w:val="none" w:sz="0" w:space="0" w:color="auto"/>
        <w:bottom w:val="none" w:sz="0" w:space="0" w:color="auto"/>
        <w:right w:val="none" w:sz="0" w:space="0" w:color="auto"/>
      </w:divBdr>
    </w:div>
    <w:div w:id="261568439">
      <w:bodyDiv w:val="1"/>
      <w:marLeft w:val="0"/>
      <w:marRight w:val="0"/>
      <w:marTop w:val="0"/>
      <w:marBottom w:val="0"/>
      <w:divBdr>
        <w:top w:val="none" w:sz="0" w:space="0" w:color="auto"/>
        <w:left w:val="none" w:sz="0" w:space="0" w:color="auto"/>
        <w:bottom w:val="none" w:sz="0" w:space="0" w:color="auto"/>
        <w:right w:val="none" w:sz="0" w:space="0" w:color="auto"/>
      </w:divBdr>
    </w:div>
    <w:div w:id="354038088">
      <w:bodyDiv w:val="1"/>
      <w:marLeft w:val="0"/>
      <w:marRight w:val="0"/>
      <w:marTop w:val="0"/>
      <w:marBottom w:val="0"/>
      <w:divBdr>
        <w:top w:val="none" w:sz="0" w:space="0" w:color="auto"/>
        <w:left w:val="none" w:sz="0" w:space="0" w:color="auto"/>
        <w:bottom w:val="none" w:sz="0" w:space="0" w:color="auto"/>
        <w:right w:val="none" w:sz="0" w:space="0" w:color="auto"/>
      </w:divBdr>
    </w:div>
    <w:div w:id="461270432">
      <w:bodyDiv w:val="1"/>
      <w:marLeft w:val="0"/>
      <w:marRight w:val="0"/>
      <w:marTop w:val="0"/>
      <w:marBottom w:val="0"/>
      <w:divBdr>
        <w:top w:val="none" w:sz="0" w:space="0" w:color="auto"/>
        <w:left w:val="none" w:sz="0" w:space="0" w:color="auto"/>
        <w:bottom w:val="none" w:sz="0" w:space="0" w:color="auto"/>
        <w:right w:val="none" w:sz="0" w:space="0" w:color="auto"/>
      </w:divBdr>
    </w:div>
    <w:div w:id="558831070">
      <w:bodyDiv w:val="1"/>
      <w:marLeft w:val="0"/>
      <w:marRight w:val="0"/>
      <w:marTop w:val="0"/>
      <w:marBottom w:val="0"/>
      <w:divBdr>
        <w:top w:val="none" w:sz="0" w:space="0" w:color="auto"/>
        <w:left w:val="none" w:sz="0" w:space="0" w:color="auto"/>
        <w:bottom w:val="none" w:sz="0" w:space="0" w:color="auto"/>
        <w:right w:val="none" w:sz="0" w:space="0" w:color="auto"/>
      </w:divBdr>
    </w:div>
    <w:div w:id="568269910">
      <w:bodyDiv w:val="1"/>
      <w:marLeft w:val="0"/>
      <w:marRight w:val="0"/>
      <w:marTop w:val="0"/>
      <w:marBottom w:val="0"/>
      <w:divBdr>
        <w:top w:val="none" w:sz="0" w:space="0" w:color="auto"/>
        <w:left w:val="none" w:sz="0" w:space="0" w:color="auto"/>
        <w:bottom w:val="none" w:sz="0" w:space="0" w:color="auto"/>
        <w:right w:val="none" w:sz="0" w:space="0" w:color="auto"/>
      </w:divBdr>
    </w:div>
    <w:div w:id="578100660">
      <w:bodyDiv w:val="1"/>
      <w:marLeft w:val="0"/>
      <w:marRight w:val="0"/>
      <w:marTop w:val="0"/>
      <w:marBottom w:val="0"/>
      <w:divBdr>
        <w:top w:val="none" w:sz="0" w:space="0" w:color="auto"/>
        <w:left w:val="none" w:sz="0" w:space="0" w:color="auto"/>
        <w:bottom w:val="none" w:sz="0" w:space="0" w:color="auto"/>
        <w:right w:val="none" w:sz="0" w:space="0" w:color="auto"/>
      </w:divBdr>
    </w:div>
    <w:div w:id="589586789">
      <w:bodyDiv w:val="1"/>
      <w:marLeft w:val="0"/>
      <w:marRight w:val="0"/>
      <w:marTop w:val="0"/>
      <w:marBottom w:val="0"/>
      <w:divBdr>
        <w:top w:val="none" w:sz="0" w:space="0" w:color="auto"/>
        <w:left w:val="none" w:sz="0" w:space="0" w:color="auto"/>
        <w:bottom w:val="none" w:sz="0" w:space="0" w:color="auto"/>
        <w:right w:val="none" w:sz="0" w:space="0" w:color="auto"/>
      </w:divBdr>
    </w:div>
    <w:div w:id="595288418">
      <w:bodyDiv w:val="1"/>
      <w:marLeft w:val="0"/>
      <w:marRight w:val="0"/>
      <w:marTop w:val="0"/>
      <w:marBottom w:val="0"/>
      <w:divBdr>
        <w:top w:val="none" w:sz="0" w:space="0" w:color="auto"/>
        <w:left w:val="none" w:sz="0" w:space="0" w:color="auto"/>
        <w:bottom w:val="none" w:sz="0" w:space="0" w:color="auto"/>
        <w:right w:val="none" w:sz="0" w:space="0" w:color="auto"/>
      </w:divBdr>
    </w:div>
    <w:div w:id="632103914">
      <w:bodyDiv w:val="1"/>
      <w:marLeft w:val="0"/>
      <w:marRight w:val="0"/>
      <w:marTop w:val="0"/>
      <w:marBottom w:val="0"/>
      <w:divBdr>
        <w:top w:val="none" w:sz="0" w:space="0" w:color="auto"/>
        <w:left w:val="none" w:sz="0" w:space="0" w:color="auto"/>
        <w:bottom w:val="none" w:sz="0" w:space="0" w:color="auto"/>
        <w:right w:val="none" w:sz="0" w:space="0" w:color="auto"/>
      </w:divBdr>
    </w:div>
    <w:div w:id="657921087">
      <w:bodyDiv w:val="1"/>
      <w:marLeft w:val="0"/>
      <w:marRight w:val="0"/>
      <w:marTop w:val="0"/>
      <w:marBottom w:val="0"/>
      <w:divBdr>
        <w:top w:val="none" w:sz="0" w:space="0" w:color="auto"/>
        <w:left w:val="none" w:sz="0" w:space="0" w:color="auto"/>
        <w:bottom w:val="none" w:sz="0" w:space="0" w:color="auto"/>
        <w:right w:val="none" w:sz="0" w:space="0" w:color="auto"/>
      </w:divBdr>
    </w:div>
    <w:div w:id="708920864">
      <w:bodyDiv w:val="1"/>
      <w:marLeft w:val="0"/>
      <w:marRight w:val="0"/>
      <w:marTop w:val="0"/>
      <w:marBottom w:val="0"/>
      <w:divBdr>
        <w:top w:val="none" w:sz="0" w:space="0" w:color="auto"/>
        <w:left w:val="none" w:sz="0" w:space="0" w:color="auto"/>
        <w:bottom w:val="none" w:sz="0" w:space="0" w:color="auto"/>
        <w:right w:val="none" w:sz="0" w:space="0" w:color="auto"/>
      </w:divBdr>
    </w:div>
    <w:div w:id="771124819">
      <w:bodyDiv w:val="1"/>
      <w:marLeft w:val="0"/>
      <w:marRight w:val="0"/>
      <w:marTop w:val="0"/>
      <w:marBottom w:val="0"/>
      <w:divBdr>
        <w:top w:val="none" w:sz="0" w:space="0" w:color="auto"/>
        <w:left w:val="none" w:sz="0" w:space="0" w:color="auto"/>
        <w:bottom w:val="none" w:sz="0" w:space="0" w:color="auto"/>
        <w:right w:val="none" w:sz="0" w:space="0" w:color="auto"/>
      </w:divBdr>
    </w:div>
    <w:div w:id="802888746">
      <w:bodyDiv w:val="1"/>
      <w:marLeft w:val="0"/>
      <w:marRight w:val="0"/>
      <w:marTop w:val="0"/>
      <w:marBottom w:val="0"/>
      <w:divBdr>
        <w:top w:val="none" w:sz="0" w:space="0" w:color="auto"/>
        <w:left w:val="none" w:sz="0" w:space="0" w:color="auto"/>
        <w:bottom w:val="none" w:sz="0" w:space="0" w:color="auto"/>
        <w:right w:val="none" w:sz="0" w:space="0" w:color="auto"/>
      </w:divBdr>
    </w:div>
    <w:div w:id="845556991">
      <w:bodyDiv w:val="1"/>
      <w:marLeft w:val="0"/>
      <w:marRight w:val="0"/>
      <w:marTop w:val="0"/>
      <w:marBottom w:val="0"/>
      <w:divBdr>
        <w:top w:val="none" w:sz="0" w:space="0" w:color="auto"/>
        <w:left w:val="none" w:sz="0" w:space="0" w:color="auto"/>
        <w:bottom w:val="none" w:sz="0" w:space="0" w:color="auto"/>
        <w:right w:val="none" w:sz="0" w:space="0" w:color="auto"/>
      </w:divBdr>
    </w:div>
    <w:div w:id="858003432">
      <w:bodyDiv w:val="1"/>
      <w:marLeft w:val="0"/>
      <w:marRight w:val="0"/>
      <w:marTop w:val="0"/>
      <w:marBottom w:val="0"/>
      <w:divBdr>
        <w:top w:val="none" w:sz="0" w:space="0" w:color="auto"/>
        <w:left w:val="none" w:sz="0" w:space="0" w:color="auto"/>
        <w:bottom w:val="none" w:sz="0" w:space="0" w:color="auto"/>
        <w:right w:val="none" w:sz="0" w:space="0" w:color="auto"/>
      </w:divBdr>
    </w:div>
    <w:div w:id="882447918">
      <w:bodyDiv w:val="1"/>
      <w:marLeft w:val="0"/>
      <w:marRight w:val="0"/>
      <w:marTop w:val="0"/>
      <w:marBottom w:val="0"/>
      <w:divBdr>
        <w:top w:val="none" w:sz="0" w:space="0" w:color="auto"/>
        <w:left w:val="none" w:sz="0" w:space="0" w:color="auto"/>
        <w:bottom w:val="none" w:sz="0" w:space="0" w:color="auto"/>
        <w:right w:val="none" w:sz="0" w:space="0" w:color="auto"/>
      </w:divBdr>
    </w:div>
    <w:div w:id="967079677">
      <w:bodyDiv w:val="1"/>
      <w:marLeft w:val="0"/>
      <w:marRight w:val="0"/>
      <w:marTop w:val="0"/>
      <w:marBottom w:val="0"/>
      <w:divBdr>
        <w:top w:val="none" w:sz="0" w:space="0" w:color="auto"/>
        <w:left w:val="none" w:sz="0" w:space="0" w:color="auto"/>
        <w:bottom w:val="none" w:sz="0" w:space="0" w:color="auto"/>
        <w:right w:val="none" w:sz="0" w:space="0" w:color="auto"/>
      </w:divBdr>
    </w:div>
    <w:div w:id="998994690">
      <w:bodyDiv w:val="1"/>
      <w:marLeft w:val="0"/>
      <w:marRight w:val="0"/>
      <w:marTop w:val="0"/>
      <w:marBottom w:val="0"/>
      <w:divBdr>
        <w:top w:val="none" w:sz="0" w:space="0" w:color="auto"/>
        <w:left w:val="none" w:sz="0" w:space="0" w:color="auto"/>
        <w:bottom w:val="none" w:sz="0" w:space="0" w:color="auto"/>
        <w:right w:val="none" w:sz="0" w:space="0" w:color="auto"/>
      </w:divBdr>
    </w:div>
    <w:div w:id="1013335418">
      <w:bodyDiv w:val="1"/>
      <w:marLeft w:val="0"/>
      <w:marRight w:val="0"/>
      <w:marTop w:val="0"/>
      <w:marBottom w:val="0"/>
      <w:divBdr>
        <w:top w:val="none" w:sz="0" w:space="0" w:color="auto"/>
        <w:left w:val="none" w:sz="0" w:space="0" w:color="auto"/>
        <w:bottom w:val="none" w:sz="0" w:space="0" w:color="auto"/>
        <w:right w:val="none" w:sz="0" w:space="0" w:color="auto"/>
      </w:divBdr>
    </w:div>
    <w:div w:id="1056198526">
      <w:bodyDiv w:val="1"/>
      <w:marLeft w:val="0"/>
      <w:marRight w:val="0"/>
      <w:marTop w:val="0"/>
      <w:marBottom w:val="0"/>
      <w:divBdr>
        <w:top w:val="none" w:sz="0" w:space="0" w:color="auto"/>
        <w:left w:val="none" w:sz="0" w:space="0" w:color="auto"/>
        <w:bottom w:val="none" w:sz="0" w:space="0" w:color="auto"/>
        <w:right w:val="none" w:sz="0" w:space="0" w:color="auto"/>
      </w:divBdr>
    </w:div>
    <w:div w:id="1081175647">
      <w:bodyDiv w:val="1"/>
      <w:marLeft w:val="0"/>
      <w:marRight w:val="0"/>
      <w:marTop w:val="0"/>
      <w:marBottom w:val="0"/>
      <w:divBdr>
        <w:top w:val="none" w:sz="0" w:space="0" w:color="auto"/>
        <w:left w:val="none" w:sz="0" w:space="0" w:color="auto"/>
        <w:bottom w:val="none" w:sz="0" w:space="0" w:color="auto"/>
        <w:right w:val="none" w:sz="0" w:space="0" w:color="auto"/>
      </w:divBdr>
    </w:div>
    <w:div w:id="1109619036">
      <w:bodyDiv w:val="1"/>
      <w:marLeft w:val="0"/>
      <w:marRight w:val="0"/>
      <w:marTop w:val="0"/>
      <w:marBottom w:val="0"/>
      <w:divBdr>
        <w:top w:val="none" w:sz="0" w:space="0" w:color="auto"/>
        <w:left w:val="none" w:sz="0" w:space="0" w:color="auto"/>
        <w:bottom w:val="none" w:sz="0" w:space="0" w:color="auto"/>
        <w:right w:val="none" w:sz="0" w:space="0" w:color="auto"/>
      </w:divBdr>
    </w:div>
    <w:div w:id="1153985890">
      <w:bodyDiv w:val="1"/>
      <w:marLeft w:val="0"/>
      <w:marRight w:val="0"/>
      <w:marTop w:val="0"/>
      <w:marBottom w:val="0"/>
      <w:divBdr>
        <w:top w:val="none" w:sz="0" w:space="0" w:color="auto"/>
        <w:left w:val="none" w:sz="0" w:space="0" w:color="auto"/>
        <w:bottom w:val="none" w:sz="0" w:space="0" w:color="auto"/>
        <w:right w:val="none" w:sz="0" w:space="0" w:color="auto"/>
      </w:divBdr>
    </w:div>
    <w:div w:id="1161123115">
      <w:bodyDiv w:val="1"/>
      <w:marLeft w:val="0"/>
      <w:marRight w:val="0"/>
      <w:marTop w:val="0"/>
      <w:marBottom w:val="0"/>
      <w:divBdr>
        <w:top w:val="none" w:sz="0" w:space="0" w:color="auto"/>
        <w:left w:val="none" w:sz="0" w:space="0" w:color="auto"/>
        <w:bottom w:val="none" w:sz="0" w:space="0" w:color="auto"/>
        <w:right w:val="none" w:sz="0" w:space="0" w:color="auto"/>
      </w:divBdr>
    </w:div>
    <w:div w:id="1162618114">
      <w:bodyDiv w:val="1"/>
      <w:marLeft w:val="0"/>
      <w:marRight w:val="0"/>
      <w:marTop w:val="0"/>
      <w:marBottom w:val="0"/>
      <w:divBdr>
        <w:top w:val="none" w:sz="0" w:space="0" w:color="auto"/>
        <w:left w:val="none" w:sz="0" w:space="0" w:color="auto"/>
        <w:bottom w:val="none" w:sz="0" w:space="0" w:color="auto"/>
        <w:right w:val="none" w:sz="0" w:space="0" w:color="auto"/>
      </w:divBdr>
    </w:div>
    <w:div w:id="1336613677">
      <w:bodyDiv w:val="1"/>
      <w:marLeft w:val="0"/>
      <w:marRight w:val="0"/>
      <w:marTop w:val="0"/>
      <w:marBottom w:val="0"/>
      <w:divBdr>
        <w:top w:val="none" w:sz="0" w:space="0" w:color="auto"/>
        <w:left w:val="none" w:sz="0" w:space="0" w:color="auto"/>
        <w:bottom w:val="none" w:sz="0" w:space="0" w:color="auto"/>
        <w:right w:val="none" w:sz="0" w:space="0" w:color="auto"/>
      </w:divBdr>
    </w:div>
    <w:div w:id="1384258064">
      <w:bodyDiv w:val="1"/>
      <w:marLeft w:val="0"/>
      <w:marRight w:val="0"/>
      <w:marTop w:val="0"/>
      <w:marBottom w:val="0"/>
      <w:divBdr>
        <w:top w:val="none" w:sz="0" w:space="0" w:color="auto"/>
        <w:left w:val="none" w:sz="0" w:space="0" w:color="auto"/>
        <w:bottom w:val="none" w:sz="0" w:space="0" w:color="auto"/>
        <w:right w:val="none" w:sz="0" w:space="0" w:color="auto"/>
      </w:divBdr>
    </w:div>
    <w:div w:id="1385523428">
      <w:bodyDiv w:val="1"/>
      <w:marLeft w:val="0"/>
      <w:marRight w:val="0"/>
      <w:marTop w:val="0"/>
      <w:marBottom w:val="0"/>
      <w:divBdr>
        <w:top w:val="none" w:sz="0" w:space="0" w:color="auto"/>
        <w:left w:val="none" w:sz="0" w:space="0" w:color="auto"/>
        <w:bottom w:val="none" w:sz="0" w:space="0" w:color="auto"/>
        <w:right w:val="none" w:sz="0" w:space="0" w:color="auto"/>
      </w:divBdr>
    </w:div>
    <w:div w:id="1501769558">
      <w:bodyDiv w:val="1"/>
      <w:marLeft w:val="0"/>
      <w:marRight w:val="0"/>
      <w:marTop w:val="0"/>
      <w:marBottom w:val="0"/>
      <w:divBdr>
        <w:top w:val="none" w:sz="0" w:space="0" w:color="auto"/>
        <w:left w:val="none" w:sz="0" w:space="0" w:color="auto"/>
        <w:bottom w:val="none" w:sz="0" w:space="0" w:color="auto"/>
        <w:right w:val="none" w:sz="0" w:space="0" w:color="auto"/>
      </w:divBdr>
    </w:div>
    <w:div w:id="1556891315">
      <w:bodyDiv w:val="1"/>
      <w:marLeft w:val="0"/>
      <w:marRight w:val="0"/>
      <w:marTop w:val="0"/>
      <w:marBottom w:val="0"/>
      <w:divBdr>
        <w:top w:val="none" w:sz="0" w:space="0" w:color="auto"/>
        <w:left w:val="none" w:sz="0" w:space="0" w:color="auto"/>
        <w:bottom w:val="none" w:sz="0" w:space="0" w:color="auto"/>
        <w:right w:val="none" w:sz="0" w:space="0" w:color="auto"/>
      </w:divBdr>
    </w:div>
    <w:div w:id="1644849098">
      <w:bodyDiv w:val="1"/>
      <w:marLeft w:val="0"/>
      <w:marRight w:val="0"/>
      <w:marTop w:val="0"/>
      <w:marBottom w:val="0"/>
      <w:divBdr>
        <w:top w:val="none" w:sz="0" w:space="0" w:color="auto"/>
        <w:left w:val="none" w:sz="0" w:space="0" w:color="auto"/>
        <w:bottom w:val="none" w:sz="0" w:space="0" w:color="auto"/>
        <w:right w:val="none" w:sz="0" w:space="0" w:color="auto"/>
      </w:divBdr>
    </w:div>
    <w:div w:id="1649086848">
      <w:bodyDiv w:val="1"/>
      <w:marLeft w:val="0"/>
      <w:marRight w:val="0"/>
      <w:marTop w:val="0"/>
      <w:marBottom w:val="0"/>
      <w:divBdr>
        <w:top w:val="none" w:sz="0" w:space="0" w:color="auto"/>
        <w:left w:val="none" w:sz="0" w:space="0" w:color="auto"/>
        <w:bottom w:val="none" w:sz="0" w:space="0" w:color="auto"/>
        <w:right w:val="none" w:sz="0" w:space="0" w:color="auto"/>
      </w:divBdr>
    </w:div>
    <w:div w:id="1651640216">
      <w:bodyDiv w:val="1"/>
      <w:marLeft w:val="0"/>
      <w:marRight w:val="0"/>
      <w:marTop w:val="0"/>
      <w:marBottom w:val="0"/>
      <w:divBdr>
        <w:top w:val="none" w:sz="0" w:space="0" w:color="auto"/>
        <w:left w:val="none" w:sz="0" w:space="0" w:color="auto"/>
        <w:bottom w:val="none" w:sz="0" w:space="0" w:color="auto"/>
        <w:right w:val="none" w:sz="0" w:space="0" w:color="auto"/>
      </w:divBdr>
    </w:div>
    <w:div w:id="1701008338">
      <w:bodyDiv w:val="1"/>
      <w:marLeft w:val="0"/>
      <w:marRight w:val="0"/>
      <w:marTop w:val="0"/>
      <w:marBottom w:val="0"/>
      <w:divBdr>
        <w:top w:val="none" w:sz="0" w:space="0" w:color="auto"/>
        <w:left w:val="none" w:sz="0" w:space="0" w:color="auto"/>
        <w:bottom w:val="none" w:sz="0" w:space="0" w:color="auto"/>
        <w:right w:val="none" w:sz="0" w:space="0" w:color="auto"/>
      </w:divBdr>
    </w:div>
    <w:div w:id="1762943619">
      <w:bodyDiv w:val="1"/>
      <w:marLeft w:val="0"/>
      <w:marRight w:val="0"/>
      <w:marTop w:val="0"/>
      <w:marBottom w:val="0"/>
      <w:divBdr>
        <w:top w:val="none" w:sz="0" w:space="0" w:color="auto"/>
        <w:left w:val="none" w:sz="0" w:space="0" w:color="auto"/>
        <w:bottom w:val="none" w:sz="0" w:space="0" w:color="auto"/>
        <w:right w:val="none" w:sz="0" w:space="0" w:color="auto"/>
      </w:divBdr>
    </w:div>
    <w:div w:id="1779332623">
      <w:bodyDiv w:val="1"/>
      <w:marLeft w:val="0"/>
      <w:marRight w:val="0"/>
      <w:marTop w:val="0"/>
      <w:marBottom w:val="0"/>
      <w:divBdr>
        <w:top w:val="none" w:sz="0" w:space="0" w:color="auto"/>
        <w:left w:val="none" w:sz="0" w:space="0" w:color="auto"/>
        <w:bottom w:val="none" w:sz="0" w:space="0" w:color="auto"/>
        <w:right w:val="none" w:sz="0" w:space="0" w:color="auto"/>
      </w:divBdr>
    </w:div>
    <w:div w:id="1856379065">
      <w:bodyDiv w:val="1"/>
      <w:marLeft w:val="0"/>
      <w:marRight w:val="0"/>
      <w:marTop w:val="0"/>
      <w:marBottom w:val="0"/>
      <w:divBdr>
        <w:top w:val="none" w:sz="0" w:space="0" w:color="auto"/>
        <w:left w:val="none" w:sz="0" w:space="0" w:color="auto"/>
        <w:bottom w:val="none" w:sz="0" w:space="0" w:color="auto"/>
        <w:right w:val="none" w:sz="0" w:space="0" w:color="auto"/>
      </w:divBdr>
    </w:div>
    <w:div w:id="1903759111">
      <w:bodyDiv w:val="1"/>
      <w:marLeft w:val="0"/>
      <w:marRight w:val="0"/>
      <w:marTop w:val="0"/>
      <w:marBottom w:val="0"/>
      <w:divBdr>
        <w:top w:val="none" w:sz="0" w:space="0" w:color="auto"/>
        <w:left w:val="none" w:sz="0" w:space="0" w:color="auto"/>
        <w:bottom w:val="none" w:sz="0" w:space="0" w:color="auto"/>
        <w:right w:val="none" w:sz="0" w:space="0" w:color="auto"/>
      </w:divBdr>
    </w:div>
    <w:div w:id="1927685361">
      <w:bodyDiv w:val="1"/>
      <w:marLeft w:val="0"/>
      <w:marRight w:val="0"/>
      <w:marTop w:val="0"/>
      <w:marBottom w:val="0"/>
      <w:divBdr>
        <w:top w:val="none" w:sz="0" w:space="0" w:color="auto"/>
        <w:left w:val="none" w:sz="0" w:space="0" w:color="auto"/>
        <w:bottom w:val="none" w:sz="0" w:space="0" w:color="auto"/>
        <w:right w:val="none" w:sz="0" w:space="0" w:color="auto"/>
      </w:divBdr>
    </w:div>
    <w:div w:id="1973097703">
      <w:bodyDiv w:val="1"/>
      <w:marLeft w:val="0"/>
      <w:marRight w:val="0"/>
      <w:marTop w:val="0"/>
      <w:marBottom w:val="0"/>
      <w:divBdr>
        <w:top w:val="none" w:sz="0" w:space="0" w:color="auto"/>
        <w:left w:val="none" w:sz="0" w:space="0" w:color="auto"/>
        <w:bottom w:val="none" w:sz="0" w:space="0" w:color="auto"/>
        <w:right w:val="none" w:sz="0" w:space="0" w:color="auto"/>
      </w:divBdr>
    </w:div>
    <w:div w:id="2023048569">
      <w:bodyDiv w:val="1"/>
      <w:marLeft w:val="0"/>
      <w:marRight w:val="0"/>
      <w:marTop w:val="0"/>
      <w:marBottom w:val="0"/>
      <w:divBdr>
        <w:top w:val="none" w:sz="0" w:space="0" w:color="auto"/>
        <w:left w:val="none" w:sz="0" w:space="0" w:color="auto"/>
        <w:bottom w:val="none" w:sz="0" w:space="0" w:color="auto"/>
        <w:right w:val="none" w:sz="0" w:space="0" w:color="auto"/>
      </w:divBdr>
    </w:div>
    <w:div w:id="2047414112">
      <w:bodyDiv w:val="1"/>
      <w:marLeft w:val="0"/>
      <w:marRight w:val="0"/>
      <w:marTop w:val="0"/>
      <w:marBottom w:val="0"/>
      <w:divBdr>
        <w:top w:val="none" w:sz="0" w:space="0" w:color="auto"/>
        <w:left w:val="none" w:sz="0" w:space="0" w:color="auto"/>
        <w:bottom w:val="none" w:sz="0" w:space="0" w:color="auto"/>
        <w:right w:val="none" w:sz="0" w:space="0" w:color="auto"/>
      </w:divBdr>
    </w:div>
    <w:div w:id="2058233700">
      <w:bodyDiv w:val="1"/>
      <w:marLeft w:val="0"/>
      <w:marRight w:val="0"/>
      <w:marTop w:val="0"/>
      <w:marBottom w:val="0"/>
      <w:divBdr>
        <w:top w:val="none" w:sz="0" w:space="0" w:color="auto"/>
        <w:left w:val="none" w:sz="0" w:space="0" w:color="auto"/>
        <w:bottom w:val="none" w:sz="0" w:space="0" w:color="auto"/>
        <w:right w:val="none" w:sz="0" w:space="0" w:color="auto"/>
      </w:divBdr>
    </w:div>
    <w:div w:id="2131628555">
      <w:bodyDiv w:val="1"/>
      <w:marLeft w:val="0"/>
      <w:marRight w:val="0"/>
      <w:marTop w:val="0"/>
      <w:marBottom w:val="0"/>
      <w:divBdr>
        <w:top w:val="none" w:sz="0" w:space="0" w:color="auto"/>
        <w:left w:val="none" w:sz="0" w:space="0" w:color="auto"/>
        <w:bottom w:val="none" w:sz="0" w:space="0" w:color="auto"/>
        <w:right w:val="none" w:sz="0" w:space="0" w:color="auto"/>
      </w:divBdr>
    </w:div>
    <w:div w:id="214238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55D052EE5920BF1B7A4A54863CE781998BB39D1D493BE820FEE2C61CE434180845B23FCE0E9CF13DFC00091FD975BB4328F28625C772435OA33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84701-A598-4232-9346-3F20D1D0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3534</Words>
  <Characters>20144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Старновский К.А.</dc:creator>
  <cp:keywords/>
  <dc:description/>
  <cp:lastModifiedBy>Полетаева Наталья Николаевна</cp:lastModifiedBy>
  <cp:revision>34</cp:revision>
  <cp:lastPrinted>2025-01-20T03:39:00Z</cp:lastPrinted>
  <dcterms:created xsi:type="dcterms:W3CDTF">2025-01-20T04:52:00Z</dcterms:created>
  <dcterms:modified xsi:type="dcterms:W3CDTF">2025-01-29T02:54:00Z</dcterms:modified>
</cp:coreProperties>
</file>