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103" w:rsidRDefault="00CF324D" w:rsidP="00C2510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ПЕРЕЧЕНЬ</w:t>
      </w:r>
    </w:p>
    <w:p w:rsidR="00CF324D" w:rsidRPr="00102DFE" w:rsidRDefault="00CF324D" w:rsidP="0077109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DFE">
        <w:rPr>
          <w:rFonts w:ascii="Times New Roman" w:hAnsi="Times New Roman" w:cs="Times New Roman"/>
          <w:b/>
          <w:sz w:val="28"/>
          <w:szCs w:val="28"/>
        </w:rPr>
        <w:t>1.</w:t>
      </w:r>
      <w:r w:rsidR="0077109C" w:rsidRPr="00102D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2DFE">
        <w:rPr>
          <w:rFonts w:ascii="Times New Roman" w:hAnsi="Times New Roman" w:cs="Times New Roman"/>
          <w:b/>
          <w:sz w:val="28"/>
          <w:szCs w:val="28"/>
        </w:rPr>
        <w:t>Приказ №</w:t>
      </w:r>
      <w:r w:rsidR="0077109C" w:rsidRPr="00102DFE">
        <w:rPr>
          <w:rFonts w:ascii="Times New Roman" w:hAnsi="Times New Roman" w:cs="Times New Roman"/>
          <w:b/>
          <w:sz w:val="28"/>
          <w:szCs w:val="28"/>
        </w:rPr>
        <w:t>218п от 26</w:t>
      </w:r>
      <w:r w:rsidRPr="00102DFE">
        <w:rPr>
          <w:rFonts w:ascii="Times New Roman" w:hAnsi="Times New Roman" w:cs="Times New Roman"/>
          <w:b/>
          <w:sz w:val="28"/>
          <w:szCs w:val="28"/>
        </w:rPr>
        <w:t xml:space="preserve">.12.2019г. на </w:t>
      </w:r>
      <w:r w:rsidR="008B13A9">
        <w:rPr>
          <w:rFonts w:ascii="Times New Roman" w:hAnsi="Times New Roman" w:cs="Times New Roman"/>
          <w:b/>
          <w:sz w:val="28"/>
          <w:szCs w:val="28"/>
        </w:rPr>
        <w:t>2</w:t>
      </w:r>
      <w:r w:rsidRPr="00102DFE">
        <w:rPr>
          <w:rFonts w:ascii="Times New Roman" w:hAnsi="Times New Roman" w:cs="Times New Roman"/>
          <w:b/>
          <w:sz w:val="28"/>
          <w:szCs w:val="28"/>
        </w:rPr>
        <w:t>л.;</w:t>
      </w:r>
    </w:p>
    <w:p w:rsidR="00CF324D" w:rsidRDefault="00CF324D" w:rsidP="0077109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DFE">
        <w:rPr>
          <w:rFonts w:ascii="Times New Roman" w:hAnsi="Times New Roman" w:cs="Times New Roman"/>
          <w:b/>
          <w:sz w:val="28"/>
          <w:szCs w:val="28"/>
        </w:rPr>
        <w:t>2. Учетная политика УПФР в Иланском районе</w:t>
      </w:r>
      <w:r w:rsidR="003D7B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2DFE">
        <w:rPr>
          <w:rFonts w:ascii="Times New Roman" w:hAnsi="Times New Roman" w:cs="Times New Roman"/>
          <w:b/>
          <w:sz w:val="28"/>
          <w:szCs w:val="28"/>
        </w:rPr>
        <w:t xml:space="preserve"> на 1</w:t>
      </w:r>
      <w:r w:rsidR="0077109C" w:rsidRPr="00102DFE">
        <w:rPr>
          <w:rFonts w:ascii="Times New Roman" w:hAnsi="Times New Roman" w:cs="Times New Roman"/>
          <w:b/>
          <w:sz w:val="28"/>
          <w:szCs w:val="28"/>
        </w:rPr>
        <w:t>5</w:t>
      </w:r>
      <w:r w:rsidRPr="00102DFE">
        <w:rPr>
          <w:rFonts w:ascii="Times New Roman" w:hAnsi="Times New Roman" w:cs="Times New Roman"/>
          <w:b/>
          <w:sz w:val="28"/>
          <w:szCs w:val="28"/>
        </w:rPr>
        <w:t>л.;</w:t>
      </w:r>
    </w:p>
    <w:p w:rsidR="000226B5" w:rsidRPr="00102DFE" w:rsidRDefault="000226B5" w:rsidP="000226B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DFE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Рабочий план счетов УПФР в Иланском  районе </w:t>
      </w:r>
      <w:r w:rsidRPr="00102DFE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38</w:t>
      </w:r>
      <w:r w:rsidRPr="00102DFE">
        <w:rPr>
          <w:rFonts w:ascii="Times New Roman" w:hAnsi="Times New Roman" w:cs="Times New Roman"/>
          <w:b/>
          <w:sz w:val="28"/>
          <w:szCs w:val="28"/>
        </w:rPr>
        <w:t xml:space="preserve"> л.;</w:t>
      </w:r>
    </w:p>
    <w:p w:rsidR="000226B5" w:rsidRPr="00102DFE" w:rsidRDefault="000226B5" w:rsidP="000226B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102DFE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  <w:r>
        <w:rPr>
          <w:rFonts w:ascii="Times New Roman" w:hAnsi="Times New Roman" w:cs="Times New Roman"/>
          <w:b/>
          <w:sz w:val="28"/>
          <w:szCs w:val="28"/>
        </w:rPr>
        <w:t xml:space="preserve">документооборота УПФР в Иланском районе </w:t>
      </w:r>
      <w:r w:rsidRPr="00102DFE">
        <w:rPr>
          <w:rFonts w:ascii="Times New Roman" w:hAnsi="Times New Roman" w:cs="Times New Roman"/>
          <w:b/>
          <w:sz w:val="28"/>
          <w:szCs w:val="28"/>
        </w:rPr>
        <w:t xml:space="preserve"> на 5 л.;</w:t>
      </w:r>
    </w:p>
    <w:p w:rsidR="0077109C" w:rsidRPr="00102DFE" w:rsidRDefault="000226B5" w:rsidP="007710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7109C" w:rsidRPr="00102DFE">
        <w:rPr>
          <w:rFonts w:ascii="Times New Roman" w:hAnsi="Times New Roman" w:cs="Times New Roman"/>
          <w:sz w:val="28"/>
          <w:szCs w:val="28"/>
        </w:rPr>
        <w:t xml:space="preserve">. Приложение №1 к Учетной политике «Заявление на выдачу бланков строгой отчетности» на </w:t>
      </w:r>
      <w:r w:rsidR="008B13A9">
        <w:rPr>
          <w:rFonts w:ascii="Times New Roman" w:hAnsi="Times New Roman" w:cs="Times New Roman"/>
          <w:sz w:val="28"/>
          <w:szCs w:val="28"/>
        </w:rPr>
        <w:t>1</w:t>
      </w:r>
      <w:r w:rsidR="00B32117">
        <w:rPr>
          <w:rFonts w:ascii="Times New Roman" w:hAnsi="Times New Roman" w:cs="Times New Roman"/>
          <w:sz w:val="28"/>
          <w:szCs w:val="28"/>
        </w:rPr>
        <w:t xml:space="preserve"> </w:t>
      </w:r>
      <w:r w:rsidR="00973726" w:rsidRPr="00102DFE">
        <w:rPr>
          <w:rFonts w:ascii="Times New Roman" w:hAnsi="Times New Roman" w:cs="Times New Roman"/>
          <w:sz w:val="28"/>
          <w:szCs w:val="28"/>
        </w:rPr>
        <w:t>л.;</w:t>
      </w:r>
    </w:p>
    <w:p w:rsidR="00973726" w:rsidRPr="00102DFE" w:rsidRDefault="000226B5" w:rsidP="007710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73726" w:rsidRPr="00102DFE">
        <w:rPr>
          <w:rFonts w:ascii="Times New Roman" w:hAnsi="Times New Roman" w:cs="Times New Roman"/>
          <w:sz w:val="28"/>
          <w:szCs w:val="28"/>
        </w:rPr>
        <w:t>. Приложение №2 к Учетной политике «Заявление на выдачу (перечисление) денег на 1 л.;</w:t>
      </w:r>
    </w:p>
    <w:p w:rsidR="00973726" w:rsidRDefault="000226B5" w:rsidP="007710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73726" w:rsidRPr="00102DFE">
        <w:rPr>
          <w:rFonts w:ascii="Times New Roman" w:hAnsi="Times New Roman" w:cs="Times New Roman"/>
          <w:sz w:val="28"/>
          <w:szCs w:val="28"/>
        </w:rPr>
        <w:t>. Приложение №</w:t>
      </w:r>
      <w:r w:rsidR="00102DFE">
        <w:rPr>
          <w:rFonts w:ascii="Times New Roman" w:hAnsi="Times New Roman" w:cs="Times New Roman"/>
          <w:sz w:val="28"/>
          <w:szCs w:val="28"/>
        </w:rPr>
        <w:t>3</w:t>
      </w:r>
      <w:r w:rsidR="00973726" w:rsidRPr="00102DFE">
        <w:rPr>
          <w:rFonts w:ascii="Times New Roman" w:hAnsi="Times New Roman" w:cs="Times New Roman"/>
          <w:sz w:val="28"/>
          <w:szCs w:val="28"/>
        </w:rPr>
        <w:t xml:space="preserve"> к Учетной политике</w:t>
      </w:r>
      <w:r w:rsidR="00102DFE">
        <w:rPr>
          <w:rFonts w:ascii="Times New Roman" w:hAnsi="Times New Roman" w:cs="Times New Roman"/>
          <w:sz w:val="28"/>
          <w:szCs w:val="28"/>
        </w:rPr>
        <w:t xml:space="preserve"> «Заявление на выдачу денежных документов» на 1 л.;</w:t>
      </w:r>
    </w:p>
    <w:p w:rsidR="00102DFE" w:rsidRDefault="000226B5" w:rsidP="007710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02DFE">
        <w:rPr>
          <w:rFonts w:ascii="Times New Roman" w:hAnsi="Times New Roman" w:cs="Times New Roman"/>
          <w:sz w:val="28"/>
          <w:szCs w:val="28"/>
        </w:rPr>
        <w:t xml:space="preserve">. </w:t>
      </w:r>
      <w:r w:rsidR="00102DFE" w:rsidRPr="00102DFE">
        <w:rPr>
          <w:rFonts w:ascii="Times New Roman" w:hAnsi="Times New Roman" w:cs="Times New Roman"/>
          <w:sz w:val="28"/>
          <w:szCs w:val="28"/>
        </w:rPr>
        <w:t>Приложение №</w:t>
      </w:r>
      <w:r w:rsidR="00102DFE">
        <w:rPr>
          <w:rFonts w:ascii="Times New Roman" w:hAnsi="Times New Roman" w:cs="Times New Roman"/>
          <w:sz w:val="28"/>
          <w:szCs w:val="28"/>
        </w:rPr>
        <w:t>4</w:t>
      </w:r>
      <w:r w:rsidR="00102DFE" w:rsidRPr="00102DFE">
        <w:rPr>
          <w:rFonts w:ascii="Times New Roman" w:hAnsi="Times New Roman" w:cs="Times New Roman"/>
          <w:sz w:val="28"/>
          <w:szCs w:val="28"/>
        </w:rPr>
        <w:t xml:space="preserve"> к Учетной политике</w:t>
      </w:r>
      <w:r w:rsidR="00102DFE">
        <w:rPr>
          <w:rFonts w:ascii="Times New Roman" w:hAnsi="Times New Roman" w:cs="Times New Roman"/>
          <w:sz w:val="28"/>
          <w:szCs w:val="28"/>
        </w:rPr>
        <w:t xml:space="preserve"> «Реестр расходов на маркированные конверты» на 1л.;</w:t>
      </w:r>
    </w:p>
    <w:p w:rsidR="004C4660" w:rsidRDefault="000226B5" w:rsidP="007710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C4660">
        <w:rPr>
          <w:rFonts w:ascii="Times New Roman" w:hAnsi="Times New Roman" w:cs="Times New Roman"/>
          <w:sz w:val="28"/>
          <w:szCs w:val="28"/>
        </w:rPr>
        <w:t xml:space="preserve">. </w:t>
      </w:r>
      <w:r w:rsidR="004C4660" w:rsidRPr="00102DFE">
        <w:rPr>
          <w:rFonts w:ascii="Times New Roman" w:hAnsi="Times New Roman" w:cs="Times New Roman"/>
          <w:sz w:val="28"/>
          <w:szCs w:val="28"/>
        </w:rPr>
        <w:t>Приложение №</w:t>
      </w:r>
      <w:r w:rsidR="004C4660">
        <w:rPr>
          <w:rFonts w:ascii="Times New Roman" w:hAnsi="Times New Roman" w:cs="Times New Roman"/>
          <w:sz w:val="28"/>
          <w:szCs w:val="28"/>
        </w:rPr>
        <w:t>5</w:t>
      </w:r>
      <w:r w:rsidR="004C4660" w:rsidRPr="00102DFE">
        <w:rPr>
          <w:rFonts w:ascii="Times New Roman" w:hAnsi="Times New Roman" w:cs="Times New Roman"/>
          <w:sz w:val="28"/>
          <w:szCs w:val="28"/>
        </w:rPr>
        <w:t xml:space="preserve"> к Учетной политике</w:t>
      </w:r>
      <w:r w:rsidR="004C4660">
        <w:rPr>
          <w:rFonts w:ascii="Times New Roman" w:hAnsi="Times New Roman" w:cs="Times New Roman"/>
          <w:sz w:val="28"/>
          <w:szCs w:val="28"/>
        </w:rPr>
        <w:t xml:space="preserve"> «Реестр на расходы почтовых марок» на 1л.;</w:t>
      </w:r>
    </w:p>
    <w:p w:rsidR="004C4660" w:rsidRDefault="000226B5" w:rsidP="007710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C4660">
        <w:rPr>
          <w:rFonts w:ascii="Times New Roman" w:hAnsi="Times New Roman" w:cs="Times New Roman"/>
          <w:sz w:val="28"/>
          <w:szCs w:val="28"/>
        </w:rPr>
        <w:t xml:space="preserve">. </w:t>
      </w:r>
      <w:r w:rsidR="004C4660" w:rsidRPr="00102DFE">
        <w:rPr>
          <w:rFonts w:ascii="Times New Roman" w:hAnsi="Times New Roman" w:cs="Times New Roman"/>
          <w:sz w:val="28"/>
          <w:szCs w:val="28"/>
        </w:rPr>
        <w:t>Приложение №</w:t>
      </w:r>
      <w:r w:rsidR="004C4660">
        <w:rPr>
          <w:rFonts w:ascii="Times New Roman" w:hAnsi="Times New Roman" w:cs="Times New Roman"/>
          <w:sz w:val="28"/>
          <w:szCs w:val="28"/>
        </w:rPr>
        <w:t>6</w:t>
      </w:r>
      <w:r w:rsidR="004C4660" w:rsidRPr="00102DFE">
        <w:rPr>
          <w:rFonts w:ascii="Times New Roman" w:hAnsi="Times New Roman" w:cs="Times New Roman"/>
          <w:sz w:val="28"/>
          <w:szCs w:val="28"/>
        </w:rPr>
        <w:t xml:space="preserve"> к Учетной политике</w:t>
      </w:r>
      <w:r w:rsidR="004C4660">
        <w:rPr>
          <w:rFonts w:ascii="Times New Roman" w:hAnsi="Times New Roman" w:cs="Times New Roman"/>
          <w:sz w:val="28"/>
          <w:szCs w:val="28"/>
        </w:rPr>
        <w:t xml:space="preserve"> «Карточка учета работы автомобильных шин» на 1л.;</w:t>
      </w:r>
    </w:p>
    <w:p w:rsidR="004C4660" w:rsidRDefault="000226B5" w:rsidP="007710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C4660">
        <w:rPr>
          <w:rFonts w:ascii="Times New Roman" w:hAnsi="Times New Roman" w:cs="Times New Roman"/>
          <w:sz w:val="28"/>
          <w:szCs w:val="28"/>
        </w:rPr>
        <w:t xml:space="preserve">. </w:t>
      </w:r>
      <w:r w:rsidR="004C4660" w:rsidRPr="00102DFE">
        <w:rPr>
          <w:rFonts w:ascii="Times New Roman" w:hAnsi="Times New Roman" w:cs="Times New Roman"/>
          <w:sz w:val="28"/>
          <w:szCs w:val="28"/>
        </w:rPr>
        <w:t>Приложение №</w:t>
      </w:r>
      <w:r w:rsidR="004C4660">
        <w:rPr>
          <w:rFonts w:ascii="Times New Roman" w:hAnsi="Times New Roman" w:cs="Times New Roman"/>
          <w:sz w:val="28"/>
          <w:szCs w:val="28"/>
        </w:rPr>
        <w:t>7</w:t>
      </w:r>
      <w:r w:rsidR="004C4660" w:rsidRPr="00102DFE">
        <w:rPr>
          <w:rFonts w:ascii="Times New Roman" w:hAnsi="Times New Roman" w:cs="Times New Roman"/>
          <w:sz w:val="28"/>
          <w:szCs w:val="28"/>
        </w:rPr>
        <w:t xml:space="preserve"> к Учетной политике</w:t>
      </w:r>
      <w:r w:rsidR="004C4660">
        <w:rPr>
          <w:rFonts w:ascii="Times New Roman" w:hAnsi="Times New Roman" w:cs="Times New Roman"/>
          <w:sz w:val="28"/>
          <w:szCs w:val="28"/>
        </w:rPr>
        <w:t xml:space="preserve"> «Акт инвентаризации показаний спидометра» на 1л.;</w:t>
      </w:r>
    </w:p>
    <w:p w:rsidR="004C4660" w:rsidRDefault="000226B5" w:rsidP="007710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C4660">
        <w:rPr>
          <w:rFonts w:ascii="Times New Roman" w:hAnsi="Times New Roman" w:cs="Times New Roman"/>
          <w:sz w:val="28"/>
          <w:szCs w:val="28"/>
        </w:rPr>
        <w:t xml:space="preserve">. </w:t>
      </w:r>
      <w:r w:rsidR="00F7379A" w:rsidRPr="00102DFE">
        <w:rPr>
          <w:rFonts w:ascii="Times New Roman" w:hAnsi="Times New Roman" w:cs="Times New Roman"/>
          <w:sz w:val="28"/>
          <w:szCs w:val="28"/>
        </w:rPr>
        <w:t>Приложение №</w:t>
      </w:r>
      <w:r w:rsidR="00F7379A">
        <w:rPr>
          <w:rFonts w:ascii="Times New Roman" w:hAnsi="Times New Roman" w:cs="Times New Roman"/>
          <w:sz w:val="28"/>
          <w:szCs w:val="28"/>
        </w:rPr>
        <w:t>8</w:t>
      </w:r>
      <w:r w:rsidR="00F7379A" w:rsidRPr="00102DFE">
        <w:rPr>
          <w:rFonts w:ascii="Times New Roman" w:hAnsi="Times New Roman" w:cs="Times New Roman"/>
          <w:sz w:val="28"/>
          <w:szCs w:val="28"/>
        </w:rPr>
        <w:t xml:space="preserve"> к Учетной политике</w:t>
      </w:r>
      <w:r w:rsidR="00F7379A">
        <w:rPr>
          <w:rFonts w:ascii="Times New Roman" w:hAnsi="Times New Roman" w:cs="Times New Roman"/>
          <w:sz w:val="28"/>
          <w:szCs w:val="28"/>
        </w:rPr>
        <w:t xml:space="preserve"> « Акт № осмотра материальных запасов» на 1л.;</w:t>
      </w:r>
    </w:p>
    <w:p w:rsidR="00F7379A" w:rsidRDefault="000226B5" w:rsidP="007710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F7379A">
        <w:rPr>
          <w:rFonts w:ascii="Times New Roman" w:hAnsi="Times New Roman" w:cs="Times New Roman"/>
          <w:sz w:val="28"/>
          <w:szCs w:val="28"/>
        </w:rPr>
        <w:t xml:space="preserve">. </w:t>
      </w:r>
      <w:r w:rsidR="00F7379A" w:rsidRPr="00102DFE">
        <w:rPr>
          <w:rFonts w:ascii="Times New Roman" w:hAnsi="Times New Roman" w:cs="Times New Roman"/>
          <w:sz w:val="28"/>
          <w:szCs w:val="28"/>
        </w:rPr>
        <w:t>Приложение №</w:t>
      </w:r>
      <w:r w:rsidR="00F7379A">
        <w:rPr>
          <w:rFonts w:ascii="Times New Roman" w:hAnsi="Times New Roman" w:cs="Times New Roman"/>
          <w:sz w:val="28"/>
          <w:szCs w:val="28"/>
        </w:rPr>
        <w:t>9</w:t>
      </w:r>
      <w:r w:rsidR="00F7379A" w:rsidRPr="00102DFE">
        <w:rPr>
          <w:rFonts w:ascii="Times New Roman" w:hAnsi="Times New Roman" w:cs="Times New Roman"/>
          <w:sz w:val="28"/>
          <w:szCs w:val="28"/>
        </w:rPr>
        <w:t xml:space="preserve"> к Учетной политике</w:t>
      </w:r>
      <w:r w:rsidR="00F7379A">
        <w:rPr>
          <w:rFonts w:ascii="Times New Roman" w:hAnsi="Times New Roman" w:cs="Times New Roman"/>
          <w:sz w:val="28"/>
          <w:szCs w:val="28"/>
        </w:rPr>
        <w:t xml:space="preserve"> «Карточка учета эксплуатации аккумуляторной батареи» на 1л.;</w:t>
      </w:r>
    </w:p>
    <w:p w:rsidR="00F7379A" w:rsidRDefault="000226B5" w:rsidP="007710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F7379A">
        <w:rPr>
          <w:rFonts w:ascii="Times New Roman" w:hAnsi="Times New Roman" w:cs="Times New Roman"/>
          <w:sz w:val="28"/>
          <w:szCs w:val="28"/>
        </w:rPr>
        <w:t xml:space="preserve">. </w:t>
      </w:r>
      <w:r w:rsidR="00F7379A" w:rsidRPr="00102DFE">
        <w:rPr>
          <w:rFonts w:ascii="Times New Roman" w:hAnsi="Times New Roman" w:cs="Times New Roman"/>
          <w:sz w:val="28"/>
          <w:szCs w:val="28"/>
        </w:rPr>
        <w:t>Приложение №</w:t>
      </w:r>
      <w:r w:rsidR="00F7379A">
        <w:rPr>
          <w:rFonts w:ascii="Times New Roman" w:hAnsi="Times New Roman" w:cs="Times New Roman"/>
          <w:sz w:val="28"/>
          <w:szCs w:val="28"/>
        </w:rPr>
        <w:t>10</w:t>
      </w:r>
      <w:r w:rsidR="00F7379A" w:rsidRPr="00102DFE">
        <w:rPr>
          <w:rFonts w:ascii="Times New Roman" w:hAnsi="Times New Roman" w:cs="Times New Roman"/>
          <w:sz w:val="28"/>
          <w:szCs w:val="28"/>
        </w:rPr>
        <w:t xml:space="preserve"> к Учетной политике</w:t>
      </w:r>
      <w:r w:rsidR="00F7379A">
        <w:rPr>
          <w:rFonts w:ascii="Times New Roman" w:hAnsi="Times New Roman" w:cs="Times New Roman"/>
          <w:sz w:val="28"/>
          <w:szCs w:val="28"/>
        </w:rPr>
        <w:t xml:space="preserve">  «Дефектная ведомость» на 1л.;</w:t>
      </w:r>
    </w:p>
    <w:p w:rsidR="00F7379A" w:rsidRDefault="000226B5" w:rsidP="007710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F7379A">
        <w:rPr>
          <w:rFonts w:ascii="Times New Roman" w:hAnsi="Times New Roman" w:cs="Times New Roman"/>
          <w:sz w:val="28"/>
          <w:szCs w:val="28"/>
        </w:rPr>
        <w:t xml:space="preserve">. </w:t>
      </w:r>
      <w:r w:rsidR="00F7379A" w:rsidRPr="00102DFE">
        <w:rPr>
          <w:rFonts w:ascii="Times New Roman" w:hAnsi="Times New Roman" w:cs="Times New Roman"/>
          <w:sz w:val="28"/>
          <w:szCs w:val="28"/>
        </w:rPr>
        <w:t>Приложение №</w:t>
      </w:r>
      <w:r w:rsidR="00F7379A">
        <w:rPr>
          <w:rFonts w:ascii="Times New Roman" w:hAnsi="Times New Roman" w:cs="Times New Roman"/>
          <w:sz w:val="28"/>
          <w:szCs w:val="28"/>
        </w:rPr>
        <w:t>11</w:t>
      </w:r>
      <w:r w:rsidR="00F7379A" w:rsidRPr="00102DFE">
        <w:rPr>
          <w:rFonts w:ascii="Times New Roman" w:hAnsi="Times New Roman" w:cs="Times New Roman"/>
          <w:sz w:val="28"/>
          <w:szCs w:val="28"/>
        </w:rPr>
        <w:t xml:space="preserve"> к Учетной политике</w:t>
      </w:r>
      <w:r w:rsidR="00F7379A">
        <w:rPr>
          <w:rFonts w:ascii="Times New Roman" w:hAnsi="Times New Roman" w:cs="Times New Roman"/>
          <w:sz w:val="28"/>
          <w:szCs w:val="28"/>
        </w:rPr>
        <w:t xml:space="preserve"> «Заявление на возврат денежных документов» на 1 л.;</w:t>
      </w:r>
    </w:p>
    <w:p w:rsidR="00B2174F" w:rsidRPr="00102DFE" w:rsidRDefault="000226B5" w:rsidP="007710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B2174F">
        <w:rPr>
          <w:rFonts w:ascii="Times New Roman" w:hAnsi="Times New Roman" w:cs="Times New Roman"/>
          <w:sz w:val="28"/>
          <w:szCs w:val="28"/>
        </w:rPr>
        <w:t xml:space="preserve">. </w:t>
      </w:r>
      <w:r w:rsidR="00B2174F" w:rsidRPr="00102DFE">
        <w:rPr>
          <w:rFonts w:ascii="Times New Roman" w:hAnsi="Times New Roman" w:cs="Times New Roman"/>
          <w:sz w:val="28"/>
          <w:szCs w:val="28"/>
        </w:rPr>
        <w:t>Приложение №</w:t>
      </w:r>
      <w:r w:rsidR="00B2174F">
        <w:rPr>
          <w:rFonts w:ascii="Times New Roman" w:hAnsi="Times New Roman" w:cs="Times New Roman"/>
          <w:sz w:val="28"/>
          <w:szCs w:val="28"/>
        </w:rPr>
        <w:t>12</w:t>
      </w:r>
      <w:r w:rsidR="00B2174F" w:rsidRPr="00102DFE">
        <w:rPr>
          <w:rFonts w:ascii="Times New Roman" w:hAnsi="Times New Roman" w:cs="Times New Roman"/>
          <w:sz w:val="28"/>
          <w:szCs w:val="28"/>
        </w:rPr>
        <w:t xml:space="preserve"> к Учетной политике</w:t>
      </w:r>
      <w:r w:rsidR="00B2174F">
        <w:rPr>
          <w:rFonts w:ascii="Times New Roman" w:hAnsi="Times New Roman" w:cs="Times New Roman"/>
          <w:sz w:val="28"/>
          <w:szCs w:val="28"/>
        </w:rPr>
        <w:t xml:space="preserve"> «Заявление на возврат денежных средств» на 1л.</w:t>
      </w:r>
    </w:p>
    <w:p w:rsidR="0077109C" w:rsidRPr="00CF324D" w:rsidRDefault="0077109C" w:rsidP="0077109C">
      <w:pPr>
        <w:jc w:val="both"/>
        <w:rPr>
          <w:rFonts w:ascii="Times New Roman" w:hAnsi="Times New Roman" w:cs="Times New Roman"/>
          <w:b/>
          <w:sz w:val="36"/>
          <w:szCs w:val="36"/>
        </w:rPr>
      </w:pPr>
    </w:p>
    <w:sectPr w:rsidR="0077109C" w:rsidRPr="00CF324D" w:rsidSect="00CD4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324D"/>
    <w:rsid w:val="000226B5"/>
    <w:rsid w:val="00102DFE"/>
    <w:rsid w:val="00255E23"/>
    <w:rsid w:val="003D7B45"/>
    <w:rsid w:val="004C4660"/>
    <w:rsid w:val="005B435A"/>
    <w:rsid w:val="005D3291"/>
    <w:rsid w:val="0077109C"/>
    <w:rsid w:val="00865B58"/>
    <w:rsid w:val="008B13A9"/>
    <w:rsid w:val="00973726"/>
    <w:rsid w:val="00B2174F"/>
    <w:rsid w:val="00B32117"/>
    <w:rsid w:val="00C25103"/>
    <w:rsid w:val="00CD42C5"/>
    <w:rsid w:val="00CF324D"/>
    <w:rsid w:val="00F674D9"/>
    <w:rsid w:val="00F7379A"/>
    <w:rsid w:val="00FA538D"/>
    <w:rsid w:val="00FA6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034NepritvorennayaTV</dc:creator>
  <cp:keywords/>
  <dc:description/>
  <cp:lastModifiedBy>034-0338</cp:lastModifiedBy>
  <cp:revision>12</cp:revision>
  <dcterms:created xsi:type="dcterms:W3CDTF">2020-03-16T07:43:00Z</dcterms:created>
  <dcterms:modified xsi:type="dcterms:W3CDTF">2020-07-21T03:14:00Z</dcterms:modified>
</cp:coreProperties>
</file>