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886" w:rsidRPr="00BA0886" w:rsidRDefault="00BA0886" w:rsidP="00BA0886">
      <w:pPr>
        <w:spacing w:line="240" w:lineRule="auto"/>
        <w:jc w:val="right"/>
        <w:rPr>
          <w:sz w:val="18"/>
          <w:szCs w:val="18"/>
        </w:rPr>
      </w:pPr>
      <w:r w:rsidRPr="00BA0886">
        <w:rPr>
          <w:sz w:val="18"/>
          <w:szCs w:val="18"/>
        </w:rPr>
        <w:t xml:space="preserve">Приложение   </w:t>
      </w:r>
      <w:r w:rsidR="00AE6D0A">
        <w:rPr>
          <w:sz w:val="18"/>
          <w:szCs w:val="18"/>
        </w:rPr>
        <w:t>3</w:t>
      </w:r>
    </w:p>
    <w:p w:rsidR="00BA0886" w:rsidRPr="00BA0886" w:rsidRDefault="009A6BA4" w:rsidP="00BA0886">
      <w:pPr>
        <w:spacing w:line="240" w:lineRule="auto"/>
        <w:jc w:val="right"/>
        <w:rPr>
          <w:sz w:val="18"/>
          <w:szCs w:val="18"/>
        </w:rPr>
      </w:pPr>
      <w:r>
        <w:rPr>
          <w:sz w:val="18"/>
          <w:szCs w:val="18"/>
        </w:rPr>
        <w:t>к учетной политике УПФР.</w:t>
      </w:r>
      <w:bookmarkStart w:id="0" w:name="_GoBack"/>
      <w:bookmarkEnd w:id="0"/>
    </w:p>
    <w:p w:rsidR="00FC1A87" w:rsidRDefault="00FC1A87" w:rsidP="00CC56AB">
      <w:pPr>
        <w:jc w:val="center"/>
        <w:rPr>
          <w:b/>
        </w:rPr>
      </w:pPr>
    </w:p>
    <w:p w:rsidR="00FC1A87" w:rsidRDefault="00FC1A87" w:rsidP="00CC56AB">
      <w:pPr>
        <w:jc w:val="center"/>
        <w:rPr>
          <w:b/>
        </w:rPr>
      </w:pPr>
    </w:p>
    <w:p w:rsidR="00D93435" w:rsidRPr="00CC56AB" w:rsidRDefault="00D93435" w:rsidP="00CC56AB">
      <w:pPr>
        <w:jc w:val="center"/>
        <w:rPr>
          <w:b/>
        </w:rPr>
      </w:pPr>
      <w:r w:rsidRPr="00CC56AB">
        <w:rPr>
          <w:b/>
        </w:rPr>
        <w:t>Заключение</w:t>
      </w:r>
    </w:p>
    <w:p w:rsidR="00D93435" w:rsidRDefault="00D93435" w:rsidP="00CC56AB">
      <w:pPr>
        <w:jc w:val="center"/>
      </w:pPr>
      <w:r>
        <w:t>о техническом состоянии</w:t>
      </w:r>
    </w:p>
    <w:p w:rsidR="00D93435" w:rsidRDefault="00D93435" w:rsidP="00CC56AB">
      <w:pPr>
        <w:jc w:val="center"/>
      </w:pPr>
      <w:r>
        <w:t>объекта, учитываемого на забалансовом счете</w:t>
      </w:r>
    </w:p>
    <w:p w:rsidR="00D93435" w:rsidRDefault="00CC56AB" w:rsidP="00D93435">
      <w:r>
        <w:t xml:space="preserve">                                                                                                                             </w:t>
      </w:r>
      <w:r w:rsidR="00D93435">
        <w:t xml:space="preserve">"___" </w:t>
      </w:r>
      <w:r>
        <w:t>_______________</w:t>
      </w:r>
      <w:r w:rsidR="00D93435">
        <w:t>20</w:t>
      </w:r>
      <w:r>
        <w:t>____</w:t>
      </w:r>
      <w:r w:rsidR="00D93435">
        <w:t xml:space="preserve"> г.</w:t>
      </w:r>
    </w:p>
    <w:p w:rsidR="00D93435" w:rsidRDefault="00D93435" w:rsidP="00CC56AB">
      <w:pPr>
        <w:spacing w:line="240" w:lineRule="auto"/>
      </w:pPr>
      <w:r>
        <w:t>Настоящее заключение составлено ________________________________________________</w:t>
      </w:r>
    </w:p>
    <w:p w:rsidR="00D93435" w:rsidRPr="00CC56AB" w:rsidRDefault="00CC56AB" w:rsidP="00CC56AB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</w:t>
      </w:r>
      <w:r w:rsidR="00D93435" w:rsidRPr="00CC56AB">
        <w:rPr>
          <w:sz w:val="16"/>
          <w:szCs w:val="16"/>
        </w:rPr>
        <w:t>(должность, фамилия, имя, отчество компетентного работника)</w:t>
      </w:r>
    </w:p>
    <w:p w:rsidR="00CC56AB" w:rsidRDefault="00D93435" w:rsidP="00D93435">
      <w:r>
        <w:t xml:space="preserve">о том, что </w:t>
      </w:r>
      <w:r w:rsidR="00CC56AB">
        <w:t>_____________________________________________________________________________________</w:t>
      </w:r>
    </w:p>
    <w:p w:rsidR="00CC56AB" w:rsidRPr="00CC56AB" w:rsidRDefault="00CC56AB" w:rsidP="00CC56AB">
      <w:pPr>
        <w:jc w:val="center"/>
        <w:rPr>
          <w:sz w:val="16"/>
          <w:szCs w:val="16"/>
        </w:rPr>
      </w:pPr>
      <w:r w:rsidRPr="00CC56AB">
        <w:rPr>
          <w:sz w:val="16"/>
          <w:szCs w:val="16"/>
        </w:rPr>
        <w:t>(наименование организации)</w:t>
      </w:r>
    </w:p>
    <w:p w:rsidR="00D93435" w:rsidRDefault="00D93435" w:rsidP="00D93435">
      <w:r>
        <w:t>проведено освидетельствование технического состояния:</w:t>
      </w:r>
    </w:p>
    <w:p w:rsidR="00D93435" w:rsidRPr="00CC56AB" w:rsidRDefault="00CC56AB" w:rsidP="00D93435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</w:t>
      </w:r>
      <w:r w:rsidR="00D93435" w:rsidRPr="00CC56AB">
        <w:rPr>
          <w:sz w:val="16"/>
          <w:szCs w:val="16"/>
        </w:rPr>
        <w:t>(наименование, марка устройства, подлежащего освидетельствование)</w:t>
      </w:r>
    </w:p>
    <w:p w:rsidR="00D93435" w:rsidRDefault="00D93435" w:rsidP="00D93435">
      <w:r>
        <w:t>Номенклатурный номер</w:t>
      </w:r>
      <w:r w:rsidR="00CC56AB">
        <w:t>______________________________________________</w:t>
      </w:r>
    </w:p>
    <w:p w:rsidR="00D93435" w:rsidRDefault="00D93435" w:rsidP="00D93435">
      <w:r>
        <w:t>Дата ввода в эксплуатацию</w:t>
      </w:r>
      <w:r w:rsidR="00CC56AB">
        <w:t>____________________________________________</w:t>
      </w:r>
    </w:p>
    <w:p w:rsidR="00D93435" w:rsidRDefault="00D93435" w:rsidP="00D93435">
      <w:r>
        <w:t>Фактический срок эксплуатации</w:t>
      </w:r>
      <w:r w:rsidR="00CC56AB">
        <w:t>________________________________________</w:t>
      </w:r>
    </w:p>
    <w:p w:rsidR="00CC56AB" w:rsidRDefault="00D93435" w:rsidP="00D93435">
      <w:r>
        <w:t>Установлено:</w:t>
      </w:r>
    </w:p>
    <w:p w:rsidR="00CC56AB" w:rsidRDefault="00D93435" w:rsidP="00D93435">
      <w:r>
        <w:t xml:space="preserve"> Заключение: </w:t>
      </w:r>
    </w:p>
    <w:p w:rsidR="00CC56AB" w:rsidRDefault="00D93435" w:rsidP="00D93435">
      <w:r>
        <w:t xml:space="preserve">В результате вышеуказанных неисправностей изделие признано: </w:t>
      </w:r>
    </w:p>
    <w:p w:rsidR="00CC56AB" w:rsidRDefault="00D93435" w:rsidP="00D93435">
      <w:r>
        <w:t>1.</w:t>
      </w:r>
    </w:p>
    <w:p w:rsidR="00D93435" w:rsidRDefault="00D93435" w:rsidP="00D93435">
      <w:r>
        <w:t>2.</w:t>
      </w:r>
    </w:p>
    <w:p w:rsidR="00D93435" w:rsidRDefault="00D93435" w:rsidP="00D93435">
      <w:r>
        <w:t>3.</w:t>
      </w:r>
    </w:p>
    <w:p w:rsidR="00D93435" w:rsidRDefault="00D93435" w:rsidP="00D93435">
      <w:r>
        <w:t>Примечание:</w:t>
      </w:r>
    </w:p>
    <w:p w:rsidR="00D93435" w:rsidRDefault="00D93435" w:rsidP="00CC56AB">
      <w:pPr>
        <w:tabs>
          <w:tab w:val="left" w:pos="6525"/>
        </w:tabs>
      </w:pPr>
      <w:r>
        <w:t>С заключением согласен:</w:t>
      </w:r>
      <w:r w:rsidR="00CC56AB">
        <w:tab/>
      </w:r>
      <w:r w:rsidR="00CC56AB" w:rsidRPr="00CC56AB">
        <w:t>Заключение выдал</w:t>
      </w:r>
      <w:r w:rsidR="00CC56AB">
        <w:t>:</w:t>
      </w:r>
    </w:p>
    <w:p w:rsidR="00CC56AB" w:rsidRDefault="00CC56AB" w:rsidP="00D93435">
      <w:r>
        <w:t xml:space="preserve"> Начальник управления ПФР    </w:t>
      </w:r>
    </w:p>
    <w:p w:rsidR="00CC56AB" w:rsidRDefault="00CC56AB" w:rsidP="00D93435">
      <w:r>
        <w:t>В г. Зеленогорске Красноярского края.</w:t>
      </w:r>
    </w:p>
    <w:p w:rsidR="0040049C" w:rsidRDefault="00CC56AB" w:rsidP="00D93435">
      <w:r>
        <w:t xml:space="preserve">_________________________________                                                  _____________________-                                                                                                </w:t>
      </w:r>
    </w:p>
    <w:p w:rsidR="00D93435" w:rsidRPr="0040049C" w:rsidRDefault="0040049C" w:rsidP="0040049C">
      <w:r>
        <w:t>М.П.</w:t>
      </w:r>
    </w:p>
    <w:sectPr w:rsidR="00D93435" w:rsidRPr="00400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CA7" w:rsidRDefault="00117CA7" w:rsidP="00BA0886">
      <w:pPr>
        <w:spacing w:after="0" w:line="240" w:lineRule="auto"/>
      </w:pPr>
      <w:r>
        <w:separator/>
      </w:r>
    </w:p>
  </w:endnote>
  <w:endnote w:type="continuationSeparator" w:id="0">
    <w:p w:rsidR="00117CA7" w:rsidRDefault="00117CA7" w:rsidP="00BA0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CA7" w:rsidRDefault="00117CA7" w:rsidP="00BA0886">
      <w:pPr>
        <w:spacing w:after="0" w:line="240" w:lineRule="auto"/>
      </w:pPr>
      <w:r>
        <w:separator/>
      </w:r>
    </w:p>
  </w:footnote>
  <w:footnote w:type="continuationSeparator" w:id="0">
    <w:p w:rsidR="00117CA7" w:rsidRDefault="00117CA7" w:rsidP="00BA08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435"/>
    <w:rsid w:val="000D2A9E"/>
    <w:rsid w:val="00117CA7"/>
    <w:rsid w:val="0040049C"/>
    <w:rsid w:val="007250FB"/>
    <w:rsid w:val="00905398"/>
    <w:rsid w:val="009A6BA4"/>
    <w:rsid w:val="00AE6D0A"/>
    <w:rsid w:val="00BA0886"/>
    <w:rsid w:val="00CC56AB"/>
    <w:rsid w:val="00D93435"/>
    <w:rsid w:val="00E50C3C"/>
    <w:rsid w:val="00FC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0886"/>
  </w:style>
  <w:style w:type="paragraph" w:styleId="a5">
    <w:name w:val="footer"/>
    <w:basedOn w:val="a"/>
    <w:link w:val="a6"/>
    <w:uiPriority w:val="99"/>
    <w:unhideWhenUsed/>
    <w:rsid w:val="00BA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08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0886"/>
  </w:style>
  <w:style w:type="paragraph" w:styleId="a5">
    <w:name w:val="footer"/>
    <w:basedOn w:val="a"/>
    <w:link w:val="a6"/>
    <w:uiPriority w:val="99"/>
    <w:unhideWhenUsed/>
    <w:rsid w:val="00BA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0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034018-0301 Неустроева Е.А.</dc:creator>
  <cp:lastModifiedBy>034018-0301 Неустроева Е.А.</cp:lastModifiedBy>
  <cp:revision>9</cp:revision>
  <dcterms:created xsi:type="dcterms:W3CDTF">2019-01-20T07:33:00Z</dcterms:created>
  <dcterms:modified xsi:type="dcterms:W3CDTF">2020-01-23T07:44:00Z</dcterms:modified>
</cp:coreProperties>
</file>