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B0" w:rsidRDefault="007A74B0" w:rsidP="007A7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2015 году заседаниях Комиссии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Управления ПФР в г. Норильске Красноярского края по соблюдению требований к служебному поведению и урегулированию конфликта интересов и принятых решениях</w:t>
      </w:r>
    </w:p>
    <w:p w:rsidR="007A74B0" w:rsidRDefault="007A74B0" w:rsidP="007A7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7E7" w:rsidRPr="007F589E" w:rsidRDefault="007A74B0" w:rsidP="007A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7E7" w:rsidRPr="007F589E">
        <w:rPr>
          <w:rFonts w:ascii="Times New Roman" w:hAnsi="Times New Roman" w:cs="Times New Roman"/>
          <w:b/>
          <w:sz w:val="24"/>
          <w:szCs w:val="24"/>
        </w:rPr>
        <w:t>«17» апреля 2015 г.</w:t>
      </w:r>
      <w:r w:rsidR="006237E7" w:rsidRPr="007F589E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6237E7" w:rsidRPr="007F589E" w:rsidRDefault="006237E7" w:rsidP="006237E7">
      <w:pPr>
        <w:pStyle w:val="a3"/>
        <w:ind w:left="0"/>
        <w:jc w:val="both"/>
        <w:rPr>
          <w:iCs/>
          <w:color w:val="000000"/>
          <w:sz w:val="24"/>
          <w:szCs w:val="24"/>
          <w:lang w:eastAsia="ar-SA"/>
        </w:rPr>
      </w:pPr>
      <w:r w:rsidRPr="007F589E">
        <w:rPr>
          <w:sz w:val="24"/>
          <w:szCs w:val="24"/>
        </w:rPr>
        <w:t xml:space="preserve">На заседании Комиссии рассматривался </w:t>
      </w:r>
      <w:r w:rsidRPr="007F589E">
        <w:rPr>
          <w:iCs/>
          <w:sz w:val="24"/>
          <w:szCs w:val="24"/>
        </w:rPr>
        <w:t xml:space="preserve">вопрос </w:t>
      </w:r>
      <w:r w:rsidRPr="007F589E"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Pr="007F589E">
        <w:rPr>
          <w:sz w:val="24"/>
          <w:szCs w:val="24"/>
        </w:rPr>
        <w:t xml:space="preserve">.    </w:t>
      </w:r>
    </w:p>
    <w:p w:rsidR="006237E7" w:rsidRPr="007F589E" w:rsidRDefault="006237E7" w:rsidP="006237E7">
      <w:pPr>
        <w:pStyle w:val="a3"/>
        <w:tabs>
          <w:tab w:val="left" w:pos="600"/>
          <w:tab w:val="left" w:pos="1020"/>
          <w:tab w:val="left" w:pos="1290"/>
        </w:tabs>
        <w:spacing w:after="57" w:line="200" w:lineRule="atLeast"/>
        <w:ind w:left="0"/>
        <w:jc w:val="both"/>
        <w:rPr>
          <w:sz w:val="24"/>
          <w:szCs w:val="24"/>
        </w:rPr>
      </w:pPr>
      <w:proofErr w:type="gramStart"/>
      <w:r w:rsidRPr="007F589E">
        <w:rPr>
          <w:iCs/>
          <w:color w:val="000000"/>
          <w:sz w:val="24"/>
          <w:szCs w:val="24"/>
          <w:lang w:eastAsia="ar-SA"/>
        </w:rPr>
        <w:t>На Комиссии принято решение: 1.</w:t>
      </w:r>
      <w:r w:rsidRPr="007F589E">
        <w:rPr>
          <w:color w:val="000000"/>
          <w:sz w:val="24"/>
          <w:szCs w:val="24"/>
          <w:lang w:eastAsia="ar-SA"/>
        </w:rPr>
        <w:t>установить, что  ФИО требования об урегулировании конфликта интересов соблюдала (подпункт «а» пункт 17 Постановления Правления Пенсионного фонда РФ от 11.06.2013 №137п «О комиссиях территориальных органов Пенсионного фонда РФ по соблюдению требований к служебному поведению и урегулированию конфликта интересов».</w:t>
      </w:r>
      <w:proofErr w:type="gramEnd"/>
    </w:p>
    <w:p w:rsidR="006237E7" w:rsidRPr="007F589E" w:rsidRDefault="006237E7" w:rsidP="006237E7">
      <w:pPr>
        <w:pStyle w:val="a3"/>
        <w:tabs>
          <w:tab w:val="left" w:pos="600"/>
          <w:tab w:val="left" w:pos="1020"/>
          <w:tab w:val="left" w:pos="1290"/>
        </w:tabs>
        <w:spacing w:after="57" w:line="200" w:lineRule="atLeast"/>
        <w:ind w:left="0"/>
        <w:jc w:val="both"/>
        <w:rPr>
          <w:sz w:val="24"/>
          <w:szCs w:val="24"/>
        </w:rPr>
      </w:pPr>
    </w:p>
    <w:p w:rsidR="006237E7" w:rsidRPr="007F589E" w:rsidRDefault="006237E7" w:rsidP="0062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9E">
        <w:rPr>
          <w:rFonts w:ascii="Times New Roman" w:hAnsi="Times New Roman" w:cs="Times New Roman"/>
          <w:b/>
          <w:sz w:val="24"/>
          <w:szCs w:val="24"/>
        </w:rPr>
        <w:t>«17» апреля 2015 г.</w:t>
      </w:r>
      <w:r w:rsidRPr="007F589E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6237E7" w:rsidRPr="007F589E" w:rsidRDefault="006237E7" w:rsidP="006237E7">
      <w:pPr>
        <w:pStyle w:val="a3"/>
        <w:ind w:left="0"/>
        <w:jc w:val="both"/>
        <w:rPr>
          <w:iCs/>
          <w:color w:val="000000"/>
          <w:sz w:val="24"/>
          <w:szCs w:val="24"/>
          <w:lang w:eastAsia="ar-SA"/>
        </w:rPr>
      </w:pPr>
      <w:r w:rsidRPr="007F589E">
        <w:rPr>
          <w:sz w:val="24"/>
          <w:szCs w:val="24"/>
        </w:rPr>
        <w:t xml:space="preserve">На заседании Комиссии рассматривался </w:t>
      </w:r>
      <w:r w:rsidRPr="007F589E">
        <w:rPr>
          <w:iCs/>
          <w:sz w:val="24"/>
          <w:szCs w:val="24"/>
        </w:rPr>
        <w:t xml:space="preserve">вопрос </w:t>
      </w:r>
      <w:r w:rsidRPr="007F589E"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Pr="007F589E"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</w:t>
      </w:r>
    </w:p>
    <w:p w:rsidR="006237E7" w:rsidRPr="007F589E" w:rsidRDefault="006237E7" w:rsidP="006237E7">
      <w:pPr>
        <w:pStyle w:val="a3"/>
        <w:tabs>
          <w:tab w:val="left" w:pos="600"/>
          <w:tab w:val="left" w:pos="1020"/>
          <w:tab w:val="left" w:pos="1290"/>
        </w:tabs>
        <w:ind w:left="0" w:firstLine="567"/>
        <w:jc w:val="both"/>
        <w:rPr>
          <w:color w:val="000000"/>
          <w:sz w:val="24"/>
          <w:szCs w:val="24"/>
          <w:lang w:eastAsia="ar-SA"/>
        </w:rPr>
      </w:pPr>
      <w:r w:rsidRPr="007F589E">
        <w:rPr>
          <w:iCs/>
          <w:color w:val="000000"/>
          <w:sz w:val="24"/>
          <w:szCs w:val="24"/>
          <w:lang w:eastAsia="ar-SA"/>
        </w:rPr>
        <w:t xml:space="preserve">На Комиссии принято решение: </w:t>
      </w:r>
      <w:proofErr w:type="gramStart"/>
      <w:r w:rsidRPr="007F589E">
        <w:rPr>
          <w:color w:val="000000"/>
          <w:sz w:val="24"/>
          <w:szCs w:val="24"/>
          <w:lang w:eastAsia="ar-SA"/>
        </w:rPr>
        <w:t>По итогам рассмотрения вопроса о нарушении требований ч. 1 ст. 8 Федерального Закона «О противодействии коррупции» сотрудниками УПФР в г. Норильске ФИО установить,  что  сведения о доходах, об имуществе и обязательствах имущественного характера (подпункт «а» пункта 10 Постановления Правления Пенсионного фонда РФ от 11.06.2013 № 137п «О комиссиях территориальных органов Пенсионного фонда РФ по соблюдению требований к служебному поведению и урегулированию</w:t>
      </w:r>
      <w:proofErr w:type="gramEnd"/>
      <w:r w:rsidRPr="007F589E">
        <w:rPr>
          <w:color w:val="000000"/>
          <w:sz w:val="24"/>
          <w:szCs w:val="24"/>
          <w:lang w:eastAsia="ar-SA"/>
        </w:rPr>
        <w:t xml:space="preserve"> конфликта интересов», </w:t>
      </w:r>
      <w:proofErr w:type="gramStart"/>
      <w:r w:rsidRPr="007F589E">
        <w:rPr>
          <w:color w:val="000000"/>
          <w:sz w:val="24"/>
          <w:szCs w:val="24"/>
          <w:lang w:eastAsia="ar-SA"/>
        </w:rPr>
        <w:t>предоставленные</w:t>
      </w:r>
      <w:proofErr w:type="gramEnd"/>
      <w:r w:rsidRPr="007F589E">
        <w:rPr>
          <w:color w:val="000000"/>
          <w:sz w:val="24"/>
          <w:szCs w:val="24"/>
          <w:lang w:eastAsia="ar-SA"/>
        </w:rPr>
        <w:t xml:space="preserve"> работниками: ФИО являются недостоверными. Сведения о доходах, об имуществе и обязательствах имущественного характера, предоставленные работниками: ФИО являются неполными. Сведения о доходах, об имуществе и обязательствах имущественного характера, предоставленные работниками: ФИО являются недостоверными и неполными.</w:t>
      </w:r>
    </w:p>
    <w:p w:rsidR="006237E7" w:rsidRPr="007F589E" w:rsidRDefault="006237E7" w:rsidP="006237E7">
      <w:pPr>
        <w:tabs>
          <w:tab w:val="left" w:pos="600"/>
          <w:tab w:val="left" w:pos="1020"/>
          <w:tab w:val="left" w:pos="1290"/>
        </w:tabs>
        <w:spacing w:after="57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589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Комиссия рекомендует ФИО дисциплинарное взыскание в виде замечания.</w:t>
      </w:r>
    </w:p>
    <w:p w:rsidR="00B15B3F" w:rsidRDefault="00B15B3F"/>
    <w:sectPr w:rsidR="00B15B3F" w:rsidSect="00B15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7E7"/>
    <w:rsid w:val="006237E7"/>
    <w:rsid w:val="007A74B0"/>
    <w:rsid w:val="00B1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37E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>PFR034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3</cp:revision>
  <dcterms:created xsi:type="dcterms:W3CDTF">2019-09-16T08:39:00Z</dcterms:created>
  <dcterms:modified xsi:type="dcterms:W3CDTF">2019-09-16T08:40:00Z</dcterms:modified>
</cp:coreProperties>
</file>