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07" w:rsidRDefault="00377607" w:rsidP="0037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2015 году заседаниях Комиссии ГУ – Управления ПФР в г. Назарово и Назаровском районе Красноярского края (межрайонное)  по соблюдению требований к служебному поведению и урегулированию конфликта интересов и принятых решениях</w:t>
      </w:r>
    </w:p>
    <w:p w:rsidR="00377607" w:rsidRPr="007F589E" w:rsidRDefault="00377607" w:rsidP="00377607">
      <w:pPr>
        <w:pStyle w:val="a3"/>
        <w:ind w:left="0"/>
        <w:jc w:val="both"/>
        <w:rPr>
          <w:b/>
          <w:iCs/>
          <w:sz w:val="24"/>
          <w:szCs w:val="24"/>
        </w:rPr>
      </w:pPr>
    </w:p>
    <w:p w:rsidR="00377607" w:rsidRPr="007F589E" w:rsidRDefault="00377607" w:rsidP="00377607">
      <w:pPr>
        <w:pStyle w:val="a3"/>
        <w:ind w:left="0"/>
        <w:jc w:val="both"/>
        <w:rPr>
          <w:iCs/>
          <w:sz w:val="24"/>
          <w:szCs w:val="24"/>
        </w:rPr>
      </w:pPr>
      <w:r w:rsidRPr="007F589E">
        <w:rPr>
          <w:b/>
          <w:iCs/>
          <w:sz w:val="24"/>
          <w:szCs w:val="24"/>
        </w:rPr>
        <w:t>«19» февраля 2015 г.</w:t>
      </w:r>
      <w:r w:rsidRPr="007F589E">
        <w:rPr>
          <w:iCs/>
          <w:sz w:val="24"/>
          <w:szCs w:val="24"/>
        </w:rPr>
        <w:t xml:space="preserve"> состоялось заседание Комиссии УПФР в г. Назарово и Назаровском районе Красноярского края по соблюдению требований к служебному поведению и урегулированию конфликта интересов.</w:t>
      </w:r>
    </w:p>
    <w:p w:rsidR="00377607" w:rsidRPr="007F589E" w:rsidRDefault="00377607" w:rsidP="00377607">
      <w:pPr>
        <w:pStyle w:val="a3"/>
        <w:ind w:left="0"/>
        <w:jc w:val="both"/>
        <w:rPr>
          <w:iCs/>
          <w:sz w:val="24"/>
          <w:szCs w:val="24"/>
        </w:rPr>
      </w:pPr>
      <w:r w:rsidRPr="007F589E">
        <w:rPr>
          <w:iCs/>
          <w:sz w:val="24"/>
          <w:szCs w:val="24"/>
        </w:rPr>
        <w:t xml:space="preserve"> </w:t>
      </w:r>
      <w:r w:rsidRPr="007F589E">
        <w:rPr>
          <w:iCs/>
          <w:sz w:val="24"/>
          <w:szCs w:val="24"/>
        </w:rPr>
        <w:tab/>
      </w:r>
      <w:r w:rsidRPr="007F589E">
        <w:rPr>
          <w:sz w:val="24"/>
          <w:szCs w:val="24"/>
        </w:rPr>
        <w:t xml:space="preserve">На заседании Комиссии рассматривался </w:t>
      </w:r>
      <w:r w:rsidRPr="007F589E">
        <w:rPr>
          <w:iCs/>
          <w:sz w:val="24"/>
          <w:szCs w:val="24"/>
        </w:rPr>
        <w:t xml:space="preserve">вопрос </w:t>
      </w:r>
      <w:r w:rsidRPr="007F589E">
        <w:rPr>
          <w:bCs/>
          <w:color w:val="000000"/>
          <w:sz w:val="24"/>
          <w:szCs w:val="24"/>
        </w:rPr>
        <w:t xml:space="preserve">об урегулировании конфликта интересов в связи с родственными отношениями сотрудника управления и его жены. </w:t>
      </w:r>
      <w:r w:rsidRPr="007F589E">
        <w:rPr>
          <w:sz w:val="24"/>
          <w:szCs w:val="24"/>
        </w:rPr>
        <w:t xml:space="preserve"> </w:t>
      </w:r>
    </w:p>
    <w:p w:rsidR="00377607" w:rsidRPr="007F589E" w:rsidRDefault="00377607" w:rsidP="00377607">
      <w:pPr>
        <w:pStyle w:val="a3"/>
        <w:ind w:left="0"/>
        <w:jc w:val="both"/>
        <w:rPr>
          <w:iCs/>
          <w:sz w:val="24"/>
          <w:szCs w:val="24"/>
        </w:rPr>
      </w:pPr>
      <w:r w:rsidRPr="007F589E">
        <w:rPr>
          <w:iCs/>
          <w:sz w:val="24"/>
          <w:szCs w:val="24"/>
        </w:rPr>
        <w:t xml:space="preserve">На Комиссии принято решение: </w:t>
      </w:r>
    </w:p>
    <w:p w:rsidR="00377607" w:rsidRPr="007F589E" w:rsidRDefault="00377607" w:rsidP="00377607">
      <w:pPr>
        <w:pStyle w:val="a3"/>
        <w:ind w:left="0"/>
        <w:jc w:val="both"/>
        <w:rPr>
          <w:iCs/>
          <w:sz w:val="24"/>
          <w:szCs w:val="24"/>
        </w:rPr>
      </w:pPr>
      <w:r w:rsidRPr="007F589E">
        <w:rPr>
          <w:iCs/>
          <w:sz w:val="24"/>
          <w:szCs w:val="24"/>
        </w:rPr>
        <w:t>1. Установлено, что сотрудник соблюдал требования к служебному поведению и требования урегулирования конфликта интересов.</w:t>
      </w:r>
    </w:p>
    <w:p w:rsidR="00377607" w:rsidRPr="007F589E" w:rsidRDefault="00377607" w:rsidP="00377607">
      <w:pPr>
        <w:pStyle w:val="a3"/>
        <w:numPr>
          <w:ilvl w:val="2"/>
          <w:numId w:val="1"/>
        </w:numPr>
        <w:jc w:val="both"/>
        <w:rPr>
          <w:iCs/>
          <w:sz w:val="24"/>
          <w:szCs w:val="24"/>
        </w:rPr>
      </w:pPr>
      <w:r w:rsidRPr="007F589E">
        <w:rPr>
          <w:iCs/>
          <w:sz w:val="24"/>
          <w:szCs w:val="24"/>
        </w:rPr>
        <w:t>Установлено, что выполняемые функциональные обязанности не содержат непосредственной подчиненности и подконтрольности.</w:t>
      </w:r>
    </w:p>
    <w:p w:rsidR="00377607" w:rsidRPr="007F589E" w:rsidRDefault="00377607" w:rsidP="00377607">
      <w:pPr>
        <w:pStyle w:val="a3"/>
        <w:numPr>
          <w:ilvl w:val="2"/>
          <w:numId w:val="1"/>
        </w:numPr>
        <w:jc w:val="both"/>
        <w:rPr>
          <w:b/>
          <w:iCs/>
          <w:sz w:val="24"/>
          <w:szCs w:val="24"/>
        </w:rPr>
      </w:pPr>
      <w:r w:rsidRPr="007F589E">
        <w:rPr>
          <w:iCs/>
          <w:sz w:val="24"/>
          <w:szCs w:val="24"/>
        </w:rPr>
        <w:t>Установлено, что в рассмотренном случае не содержится признаков личной заинтересованности работников управления, которая может привести к конфликту интересов.</w:t>
      </w:r>
    </w:p>
    <w:p w:rsidR="00000000" w:rsidRDefault="0037760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7607"/>
    <w:rsid w:val="0037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760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PFR034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2019-09-17T04:25:00Z</dcterms:created>
  <dcterms:modified xsi:type="dcterms:W3CDTF">2019-09-17T04:26:00Z</dcterms:modified>
</cp:coreProperties>
</file>