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96" w:rsidRPr="00DA49CF" w:rsidRDefault="00B72196" w:rsidP="00B72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CF">
        <w:rPr>
          <w:rFonts w:ascii="Times New Roman" w:hAnsi="Times New Roman" w:cs="Times New Roman"/>
          <w:b/>
          <w:sz w:val="28"/>
          <w:szCs w:val="28"/>
        </w:rPr>
        <w:t>Сведения о состоявшихся в 2014 году заседаниях Комиссии Г</w:t>
      </w:r>
      <w:proofErr w:type="gramStart"/>
      <w:r w:rsidRPr="00DA49CF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Pr="00DA49CF">
        <w:rPr>
          <w:rFonts w:ascii="Times New Roman" w:hAnsi="Times New Roman" w:cs="Times New Roman"/>
          <w:b/>
          <w:sz w:val="28"/>
          <w:szCs w:val="28"/>
        </w:rPr>
        <w:t xml:space="preserve"> Управления ПФР в </w:t>
      </w:r>
      <w:proofErr w:type="spellStart"/>
      <w:r w:rsidRPr="00DA49CF">
        <w:rPr>
          <w:rFonts w:ascii="Times New Roman" w:hAnsi="Times New Roman" w:cs="Times New Roman"/>
          <w:b/>
          <w:sz w:val="28"/>
          <w:szCs w:val="28"/>
        </w:rPr>
        <w:t>Уярском</w:t>
      </w:r>
      <w:proofErr w:type="spellEnd"/>
      <w:r w:rsidRPr="00DA49CF">
        <w:rPr>
          <w:rFonts w:ascii="Times New Roman" w:hAnsi="Times New Roman" w:cs="Times New Roman"/>
          <w:b/>
          <w:sz w:val="28"/>
          <w:szCs w:val="28"/>
        </w:rPr>
        <w:t xml:space="preserve"> районе Красноярского края (межрайонное) по соблюдению требований к служебному поведению и урегулированию конфликта интересов и принятых решениях</w:t>
      </w:r>
    </w:p>
    <w:p w:rsidR="00B72196" w:rsidRPr="00DA49CF" w:rsidRDefault="00B72196" w:rsidP="00B72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196" w:rsidRPr="00DA49CF" w:rsidRDefault="00B72196" w:rsidP="00B7219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b/>
          <w:sz w:val="28"/>
          <w:szCs w:val="28"/>
        </w:rPr>
        <w:t>«28» августа 2014 г</w:t>
      </w:r>
      <w:r w:rsidRPr="00DA49CF">
        <w:rPr>
          <w:sz w:val="28"/>
          <w:szCs w:val="28"/>
        </w:rPr>
        <w:t xml:space="preserve">. состоялось заседание Комиссии. </w:t>
      </w:r>
    </w:p>
    <w:p w:rsidR="00B72196" w:rsidRPr="00DA49CF" w:rsidRDefault="00B72196" w:rsidP="00B7219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sz w:val="28"/>
          <w:szCs w:val="28"/>
        </w:rPr>
        <w:t>Повестка дня:</w:t>
      </w:r>
    </w:p>
    <w:p w:rsidR="00B72196" w:rsidRPr="00DA49CF" w:rsidRDefault="00B72196" w:rsidP="00B7219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sz w:val="28"/>
          <w:szCs w:val="28"/>
        </w:rPr>
        <w:t xml:space="preserve">1. Рассмотрение Представления по проверке прокуратуры </w:t>
      </w:r>
      <w:proofErr w:type="spellStart"/>
      <w:r w:rsidRPr="00DA49CF">
        <w:rPr>
          <w:sz w:val="28"/>
          <w:szCs w:val="28"/>
        </w:rPr>
        <w:t>Уярского</w:t>
      </w:r>
      <w:proofErr w:type="spellEnd"/>
      <w:r w:rsidRPr="00DA49CF">
        <w:rPr>
          <w:sz w:val="28"/>
          <w:szCs w:val="28"/>
        </w:rPr>
        <w:t xml:space="preserve"> района от 22.08.14г № 7-01-2014 (зарегистрирован в управлении 25.08.14 № 4470/01-14)</w:t>
      </w:r>
    </w:p>
    <w:p w:rsidR="00B72196" w:rsidRPr="00DA49CF" w:rsidRDefault="00B72196" w:rsidP="00B7219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color w:val="000000"/>
          <w:sz w:val="28"/>
          <w:szCs w:val="28"/>
        </w:rPr>
        <w:t xml:space="preserve">Решили: </w:t>
      </w:r>
    </w:p>
    <w:p w:rsidR="00B72196" w:rsidRPr="00DA49CF" w:rsidRDefault="00B72196" w:rsidP="00B7219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color w:val="000000"/>
          <w:sz w:val="28"/>
          <w:szCs w:val="28"/>
        </w:rPr>
        <w:t>1. Установить, что сведения о доходах, имуществе и обязательствах имущественного характера представленные работниками являются достоверными и полными.</w:t>
      </w:r>
    </w:p>
    <w:p w:rsidR="00B72196" w:rsidRPr="00DA49CF" w:rsidRDefault="00B72196" w:rsidP="00B7219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color w:val="000000"/>
          <w:sz w:val="28"/>
          <w:szCs w:val="28"/>
        </w:rPr>
        <w:t>2. Установить, что сведения о доходах, имуществе и обязательствах имущественного характера представленные работниками являются недостоверными.</w:t>
      </w:r>
    </w:p>
    <w:p w:rsidR="00B72196" w:rsidRPr="00DA49CF" w:rsidRDefault="00B72196" w:rsidP="00B7219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color w:val="000000"/>
          <w:sz w:val="28"/>
          <w:szCs w:val="28"/>
        </w:rPr>
        <w:t xml:space="preserve">3. Рекомендовать начальнику управления объявить замечания. </w:t>
      </w:r>
    </w:p>
    <w:p w:rsidR="00B72196" w:rsidRPr="00DA49CF" w:rsidRDefault="00B72196" w:rsidP="00B7219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color w:val="000000"/>
          <w:sz w:val="28"/>
          <w:szCs w:val="28"/>
        </w:rPr>
        <w:t>4. Указать на недопущение нарушений при заполнении декларации о доходах.</w:t>
      </w:r>
    </w:p>
    <w:p w:rsidR="00000000" w:rsidRDefault="00B7219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2196"/>
    <w:rsid w:val="00B7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1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>PFR034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2019-09-16T07:11:00Z</dcterms:created>
  <dcterms:modified xsi:type="dcterms:W3CDTF">2019-09-16T07:11:00Z</dcterms:modified>
</cp:coreProperties>
</file>