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89" w:rsidRDefault="00930689" w:rsidP="00930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состоявшихся в 2019  году заседаниях Комиссии ГУ- Управления ПФР в Советском районе г. Красноярска по соблюдению требований к служебному поведению и урегулированию конфликта интересов и принятых решениях</w:t>
      </w:r>
    </w:p>
    <w:p w:rsidR="00930689" w:rsidRPr="003906BA" w:rsidRDefault="00930689" w:rsidP="00930689">
      <w:pPr>
        <w:pStyle w:val="a4"/>
        <w:ind w:left="0"/>
        <w:jc w:val="both"/>
        <w:rPr>
          <w:b/>
          <w:sz w:val="24"/>
          <w:szCs w:val="24"/>
        </w:rPr>
      </w:pPr>
    </w:p>
    <w:p w:rsidR="00930689" w:rsidRPr="003906BA" w:rsidRDefault="00930689" w:rsidP="00930689">
      <w:pPr>
        <w:pStyle w:val="a4"/>
        <w:ind w:left="0"/>
        <w:jc w:val="both"/>
        <w:rPr>
          <w:sz w:val="24"/>
          <w:szCs w:val="24"/>
        </w:rPr>
      </w:pPr>
      <w:r w:rsidRPr="003906BA">
        <w:rPr>
          <w:b/>
          <w:sz w:val="24"/>
          <w:szCs w:val="24"/>
        </w:rPr>
        <w:t>«15» апреля 2019 г.</w:t>
      </w:r>
      <w:r w:rsidRPr="003906BA">
        <w:rPr>
          <w:sz w:val="24"/>
          <w:szCs w:val="24"/>
        </w:rPr>
        <w:t xml:space="preserve"> состоялось заседание комиссии.</w:t>
      </w:r>
    </w:p>
    <w:p w:rsidR="00930689" w:rsidRPr="003906BA" w:rsidRDefault="00930689" w:rsidP="00930689">
      <w:pPr>
        <w:pStyle w:val="a4"/>
        <w:ind w:left="0"/>
        <w:jc w:val="both"/>
        <w:rPr>
          <w:sz w:val="24"/>
          <w:szCs w:val="24"/>
        </w:rPr>
      </w:pPr>
      <w:r w:rsidRPr="003906BA">
        <w:rPr>
          <w:sz w:val="24"/>
          <w:szCs w:val="24"/>
        </w:rPr>
        <w:t>На заседании комиссии рассматривался вопрос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930689" w:rsidRPr="003906BA" w:rsidRDefault="00930689" w:rsidP="00930689">
      <w:pPr>
        <w:pStyle w:val="a4"/>
        <w:ind w:left="0"/>
        <w:jc w:val="both"/>
        <w:rPr>
          <w:sz w:val="24"/>
          <w:szCs w:val="24"/>
        </w:rPr>
      </w:pPr>
      <w:r w:rsidRPr="003906BA">
        <w:rPr>
          <w:sz w:val="24"/>
          <w:szCs w:val="24"/>
        </w:rPr>
        <w:t>На комиссии принято решение: Признано, что причина непредставления работником территориального органа ПФР сведений о доходах, об имуществе и обязательствах имущественного характера своих супруги (супруга) и несовершеннолетних детей объективной и уважительной.</w:t>
      </w:r>
    </w:p>
    <w:p w:rsidR="00930689" w:rsidRPr="003906BA" w:rsidRDefault="00930689" w:rsidP="00930689">
      <w:pPr>
        <w:pStyle w:val="a3"/>
        <w:spacing w:before="0" w:beforeAutospacing="0" w:after="0"/>
        <w:jc w:val="both"/>
        <w:rPr>
          <w:b/>
        </w:rPr>
      </w:pPr>
    </w:p>
    <w:p w:rsidR="00930689" w:rsidRPr="003906BA" w:rsidRDefault="00930689" w:rsidP="00930689">
      <w:pPr>
        <w:pStyle w:val="a3"/>
        <w:spacing w:before="0" w:beforeAutospacing="0" w:after="0"/>
        <w:jc w:val="both"/>
      </w:pPr>
      <w:r w:rsidRPr="003906BA">
        <w:rPr>
          <w:b/>
        </w:rPr>
        <w:t>«21» февраля 2019 г</w:t>
      </w:r>
      <w:r w:rsidRPr="003906BA">
        <w:t>. состоялось заседание комиссии.</w:t>
      </w:r>
    </w:p>
    <w:p w:rsidR="00930689" w:rsidRPr="003906BA" w:rsidRDefault="00930689" w:rsidP="00930689">
      <w:pPr>
        <w:pStyle w:val="a3"/>
        <w:spacing w:before="0" w:beforeAutospacing="0" w:after="0"/>
        <w:jc w:val="both"/>
      </w:pPr>
      <w:r w:rsidRPr="003906BA">
        <w:t>На заседании комиссии рассматривался вопрос о причине предоставления недостоверных или неполных сведений о доходах, об имуществе и обязательствах имущественного характера.</w:t>
      </w:r>
    </w:p>
    <w:p w:rsidR="00930689" w:rsidRPr="003906BA" w:rsidRDefault="00930689" w:rsidP="00930689">
      <w:pPr>
        <w:pStyle w:val="a3"/>
        <w:spacing w:before="0" w:beforeAutospacing="0" w:after="0"/>
        <w:jc w:val="both"/>
      </w:pPr>
      <w:r w:rsidRPr="003906BA">
        <w:t>На комиссии принято решение: Признано, что предоставление недостоверных или неполных сведений является объективной и уважительной.</w:t>
      </w:r>
    </w:p>
    <w:p w:rsidR="00930689" w:rsidRPr="003906BA" w:rsidRDefault="00930689" w:rsidP="00930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930689"/>
    <w:sectPr w:rsidR="00000000" w:rsidSect="00A7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0689"/>
    <w:rsid w:val="0093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6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93068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>PFR034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2019-09-17T03:57:00Z</dcterms:created>
  <dcterms:modified xsi:type="dcterms:W3CDTF">2019-09-17T03:57:00Z</dcterms:modified>
</cp:coreProperties>
</file>